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43" w:rsidRPr="00706F7F" w:rsidRDefault="00CA7643" w:rsidP="00CA7643">
      <w:pPr>
        <w:jc w:val="center"/>
        <w:rPr>
          <w:ins w:id="0" w:author="朱晴" w:date="2018-06-02T09:59:00Z"/>
          <w:rFonts w:ascii="仿宋_GB2312" w:eastAsia="仿宋_GB2312" w:hAnsi="Times New Roman"/>
          <w:sz w:val="32"/>
          <w:szCs w:val="32"/>
        </w:rPr>
      </w:pPr>
      <w:bookmarkStart w:id="1" w:name="_GoBack"/>
      <w:bookmarkEnd w:id="1"/>
    </w:p>
    <w:p w:rsidR="00CA7643" w:rsidRPr="00706F7F" w:rsidRDefault="00CA7643" w:rsidP="00CA7643">
      <w:pPr>
        <w:jc w:val="center"/>
        <w:rPr>
          <w:ins w:id="2" w:author="朱晴" w:date="2018-06-02T09:59:00Z"/>
          <w:rFonts w:ascii="仿宋_GB2312" w:eastAsia="仿宋_GB2312" w:hAnsi="Times New Roman"/>
          <w:sz w:val="32"/>
          <w:szCs w:val="32"/>
        </w:rPr>
      </w:pPr>
    </w:p>
    <w:p w:rsidR="00CA7643" w:rsidRPr="00706F7F" w:rsidRDefault="00CA7643" w:rsidP="00CA7643">
      <w:pPr>
        <w:jc w:val="center"/>
        <w:rPr>
          <w:ins w:id="3" w:author="朱晴" w:date="2018-06-02T09:59:00Z"/>
          <w:rFonts w:ascii="仿宋_GB2312" w:eastAsia="仿宋_GB2312" w:hAnsi="Times New Roman"/>
          <w:sz w:val="32"/>
          <w:szCs w:val="32"/>
        </w:rPr>
      </w:pPr>
      <w:ins w:id="4" w:author="朱晴" w:date="2018-06-02T09:59:00Z">
        <w:r w:rsidRPr="00706F7F">
          <w:rPr>
            <w:rFonts w:ascii="仿宋_GB2312" w:eastAsia="仿宋_GB2312" w:hAnsi="Times New Roman" w:hint="eastAsia"/>
            <w:sz w:val="32"/>
            <w:szCs w:val="32"/>
          </w:rPr>
          <w:t>闵颛府办[201</w:t>
        </w:r>
        <w:r>
          <w:rPr>
            <w:rFonts w:ascii="仿宋_GB2312" w:eastAsia="仿宋_GB2312" w:hAnsi="Times New Roman" w:hint="eastAsia"/>
            <w:sz w:val="32"/>
            <w:szCs w:val="32"/>
          </w:rPr>
          <w:t>8</w:t>
        </w:r>
        <w:r w:rsidRPr="00706F7F">
          <w:rPr>
            <w:rFonts w:ascii="仿宋_GB2312" w:eastAsia="仿宋_GB2312" w:hAnsi="Times New Roman" w:hint="eastAsia"/>
            <w:sz w:val="32"/>
            <w:szCs w:val="32"/>
          </w:rPr>
          <w:t>]</w:t>
        </w:r>
      </w:ins>
      <w:ins w:id="5" w:author="季陆娟" w:date="2018-06-19T16:17:00Z">
        <w:r w:rsidR="00B23C07">
          <w:rPr>
            <w:rFonts w:ascii="仿宋_GB2312" w:eastAsia="仿宋_GB2312" w:hAnsi="Times New Roman" w:hint="eastAsia"/>
            <w:sz w:val="32"/>
            <w:szCs w:val="32"/>
          </w:rPr>
          <w:t>21</w:t>
        </w:r>
      </w:ins>
      <w:ins w:id="6" w:author="朱晴" w:date="2018-06-02T09:59:00Z">
        <w:r w:rsidRPr="00706F7F">
          <w:rPr>
            <w:rFonts w:ascii="仿宋_GB2312" w:eastAsia="仿宋_GB2312" w:hAnsi="Times New Roman" w:hint="eastAsia"/>
            <w:sz w:val="32"/>
            <w:szCs w:val="32"/>
          </w:rPr>
          <w:t>号</w:t>
        </w:r>
      </w:ins>
    </w:p>
    <w:p w:rsidR="00CA7643" w:rsidRPr="00706F7F" w:rsidRDefault="00CA7643" w:rsidP="00CA7643">
      <w:pPr>
        <w:jc w:val="center"/>
        <w:rPr>
          <w:ins w:id="7" w:author="朱晴" w:date="2018-06-02T09:59:00Z"/>
          <w:rFonts w:ascii="仿宋_GB2312" w:eastAsia="仿宋_GB2312" w:hAnsi="Times New Roman"/>
          <w:sz w:val="32"/>
          <w:szCs w:val="32"/>
        </w:rPr>
      </w:pPr>
    </w:p>
    <w:p w:rsidR="00CA7643" w:rsidRPr="00706F7F" w:rsidRDefault="00CA7643" w:rsidP="00CA7643">
      <w:pPr>
        <w:jc w:val="center"/>
        <w:rPr>
          <w:ins w:id="8" w:author="朱晴" w:date="2018-06-02T09:59:00Z"/>
          <w:rFonts w:ascii="仿宋_GB2312" w:eastAsia="仿宋_GB2312" w:hAnsi="Times New Roman"/>
          <w:sz w:val="32"/>
          <w:szCs w:val="32"/>
        </w:rPr>
      </w:pPr>
    </w:p>
    <w:p w:rsidR="009F63D2" w:rsidRDefault="006A0C3B">
      <w:pPr>
        <w:spacing w:line="560" w:lineRule="exact"/>
        <w:jc w:val="center"/>
        <w:rPr>
          <w:del w:id="9" w:author="朱晴" w:date="2018-06-02T09:59:00Z"/>
          <w:rFonts w:ascii="仿宋_GB2312" w:eastAsia="仿宋_GB2312" w:hAnsi="Times New Roman"/>
          <w:sz w:val="32"/>
          <w:szCs w:val="32"/>
        </w:rPr>
        <w:pPrChange w:id="10" w:author="朱晴" w:date="2018-06-02T10:15:00Z">
          <w:pPr>
            <w:jc w:val="center"/>
          </w:pPr>
        </w:pPrChange>
      </w:pPr>
      <w:del w:id="11" w:author="朱晴" w:date="2018-06-02T09:59:00Z">
        <w:r w:rsidRPr="00706F7F" w:rsidDel="00CA7643">
          <w:rPr>
            <w:rFonts w:ascii="仿宋_GB2312" w:eastAsia="仿宋_GB2312" w:hAnsi="Times New Roman" w:hint="eastAsia"/>
            <w:sz w:val="32"/>
            <w:szCs w:val="32"/>
          </w:rPr>
          <w:delText>闵颛府办[201</w:delText>
        </w:r>
        <w:r w:rsidDel="00CA7643">
          <w:rPr>
            <w:rFonts w:ascii="仿宋_GB2312" w:eastAsia="仿宋_GB2312" w:hAnsi="Times New Roman" w:hint="eastAsia"/>
            <w:sz w:val="32"/>
            <w:szCs w:val="32"/>
          </w:rPr>
          <w:delText>8</w:delText>
        </w:r>
        <w:r w:rsidRPr="00706F7F" w:rsidDel="00CA7643">
          <w:rPr>
            <w:rFonts w:ascii="仿宋_GB2312" w:eastAsia="仿宋_GB2312" w:hAnsi="Times New Roman" w:hint="eastAsia"/>
            <w:sz w:val="32"/>
            <w:szCs w:val="32"/>
          </w:rPr>
          <w:delText>]号</w:delText>
        </w:r>
      </w:del>
    </w:p>
    <w:p w:rsidR="009F63D2" w:rsidRDefault="009F63D2">
      <w:pPr>
        <w:spacing w:line="560" w:lineRule="exact"/>
        <w:jc w:val="center"/>
        <w:rPr>
          <w:del w:id="12" w:author="朱晴" w:date="2018-06-02T09:59:00Z"/>
          <w:rFonts w:ascii="仿宋_GB2312" w:eastAsia="仿宋_GB2312" w:hAnsi="Times New Roman"/>
          <w:sz w:val="32"/>
          <w:szCs w:val="32"/>
        </w:rPr>
        <w:pPrChange w:id="13" w:author="朱晴" w:date="2018-06-02T10:15:00Z">
          <w:pPr>
            <w:jc w:val="center"/>
          </w:pPr>
        </w:pPrChange>
      </w:pPr>
    </w:p>
    <w:p w:rsidR="009F63D2" w:rsidRDefault="009F63D2">
      <w:pPr>
        <w:spacing w:line="560" w:lineRule="exact"/>
        <w:jc w:val="center"/>
        <w:rPr>
          <w:del w:id="14" w:author="朱晴" w:date="2018-06-02T09:59:00Z"/>
          <w:rFonts w:ascii="仿宋_GB2312" w:eastAsia="仿宋_GB2312" w:hAnsi="Times New Roman"/>
          <w:sz w:val="32"/>
          <w:szCs w:val="32"/>
        </w:rPr>
        <w:pPrChange w:id="15" w:author="朱晴" w:date="2018-06-02T10:15:00Z">
          <w:pPr>
            <w:jc w:val="center"/>
          </w:pPr>
        </w:pPrChange>
      </w:pPr>
    </w:p>
    <w:p w:rsidR="009F63D2" w:rsidRDefault="006A0C3B">
      <w:pPr>
        <w:spacing w:line="560" w:lineRule="exact"/>
        <w:jc w:val="center"/>
        <w:rPr>
          <w:ins w:id="16" w:author="朱晴" w:date="2018-06-02T10:16:00Z"/>
          <w:rFonts w:ascii="宋体" w:eastAsia="宋体" w:hAnsi="宋体" w:cs="Times New Roman"/>
          <w:b/>
          <w:color w:val="000000"/>
          <w:sz w:val="44"/>
          <w:szCs w:val="44"/>
        </w:rPr>
        <w:pPrChange w:id="17" w:author="朱晴" w:date="2018-06-02T10:15:00Z">
          <w:pPr>
            <w:spacing w:line="480" w:lineRule="exact"/>
            <w:jc w:val="center"/>
          </w:pPr>
        </w:pPrChange>
      </w:pPr>
      <w:r w:rsidRPr="001F006C">
        <w:rPr>
          <w:rFonts w:ascii="宋体" w:hAnsi="宋体" w:hint="eastAsia"/>
          <w:b/>
          <w:color w:val="000000"/>
          <w:sz w:val="44"/>
          <w:szCs w:val="44"/>
        </w:rPr>
        <w:t>颛桥镇人民政府办公室关于转发</w:t>
      </w:r>
      <w:r>
        <w:rPr>
          <w:rFonts w:ascii="宋体" w:hAnsi="宋体" w:hint="eastAsia"/>
          <w:b/>
          <w:color w:val="000000"/>
          <w:sz w:val="44"/>
          <w:szCs w:val="44"/>
        </w:rPr>
        <w:t>《</w:t>
      </w:r>
      <w:r w:rsidRPr="00F16B64">
        <w:rPr>
          <w:rFonts w:ascii="宋体" w:eastAsia="宋体" w:hAnsi="宋体" w:cs="Times New Roman" w:hint="eastAsia"/>
          <w:b/>
          <w:color w:val="000000"/>
          <w:sz w:val="44"/>
          <w:szCs w:val="44"/>
        </w:rPr>
        <w:t>颛桥镇</w:t>
      </w:r>
    </w:p>
    <w:p w:rsidR="009F63D2" w:rsidRDefault="006A0C3B">
      <w:pPr>
        <w:spacing w:line="560" w:lineRule="exact"/>
        <w:jc w:val="center"/>
        <w:rPr>
          <w:rFonts w:ascii="宋体" w:eastAsia="宋体" w:hAnsi="宋体" w:cs="Times New Roman"/>
          <w:b/>
          <w:color w:val="000000"/>
          <w:sz w:val="44"/>
          <w:szCs w:val="44"/>
        </w:rPr>
        <w:pPrChange w:id="18" w:author="朱晴" w:date="2018-06-02T10:15:00Z">
          <w:pPr>
            <w:spacing w:line="480" w:lineRule="exact"/>
            <w:jc w:val="center"/>
          </w:pPr>
        </w:pPrChange>
      </w:pPr>
      <w:r w:rsidRPr="00F16B64">
        <w:rPr>
          <w:rFonts w:ascii="宋体" w:eastAsia="宋体" w:hAnsi="宋体" w:cs="Times New Roman" w:hint="eastAsia"/>
          <w:b/>
          <w:color w:val="000000"/>
          <w:sz w:val="44"/>
          <w:szCs w:val="44"/>
        </w:rPr>
        <w:t>2018年度质量强镇工作方案</w:t>
      </w:r>
      <w:r>
        <w:rPr>
          <w:rFonts w:ascii="宋体" w:eastAsia="宋体" w:hAnsi="宋体" w:cs="Times New Roman" w:hint="eastAsia"/>
          <w:b/>
          <w:color w:val="000000"/>
          <w:sz w:val="44"/>
          <w:szCs w:val="44"/>
        </w:rPr>
        <w:t>》的通知</w:t>
      </w:r>
    </w:p>
    <w:p w:rsidR="009F63D2" w:rsidRDefault="009F63D2">
      <w:pPr>
        <w:spacing w:line="560" w:lineRule="exact"/>
        <w:ind w:firstLineChars="200" w:firstLine="560"/>
        <w:rPr>
          <w:rFonts w:ascii="仿宋" w:eastAsia="仿宋" w:hAnsi="仿宋"/>
          <w:sz w:val="28"/>
          <w:szCs w:val="28"/>
        </w:rPr>
        <w:pPrChange w:id="19" w:author="朱晴" w:date="2018-06-02T10:15:00Z">
          <w:pPr>
            <w:ind w:firstLineChars="200" w:firstLine="560"/>
          </w:pPr>
        </w:pPrChange>
      </w:pPr>
    </w:p>
    <w:p w:rsidR="00817570" w:rsidRPr="00D3444C" w:rsidRDefault="009B13C9">
      <w:pPr>
        <w:spacing w:line="560" w:lineRule="exact"/>
        <w:ind w:right="560"/>
        <w:rPr>
          <w:rFonts w:ascii="仿宋" w:eastAsia="仿宋" w:hAnsi="仿宋"/>
          <w:color w:val="000000"/>
          <w:sz w:val="32"/>
          <w:szCs w:val="32"/>
          <w:rPrChange w:id="20" w:author="朱晴" w:date="2018-06-14T11:01:00Z">
            <w:rPr>
              <w:rFonts w:ascii="仿宋" w:eastAsia="仿宋" w:hAnsi="仿宋"/>
              <w:sz w:val="32"/>
              <w:szCs w:val="32"/>
            </w:rPr>
          </w:rPrChange>
        </w:rPr>
      </w:pPr>
      <w:r w:rsidRPr="009B13C9">
        <w:rPr>
          <w:rFonts w:ascii="仿宋" w:eastAsia="仿宋" w:hAnsi="仿宋" w:hint="eastAsia"/>
          <w:color w:val="000000"/>
          <w:sz w:val="32"/>
          <w:szCs w:val="32"/>
          <w:rPrChange w:id="21" w:author="朱晴" w:date="2018-06-14T11:01:00Z">
            <w:rPr>
              <w:rFonts w:ascii="仿宋" w:eastAsia="仿宋" w:hAnsi="仿宋" w:hint="eastAsia"/>
              <w:sz w:val="32"/>
              <w:szCs w:val="32"/>
            </w:rPr>
          </w:rPrChange>
        </w:rPr>
        <w:t>镇政府各部门，镇属事业单位、公司：</w:t>
      </w:r>
    </w:p>
    <w:p w:rsidR="009F63D2" w:rsidRPr="009F63D2" w:rsidRDefault="009B13C9">
      <w:pPr>
        <w:spacing w:line="560" w:lineRule="exact"/>
        <w:ind w:firstLineChars="200" w:firstLine="640"/>
        <w:rPr>
          <w:rFonts w:ascii="仿宋" w:eastAsia="仿宋" w:hAnsi="仿宋"/>
          <w:color w:val="000000"/>
          <w:sz w:val="32"/>
          <w:szCs w:val="32"/>
          <w:rPrChange w:id="22" w:author="朱晴" w:date="2018-06-14T11:01:00Z">
            <w:rPr>
              <w:rFonts w:ascii="仿宋_GB2312" w:eastAsia="仿宋_GB2312" w:hAnsi="Times New Roman"/>
              <w:color w:val="000000"/>
              <w:sz w:val="32"/>
              <w:szCs w:val="32"/>
            </w:rPr>
          </w:rPrChange>
        </w:rPr>
        <w:pPrChange w:id="23" w:author="朱晴" w:date="2018-06-02T10:15:00Z">
          <w:pPr>
            <w:spacing w:line="600" w:lineRule="exact"/>
            <w:ind w:firstLineChars="200" w:firstLine="640"/>
          </w:pPr>
        </w:pPrChange>
      </w:pPr>
      <w:r w:rsidRPr="009B13C9">
        <w:rPr>
          <w:rFonts w:ascii="仿宋" w:eastAsia="仿宋" w:hAnsi="仿宋" w:hint="eastAsia"/>
          <w:color w:val="000000"/>
          <w:sz w:val="32"/>
          <w:szCs w:val="32"/>
          <w:rPrChange w:id="24" w:author="朱晴" w:date="2018-06-14T11:01:00Z">
            <w:rPr>
              <w:rFonts w:ascii="仿宋_GB2312" w:eastAsia="仿宋_GB2312" w:hAnsi="Times New Roman" w:hint="eastAsia"/>
              <w:color w:val="000000"/>
              <w:sz w:val="32"/>
              <w:szCs w:val="32"/>
            </w:rPr>
          </w:rPrChange>
        </w:rPr>
        <w:t>由颛桥</w:t>
      </w:r>
      <w:ins w:id="25" w:author="朱晴" w:date="2018-06-06T15:29:00Z">
        <w:r w:rsidRPr="009B13C9">
          <w:rPr>
            <w:rFonts w:ascii="仿宋" w:eastAsia="仿宋" w:hAnsi="仿宋" w:hint="eastAsia"/>
            <w:color w:val="000000"/>
            <w:sz w:val="32"/>
            <w:szCs w:val="32"/>
            <w:rPrChange w:id="26" w:author="朱晴" w:date="2018-06-14T11:01:00Z">
              <w:rPr>
                <w:rFonts w:ascii="仿宋_GB2312" w:eastAsia="仿宋_GB2312" w:hAnsi="Times New Roman" w:hint="eastAsia"/>
                <w:color w:val="000000"/>
                <w:sz w:val="32"/>
                <w:szCs w:val="32"/>
              </w:rPr>
            </w:rPrChange>
          </w:rPr>
          <w:t>镇</w:t>
        </w:r>
      </w:ins>
      <w:r w:rsidRPr="009B13C9">
        <w:rPr>
          <w:rFonts w:ascii="仿宋" w:eastAsia="仿宋" w:hAnsi="仿宋" w:hint="eastAsia"/>
          <w:color w:val="000000"/>
          <w:sz w:val="32"/>
          <w:szCs w:val="32"/>
          <w:rPrChange w:id="27" w:author="朱晴" w:date="2018-06-14T11:01:00Z">
            <w:rPr>
              <w:rFonts w:ascii="仿宋_GB2312" w:eastAsia="仿宋_GB2312" w:hAnsi="Times New Roman" w:hint="eastAsia"/>
              <w:color w:val="000000"/>
              <w:sz w:val="32"/>
              <w:szCs w:val="32"/>
            </w:rPr>
          </w:rPrChange>
        </w:rPr>
        <w:t>经济发展办公室拟定的《颛桥镇2018年度质量强镇工作方案》已经镇政府同意，现转发给你们，请认真遵照执行。</w:t>
      </w:r>
    </w:p>
    <w:p w:rsidR="009F63D2" w:rsidRPr="009F63D2" w:rsidRDefault="009B13C9">
      <w:pPr>
        <w:spacing w:line="560" w:lineRule="exact"/>
        <w:ind w:firstLineChars="200" w:firstLine="640"/>
        <w:rPr>
          <w:rFonts w:ascii="仿宋" w:eastAsia="仿宋" w:hAnsi="仿宋"/>
          <w:color w:val="000000"/>
          <w:sz w:val="32"/>
          <w:szCs w:val="32"/>
          <w:rPrChange w:id="28" w:author="朱晴" w:date="2018-06-14T11:01:00Z">
            <w:rPr>
              <w:rFonts w:ascii="仿宋_GB2312" w:eastAsia="仿宋_GB2312" w:hAnsi="Times New Roman"/>
              <w:color w:val="000000"/>
              <w:sz w:val="32"/>
              <w:szCs w:val="32"/>
            </w:rPr>
          </w:rPrChange>
        </w:rPr>
        <w:pPrChange w:id="29" w:author="朱晴" w:date="2018-06-02T10:15:00Z">
          <w:pPr>
            <w:spacing w:line="600" w:lineRule="exact"/>
            <w:ind w:firstLineChars="200" w:firstLine="640"/>
          </w:pPr>
        </w:pPrChange>
      </w:pPr>
      <w:r w:rsidRPr="009B13C9">
        <w:rPr>
          <w:rFonts w:ascii="仿宋" w:eastAsia="仿宋" w:hAnsi="仿宋" w:hint="eastAsia"/>
          <w:color w:val="000000"/>
          <w:sz w:val="32"/>
          <w:szCs w:val="32"/>
          <w:rPrChange w:id="30" w:author="朱晴" w:date="2018-06-14T11:01:00Z">
            <w:rPr>
              <w:rFonts w:ascii="仿宋_GB2312" w:eastAsia="仿宋_GB2312" w:hAnsi="Times New Roman" w:hint="eastAsia"/>
              <w:color w:val="000000"/>
              <w:sz w:val="32"/>
              <w:szCs w:val="32"/>
            </w:rPr>
          </w:rPrChange>
        </w:rPr>
        <w:t>特此通知</w:t>
      </w:r>
    </w:p>
    <w:p w:rsidR="009F63D2" w:rsidRPr="009F63D2" w:rsidRDefault="009F63D2">
      <w:pPr>
        <w:spacing w:line="560" w:lineRule="exact"/>
        <w:ind w:firstLineChars="200" w:firstLine="640"/>
        <w:rPr>
          <w:rFonts w:ascii="仿宋" w:eastAsia="仿宋" w:hAnsi="仿宋"/>
          <w:color w:val="000000"/>
          <w:sz w:val="32"/>
          <w:szCs w:val="32"/>
          <w:rPrChange w:id="31" w:author="朱晴" w:date="2018-06-14T11:01:00Z">
            <w:rPr>
              <w:rFonts w:ascii="仿宋" w:eastAsia="仿宋" w:hAnsi="仿宋"/>
              <w:sz w:val="32"/>
              <w:szCs w:val="32"/>
            </w:rPr>
          </w:rPrChange>
        </w:rPr>
        <w:pPrChange w:id="32" w:author="朱晴" w:date="2018-06-02T10:15:00Z">
          <w:pPr>
            <w:spacing w:line="520" w:lineRule="exact"/>
            <w:ind w:firstLineChars="200" w:firstLine="640"/>
          </w:pPr>
        </w:pPrChange>
      </w:pPr>
    </w:p>
    <w:p w:rsidR="009F63D2" w:rsidRPr="009F63D2" w:rsidRDefault="009F63D2">
      <w:pPr>
        <w:spacing w:line="560" w:lineRule="exact"/>
        <w:ind w:firstLineChars="200" w:firstLine="640"/>
        <w:rPr>
          <w:rFonts w:ascii="仿宋" w:eastAsia="仿宋" w:hAnsi="仿宋"/>
          <w:color w:val="000000"/>
          <w:sz w:val="32"/>
          <w:szCs w:val="32"/>
          <w:rPrChange w:id="33" w:author="朱晴" w:date="2018-06-14T11:01:00Z">
            <w:rPr>
              <w:rFonts w:ascii="仿宋" w:eastAsia="仿宋" w:hAnsi="仿宋"/>
              <w:sz w:val="32"/>
              <w:szCs w:val="32"/>
            </w:rPr>
          </w:rPrChange>
        </w:rPr>
        <w:pPrChange w:id="34" w:author="朱晴" w:date="2018-06-02T10:15:00Z">
          <w:pPr>
            <w:spacing w:line="520" w:lineRule="exact"/>
            <w:ind w:firstLineChars="200" w:firstLine="640"/>
          </w:pPr>
        </w:pPrChange>
      </w:pPr>
    </w:p>
    <w:p w:rsidR="009F63D2" w:rsidRPr="009F63D2" w:rsidRDefault="009B13C9">
      <w:pPr>
        <w:spacing w:line="560" w:lineRule="exact"/>
        <w:ind w:right="640" w:firstLineChars="200" w:firstLine="640"/>
        <w:jc w:val="right"/>
        <w:rPr>
          <w:rFonts w:ascii="仿宋" w:eastAsia="仿宋" w:hAnsi="仿宋"/>
          <w:color w:val="000000"/>
          <w:sz w:val="32"/>
          <w:szCs w:val="32"/>
          <w:rPrChange w:id="35" w:author="朱晴" w:date="2018-06-14T11:01:00Z">
            <w:rPr>
              <w:rFonts w:ascii="仿宋" w:eastAsia="仿宋" w:hAnsi="仿宋"/>
              <w:sz w:val="32"/>
              <w:szCs w:val="32"/>
            </w:rPr>
          </w:rPrChange>
        </w:rPr>
        <w:pPrChange w:id="36" w:author="朱晴" w:date="2018-06-02T10:15:00Z">
          <w:pPr>
            <w:wordWrap w:val="0"/>
            <w:spacing w:line="520" w:lineRule="exact"/>
            <w:ind w:right="640" w:firstLineChars="200" w:firstLine="640"/>
            <w:jc w:val="right"/>
          </w:pPr>
        </w:pPrChange>
      </w:pPr>
      <w:r w:rsidRPr="009B13C9">
        <w:rPr>
          <w:rFonts w:ascii="仿宋" w:eastAsia="仿宋" w:hAnsi="仿宋" w:hint="eastAsia"/>
          <w:color w:val="000000"/>
          <w:sz w:val="32"/>
          <w:szCs w:val="32"/>
          <w:rPrChange w:id="37" w:author="朱晴" w:date="2018-06-14T11:01:00Z">
            <w:rPr>
              <w:rFonts w:ascii="仿宋" w:eastAsia="仿宋" w:hAnsi="仿宋" w:hint="eastAsia"/>
              <w:sz w:val="32"/>
              <w:szCs w:val="32"/>
            </w:rPr>
          </w:rPrChange>
        </w:rPr>
        <w:t>颛桥镇人民政府办公室</w:t>
      </w:r>
    </w:p>
    <w:p w:rsidR="009F63D2" w:rsidRPr="009F63D2" w:rsidRDefault="009B13C9">
      <w:pPr>
        <w:spacing w:line="560" w:lineRule="exact"/>
        <w:ind w:right="640"/>
        <w:rPr>
          <w:rFonts w:ascii="仿宋" w:eastAsia="仿宋" w:hAnsi="仿宋"/>
          <w:color w:val="000000"/>
          <w:sz w:val="32"/>
          <w:szCs w:val="32"/>
          <w:rPrChange w:id="38" w:author="朱晴" w:date="2018-06-14T11:01:00Z">
            <w:rPr>
              <w:rFonts w:ascii="仿宋" w:eastAsia="仿宋" w:hAnsi="仿宋"/>
              <w:sz w:val="32"/>
              <w:szCs w:val="32"/>
            </w:rPr>
          </w:rPrChange>
        </w:rPr>
        <w:pPrChange w:id="39" w:author="朱晴" w:date="2018-06-02T10:15:00Z">
          <w:pPr>
            <w:wordWrap w:val="0"/>
            <w:ind w:right="640"/>
          </w:pPr>
        </w:pPrChange>
      </w:pPr>
      <w:r w:rsidRPr="009B13C9">
        <w:rPr>
          <w:rFonts w:ascii="仿宋" w:eastAsia="仿宋" w:hAnsi="仿宋"/>
          <w:color w:val="000000"/>
          <w:sz w:val="32"/>
          <w:szCs w:val="32"/>
          <w:rPrChange w:id="40" w:author="朱晴" w:date="2018-06-14T11:01:00Z">
            <w:rPr>
              <w:rFonts w:ascii="仿宋" w:eastAsia="仿宋" w:hAnsi="仿宋"/>
              <w:sz w:val="32"/>
              <w:szCs w:val="32"/>
            </w:rPr>
          </w:rPrChange>
        </w:rPr>
        <w:t xml:space="preserve">                                </w:t>
      </w:r>
      <w:del w:id="41" w:author="季陆娟" w:date="2018-06-19T16:10:00Z">
        <w:r w:rsidRPr="009B13C9" w:rsidDel="00452664">
          <w:rPr>
            <w:rFonts w:ascii="仿宋" w:eastAsia="仿宋" w:hAnsi="仿宋"/>
            <w:color w:val="000000"/>
            <w:sz w:val="32"/>
            <w:szCs w:val="32"/>
            <w:rPrChange w:id="42" w:author="朱晴" w:date="2018-06-14T11:01:00Z">
              <w:rPr>
                <w:rFonts w:ascii="仿宋" w:eastAsia="仿宋" w:hAnsi="仿宋"/>
                <w:sz w:val="32"/>
                <w:szCs w:val="32"/>
              </w:rPr>
            </w:rPrChange>
          </w:rPr>
          <w:delText xml:space="preserve"> </w:delText>
        </w:r>
      </w:del>
      <w:r w:rsidRPr="009B13C9">
        <w:rPr>
          <w:rFonts w:ascii="仿宋" w:eastAsia="仿宋" w:hAnsi="仿宋"/>
          <w:color w:val="000000"/>
          <w:sz w:val="32"/>
          <w:szCs w:val="32"/>
          <w:rPrChange w:id="43" w:author="朱晴" w:date="2018-06-14T11:01:00Z">
            <w:rPr>
              <w:rFonts w:ascii="仿宋" w:eastAsia="仿宋" w:hAnsi="仿宋"/>
              <w:sz w:val="32"/>
              <w:szCs w:val="32"/>
            </w:rPr>
          </w:rPrChange>
        </w:rPr>
        <w:t xml:space="preserve"> 2018年</w:t>
      </w:r>
      <w:del w:id="44" w:author="朱晴" w:date="2018-06-06T15:30:00Z">
        <w:r w:rsidRPr="009B13C9">
          <w:rPr>
            <w:rFonts w:ascii="仿宋" w:eastAsia="仿宋" w:hAnsi="仿宋"/>
            <w:color w:val="000000"/>
            <w:sz w:val="32"/>
            <w:szCs w:val="32"/>
            <w:rPrChange w:id="45" w:author="朱晴" w:date="2018-06-14T11:01:00Z">
              <w:rPr>
                <w:rFonts w:ascii="仿宋" w:eastAsia="仿宋" w:hAnsi="仿宋"/>
                <w:sz w:val="32"/>
                <w:szCs w:val="32"/>
              </w:rPr>
            </w:rPrChange>
          </w:rPr>
          <w:delText>5</w:delText>
        </w:r>
      </w:del>
      <w:ins w:id="46" w:author="朱晴" w:date="2018-06-06T15:30:00Z">
        <w:r w:rsidRPr="009B13C9">
          <w:rPr>
            <w:rFonts w:ascii="仿宋" w:eastAsia="仿宋" w:hAnsi="仿宋"/>
            <w:color w:val="000000"/>
            <w:sz w:val="32"/>
            <w:szCs w:val="32"/>
            <w:rPrChange w:id="47" w:author="朱晴" w:date="2018-06-14T11:01:00Z">
              <w:rPr>
                <w:rFonts w:ascii="仿宋_GB2312" w:eastAsia="仿宋_GB2312" w:hAnsi="Times New Roman"/>
                <w:color w:val="000000"/>
                <w:sz w:val="32"/>
                <w:szCs w:val="32"/>
              </w:rPr>
            </w:rPrChange>
          </w:rPr>
          <w:t>6</w:t>
        </w:r>
      </w:ins>
      <w:r w:rsidRPr="009B13C9">
        <w:rPr>
          <w:rFonts w:ascii="仿宋" w:eastAsia="仿宋" w:hAnsi="仿宋"/>
          <w:color w:val="000000"/>
          <w:sz w:val="32"/>
          <w:szCs w:val="32"/>
          <w:rPrChange w:id="48" w:author="朱晴" w:date="2018-06-14T11:01:00Z">
            <w:rPr>
              <w:rFonts w:ascii="仿宋" w:eastAsia="仿宋" w:hAnsi="仿宋"/>
              <w:sz w:val="32"/>
              <w:szCs w:val="32"/>
            </w:rPr>
          </w:rPrChange>
        </w:rPr>
        <w:t>月</w:t>
      </w:r>
      <w:del w:id="49" w:author="季陆娟" w:date="2018-06-19T15:56:00Z">
        <w:r w:rsidRPr="009B13C9" w:rsidDel="00452664">
          <w:rPr>
            <w:rFonts w:ascii="仿宋" w:eastAsia="仿宋" w:hAnsi="仿宋"/>
            <w:color w:val="000000"/>
            <w:sz w:val="32"/>
            <w:szCs w:val="32"/>
            <w:rPrChange w:id="50" w:author="朱晴" w:date="2018-06-14T11:01:00Z">
              <w:rPr>
                <w:rFonts w:ascii="仿宋" w:eastAsia="仿宋" w:hAnsi="仿宋"/>
                <w:sz w:val="32"/>
                <w:szCs w:val="32"/>
              </w:rPr>
            </w:rPrChange>
          </w:rPr>
          <w:delText xml:space="preserve"> </w:delText>
        </w:r>
      </w:del>
      <w:ins w:id="51" w:author="季陆娟" w:date="2018-06-19T15:56:00Z">
        <w:r w:rsidR="00452664">
          <w:rPr>
            <w:rFonts w:ascii="仿宋" w:eastAsia="仿宋" w:hAnsi="仿宋" w:hint="eastAsia"/>
            <w:color w:val="000000"/>
            <w:sz w:val="32"/>
            <w:szCs w:val="32"/>
          </w:rPr>
          <w:t>19</w:t>
        </w:r>
      </w:ins>
      <w:r w:rsidRPr="009B13C9">
        <w:rPr>
          <w:rFonts w:ascii="仿宋" w:eastAsia="仿宋" w:hAnsi="仿宋"/>
          <w:color w:val="000000"/>
          <w:sz w:val="32"/>
          <w:szCs w:val="32"/>
          <w:rPrChange w:id="52" w:author="朱晴" w:date="2018-06-14T11:01:00Z">
            <w:rPr>
              <w:rFonts w:ascii="仿宋" w:eastAsia="仿宋" w:hAnsi="仿宋"/>
              <w:sz w:val="32"/>
              <w:szCs w:val="32"/>
            </w:rPr>
          </w:rPrChange>
        </w:rPr>
        <w:t xml:space="preserve">日 </w:t>
      </w:r>
    </w:p>
    <w:p w:rsidR="009F63D2" w:rsidRDefault="009F63D2">
      <w:pPr>
        <w:spacing w:line="560" w:lineRule="exact"/>
        <w:jc w:val="right"/>
        <w:rPr>
          <w:rFonts w:ascii="仿宋" w:eastAsia="仿宋" w:hAnsi="仿宋"/>
          <w:sz w:val="32"/>
          <w:szCs w:val="32"/>
        </w:rPr>
        <w:pPrChange w:id="53" w:author="朱晴" w:date="2018-06-02T10:15:00Z">
          <w:pPr>
            <w:jc w:val="right"/>
          </w:pPr>
        </w:pPrChange>
      </w:pPr>
    </w:p>
    <w:p w:rsidR="009F63D2" w:rsidRDefault="009F63D2">
      <w:pPr>
        <w:spacing w:line="560" w:lineRule="exact"/>
        <w:jc w:val="right"/>
        <w:rPr>
          <w:rFonts w:ascii="仿宋" w:eastAsia="仿宋" w:hAnsi="仿宋"/>
          <w:sz w:val="32"/>
          <w:szCs w:val="32"/>
        </w:rPr>
        <w:pPrChange w:id="54" w:author="朱晴" w:date="2018-06-02T10:15:00Z">
          <w:pPr>
            <w:jc w:val="right"/>
          </w:pPr>
        </w:pPrChange>
      </w:pPr>
    </w:p>
    <w:p w:rsidR="009F63D2" w:rsidRDefault="009F63D2">
      <w:pPr>
        <w:spacing w:line="560" w:lineRule="exact"/>
        <w:jc w:val="right"/>
        <w:rPr>
          <w:rFonts w:ascii="仿宋" w:eastAsia="仿宋" w:hAnsi="仿宋"/>
          <w:sz w:val="32"/>
          <w:szCs w:val="32"/>
        </w:rPr>
        <w:pPrChange w:id="55" w:author="朱晴" w:date="2018-06-02T10:15:00Z">
          <w:pPr>
            <w:jc w:val="right"/>
          </w:pPr>
        </w:pPrChange>
      </w:pPr>
    </w:p>
    <w:p w:rsidR="009F63D2" w:rsidRDefault="009F63D2">
      <w:pPr>
        <w:spacing w:line="560" w:lineRule="exact"/>
        <w:jc w:val="right"/>
        <w:rPr>
          <w:del w:id="56" w:author="朱丽莉" w:date="2018-06-12T16:42:00Z"/>
          <w:rFonts w:ascii="仿宋" w:eastAsia="仿宋" w:hAnsi="仿宋"/>
          <w:sz w:val="32"/>
          <w:szCs w:val="32"/>
        </w:rPr>
        <w:pPrChange w:id="57" w:author="朱晴" w:date="2018-06-02T10:15:00Z">
          <w:pPr>
            <w:jc w:val="right"/>
          </w:pPr>
        </w:pPrChange>
      </w:pPr>
    </w:p>
    <w:p w:rsidR="009B13C9" w:rsidRDefault="009B13C9">
      <w:pPr>
        <w:spacing w:line="560" w:lineRule="exact"/>
        <w:jc w:val="right"/>
        <w:rPr>
          <w:ins w:id="58" w:author="朱晴" w:date="2018-06-14T11:00:00Z"/>
          <w:rFonts w:ascii="仿宋" w:eastAsia="仿宋" w:hAnsi="仿宋"/>
          <w:sz w:val="32"/>
          <w:szCs w:val="32"/>
        </w:rPr>
        <w:pPrChange w:id="59" w:author="朱晴" w:date="2018-06-02T10:15:00Z">
          <w:pPr>
            <w:jc w:val="right"/>
          </w:pPr>
        </w:pPrChange>
      </w:pPr>
    </w:p>
    <w:p w:rsidR="009F63D2" w:rsidRDefault="009F63D2">
      <w:pPr>
        <w:spacing w:line="560" w:lineRule="exact"/>
        <w:jc w:val="right"/>
        <w:rPr>
          <w:del w:id="60" w:author="朱丽莉" w:date="2018-06-12T16:42:00Z"/>
          <w:rFonts w:ascii="仿宋" w:eastAsia="仿宋" w:hAnsi="仿宋"/>
          <w:sz w:val="32"/>
          <w:szCs w:val="32"/>
        </w:rPr>
        <w:pPrChange w:id="61" w:author="朱晴" w:date="2018-06-02T10:15:00Z">
          <w:pPr>
            <w:jc w:val="right"/>
          </w:pPr>
        </w:pPrChange>
      </w:pPr>
    </w:p>
    <w:p w:rsidR="009F63D2" w:rsidRDefault="009F63D2">
      <w:pPr>
        <w:spacing w:line="560" w:lineRule="exact"/>
        <w:jc w:val="right"/>
        <w:rPr>
          <w:rFonts w:ascii="仿宋" w:eastAsia="仿宋" w:hAnsi="仿宋"/>
          <w:sz w:val="32"/>
          <w:szCs w:val="32"/>
        </w:rPr>
        <w:pPrChange w:id="62" w:author="朱晴" w:date="2018-06-02T10:15:00Z">
          <w:pPr>
            <w:jc w:val="right"/>
          </w:pPr>
        </w:pPrChange>
      </w:pPr>
    </w:p>
    <w:p w:rsidR="006A0C3B" w:rsidRDefault="006A0C3B" w:rsidP="006A0C3B">
      <w:pPr>
        <w:jc w:val="right"/>
        <w:rPr>
          <w:rFonts w:ascii="仿宋" w:eastAsia="仿宋" w:hAnsi="仿宋"/>
          <w:sz w:val="32"/>
          <w:szCs w:val="32"/>
        </w:rPr>
      </w:pPr>
    </w:p>
    <w:p w:rsidR="009F63D2" w:rsidRDefault="006A0C3B">
      <w:pPr>
        <w:spacing w:line="560" w:lineRule="exact"/>
        <w:jc w:val="center"/>
        <w:rPr>
          <w:rFonts w:asciiTheme="majorEastAsia" w:eastAsiaTheme="majorEastAsia" w:hAnsiTheme="majorEastAsia" w:cs="锐字云字库大标宋体 1.0"/>
          <w:b/>
          <w:bCs/>
          <w:w w:val="90"/>
          <w:sz w:val="44"/>
          <w:szCs w:val="44"/>
        </w:rPr>
        <w:pPrChange w:id="63" w:author="朱晴" w:date="2018-06-02T10:16:00Z">
          <w:pPr>
            <w:jc w:val="center"/>
          </w:pPr>
        </w:pPrChange>
      </w:pPr>
      <w:r w:rsidRPr="00427658">
        <w:rPr>
          <w:rFonts w:asciiTheme="majorEastAsia" w:eastAsiaTheme="majorEastAsia" w:hAnsiTheme="majorEastAsia" w:cs="锐字云字库大标宋体 1.0" w:hint="eastAsia"/>
          <w:b/>
          <w:bCs/>
          <w:w w:val="90"/>
          <w:sz w:val="44"/>
          <w:szCs w:val="44"/>
        </w:rPr>
        <w:t>颛桥镇2018年度质量强镇工作方案</w:t>
      </w:r>
    </w:p>
    <w:p w:rsidR="009F63D2" w:rsidRDefault="009F63D2">
      <w:pPr>
        <w:spacing w:line="560" w:lineRule="exact"/>
        <w:ind w:firstLineChars="200" w:firstLine="560"/>
        <w:rPr>
          <w:rFonts w:ascii="仿宋" w:eastAsia="仿宋" w:hAnsi="仿宋"/>
          <w:sz w:val="28"/>
          <w:szCs w:val="28"/>
        </w:rPr>
        <w:pPrChange w:id="64" w:author="朱晴" w:date="2018-06-02T10:16:00Z">
          <w:pPr>
            <w:ind w:firstLineChars="200" w:firstLine="560"/>
          </w:pPr>
        </w:pPrChange>
      </w:pPr>
    </w:p>
    <w:p w:rsidR="009F63D2" w:rsidRPr="009F63D2" w:rsidRDefault="009B13C9">
      <w:pPr>
        <w:spacing w:line="560" w:lineRule="exact"/>
        <w:ind w:firstLineChars="200" w:firstLine="640"/>
        <w:rPr>
          <w:rFonts w:ascii="仿宋" w:eastAsia="仿宋" w:hAnsi="仿宋"/>
          <w:color w:val="000000"/>
          <w:sz w:val="32"/>
          <w:szCs w:val="32"/>
          <w:rPrChange w:id="65" w:author="朱晴" w:date="2018-06-14T11:01:00Z">
            <w:rPr>
              <w:rFonts w:ascii="仿宋_GB2312" w:eastAsia="仿宋_GB2312" w:hAnsi="仿宋" w:cs="黑体"/>
              <w:sz w:val="32"/>
              <w:szCs w:val="32"/>
            </w:rPr>
          </w:rPrChange>
        </w:rPr>
        <w:pPrChange w:id="66" w:author="朱晴" w:date="2018-06-02T10:16:00Z">
          <w:pPr>
            <w:ind w:firstLineChars="200" w:firstLine="640"/>
          </w:pPr>
        </w:pPrChange>
      </w:pPr>
      <w:r w:rsidRPr="009B13C9">
        <w:rPr>
          <w:rFonts w:ascii="仿宋" w:eastAsia="仿宋" w:hAnsi="仿宋" w:hint="eastAsia"/>
          <w:color w:val="000000"/>
          <w:sz w:val="32"/>
          <w:szCs w:val="32"/>
          <w:rPrChange w:id="67" w:author="朱晴" w:date="2018-06-14T11:01:00Z">
            <w:rPr>
              <w:rFonts w:ascii="仿宋_GB2312" w:eastAsia="仿宋_GB2312" w:hAnsi="仿宋" w:cs="黑体" w:hint="eastAsia"/>
              <w:sz w:val="32"/>
              <w:szCs w:val="32"/>
            </w:rPr>
          </w:rPrChange>
        </w:rPr>
        <w:t>为深入贯彻落实供给侧结构性改革总体目标，充分发挥质量工作对全镇经济社会发展和产业转型升级的推动作用，根据《市委市政府关于开展质量提升行动的实施方案》以及《闵行区第二轮质量强区工作三年行动计划（</w:t>
      </w:r>
      <w:r w:rsidRPr="009B13C9">
        <w:rPr>
          <w:rFonts w:ascii="仿宋" w:eastAsia="仿宋" w:hAnsi="仿宋"/>
          <w:color w:val="000000"/>
          <w:sz w:val="32"/>
          <w:szCs w:val="32"/>
          <w:rPrChange w:id="68" w:author="朱晴" w:date="2018-06-14T11:01:00Z">
            <w:rPr>
              <w:rFonts w:ascii="仿宋_GB2312" w:eastAsia="仿宋_GB2312" w:hAnsi="仿宋" w:cs="黑体"/>
              <w:sz w:val="32"/>
              <w:szCs w:val="32"/>
            </w:rPr>
          </w:rPrChange>
        </w:rPr>
        <w:t>2018彻落实供给年）》的精神要求，结合我镇2018年度工作实际，制定如下工作方案：</w:t>
      </w:r>
    </w:p>
    <w:p w:rsidR="009F63D2" w:rsidRDefault="006A0C3B">
      <w:pPr>
        <w:spacing w:line="560" w:lineRule="exact"/>
        <w:ind w:firstLineChars="200" w:firstLine="640"/>
        <w:rPr>
          <w:rFonts w:ascii="黑体" w:eastAsia="黑体" w:hAnsi="黑体" w:cs="黑体"/>
          <w:sz w:val="32"/>
          <w:szCs w:val="32"/>
        </w:rPr>
        <w:pPrChange w:id="69" w:author="朱晴" w:date="2018-06-02T10:16:00Z">
          <w:pPr>
            <w:ind w:firstLineChars="200" w:firstLine="640"/>
          </w:pPr>
        </w:pPrChange>
      </w:pPr>
      <w:r w:rsidRPr="00427658">
        <w:rPr>
          <w:rFonts w:ascii="黑体" w:eastAsia="黑体" w:hAnsi="黑体" w:cs="黑体" w:hint="eastAsia"/>
          <w:sz w:val="32"/>
          <w:szCs w:val="32"/>
        </w:rPr>
        <w:t>一、指导思想</w:t>
      </w:r>
    </w:p>
    <w:p w:rsidR="009F63D2" w:rsidRPr="009F63D2" w:rsidRDefault="009B13C9">
      <w:pPr>
        <w:spacing w:line="560" w:lineRule="exact"/>
        <w:ind w:firstLineChars="200" w:firstLine="640"/>
        <w:rPr>
          <w:rFonts w:ascii="仿宋" w:eastAsia="仿宋" w:hAnsi="仿宋"/>
          <w:color w:val="000000"/>
          <w:sz w:val="32"/>
          <w:szCs w:val="32"/>
          <w:rPrChange w:id="70" w:author="朱晴" w:date="2018-06-14T11:01:00Z">
            <w:rPr>
              <w:rFonts w:ascii="仿宋_GB2312" w:eastAsia="仿宋_GB2312" w:hAnsi="仿宋" w:cs="黑体"/>
              <w:sz w:val="32"/>
              <w:szCs w:val="32"/>
            </w:rPr>
          </w:rPrChange>
        </w:rPr>
        <w:pPrChange w:id="71" w:author="朱晴" w:date="2018-06-02T10:16:00Z">
          <w:pPr>
            <w:ind w:firstLineChars="200" w:firstLine="640"/>
          </w:pPr>
        </w:pPrChange>
      </w:pPr>
      <w:r w:rsidRPr="009B13C9">
        <w:rPr>
          <w:rFonts w:ascii="仿宋" w:eastAsia="仿宋" w:hAnsi="仿宋" w:hint="eastAsia"/>
          <w:color w:val="000000"/>
          <w:sz w:val="32"/>
          <w:szCs w:val="32"/>
          <w:rPrChange w:id="72" w:author="朱晴" w:date="2018-06-14T11:01:00Z">
            <w:rPr>
              <w:rFonts w:ascii="仿宋_GB2312" w:eastAsia="仿宋_GB2312" w:hAnsi="仿宋" w:cs="黑体" w:hint="eastAsia"/>
              <w:sz w:val="32"/>
              <w:szCs w:val="32"/>
            </w:rPr>
          </w:rPrChange>
        </w:rPr>
        <w:t>参照《</w:t>
      </w:r>
      <w:r w:rsidRPr="009B13C9">
        <w:rPr>
          <w:rFonts w:ascii="仿宋" w:eastAsia="仿宋" w:hAnsi="仿宋"/>
          <w:color w:val="000000"/>
          <w:sz w:val="32"/>
          <w:szCs w:val="32"/>
          <w:rPrChange w:id="73" w:author="朱晴" w:date="2018-06-14T11:01:00Z">
            <w:rPr>
              <w:rFonts w:ascii="仿宋_GB2312" w:eastAsia="仿宋_GB2312" w:hAnsi="仿宋" w:cs="黑体"/>
              <w:sz w:val="32"/>
              <w:szCs w:val="32"/>
            </w:rPr>
          </w:rPrChange>
        </w:rPr>
        <w:t>2017年度闵行区质量管理绩效评估考核细则》的要求，围绕2018年</w:t>
      </w:r>
      <w:r w:rsidRPr="009B13C9">
        <w:rPr>
          <w:rFonts w:ascii="仿宋" w:eastAsia="仿宋" w:hAnsi="仿宋" w:hint="eastAsia"/>
          <w:color w:val="000000"/>
          <w:sz w:val="32"/>
          <w:szCs w:val="32"/>
          <w:rPrChange w:id="74" w:author="朱晴" w:date="2018-06-14T11:01:00Z">
            <w:rPr>
              <w:rFonts w:ascii="仿宋_GB2312" w:eastAsia="仿宋_GB2312" w:hAnsi="仿宋" w:cs="黑体" w:hint="eastAsia"/>
              <w:sz w:val="32"/>
              <w:szCs w:val="32"/>
            </w:rPr>
          </w:rPrChange>
        </w:rPr>
        <w:t>颛桥镇中心工作，以提高发展质量和效益为中心，围绕“四个中心”品牌建设，深入推进质量强镇工作，广泛开展质量提升行动，加强全面质量管理，以加快供给侧结构性改革，不断提升区域产品质量、工程质量、服务质量和人居环境质量，进一步健全质量工作机制，完善质量工作体系，创新质量工作方法，优化质量工作环境，大力加强质量建设，全面推动质量进步，使质量工作逐渐成为颛桥镇优化质量发展环境，建设质量高地、增强区域优势产业核心竞争力的重要抓手。</w:t>
      </w:r>
    </w:p>
    <w:p w:rsidR="009F63D2" w:rsidRDefault="006A0C3B">
      <w:pPr>
        <w:spacing w:line="560" w:lineRule="exact"/>
        <w:ind w:firstLineChars="200" w:firstLine="640"/>
        <w:rPr>
          <w:rFonts w:ascii="黑体" w:eastAsia="黑体" w:hAnsi="黑体" w:cs="黑体"/>
          <w:sz w:val="32"/>
          <w:szCs w:val="32"/>
        </w:rPr>
        <w:pPrChange w:id="75" w:author="朱晴" w:date="2018-06-02T10:16:00Z">
          <w:pPr>
            <w:ind w:firstLineChars="200" w:firstLine="640"/>
          </w:pPr>
        </w:pPrChange>
      </w:pPr>
      <w:r w:rsidRPr="00427658">
        <w:rPr>
          <w:rFonts w:ascii="黑体" w:eastAsia="黑体" w:hAnsi="黑体" w:cs="黑体" w:hint="eastAsia"/>
          <w:sz w:val="32"/>
          <w:szCs w:val="32"/>
        </w:rPr>
        <w:t>二、工作目标</w:t>
      </w:r>
    </w:p>
    <w:p w:rsidR="009F63D2" w:rsidRPr="009F63D2" w:rsidRDefault="009B13C9">
      <w:pPr>
        <w:spacing w:line="560" w:lineRule="exact"/>
        <w:ind w:firstLineChars="200" w:firstLine="643"/>
        <w:rPr>
          <w:rFonts w:ascii="仿宋" w:eastAsia="仿宋" w:hAnsi="仿宋"/>
          <w:color w:val="000000"/>
          <w:sz w:val="32"/>
          <w:szCs w:val="32"/>
          <w:rPrChange w:id="76" w:author="朱晴" w:date="2018-06-14T11:01:00Z">
            <w:rPr>
              <w:rFonts w:ascii="仿宋_GB2312" w:eastAsia="仿宋_GB2312" w:hAnsi="仿宋" w:cs="黑体"/>
              <w:sz w:val="32"/>
              <w:szCs w:val="32"/>
            </w:rPr>
          </w:rPrChange>
        </w:rPr>
        <w:pPrChange w:id="77" w:author="朱晴" w:date="2018-06-14T11:01:00Z">
          <w:pPr>
            <w:ind w:firstLineChars="200" w:firstLine="643"/>
          </w:pPr>
        </w:pPrChange>
      </w:pPr>
      <w:r w:rsidRPr="00452664">
        <w:rPr>
          <w:rFonts w:ascii="楷体" w:eastAsia="楷体" w:hAnsi="楷体" w:hint="eastAsia"/>
          <w:b/>
          <w:color w:val="000000"/>
          <w:sz w:val="32"/>
          <w:szCs w:val="32"/>
          <w:rPrChange w:id="78" w:author="季陆娟" w:date="2018-06-19T16:12:00Z">
            <w:rPr>
              <w:rFonts w:ascii="仿宋_GB2312" w:eastAsia="仿宋_GB2312" w:hAnsi="仿宋" w:cs="黑体" w:hint="eastAsia"/>
              <w:b/>
              <w:sz w:val="32"/>
              <w:szCs w:val="32"/>
            </w:rPr>
          </w:rPrChange>
        </w:rPr>
        <w:t>（一）强化质量强镇意识。</w:t>
      </w:r>
      <w:r w:rsidRPr="009B13C9">
        <w:rPr>
          <w:rFonts w:ascii="仿宋" w:eastAsia="仿宋" w:hAnsi="仿宋" w:hint="eastAsia"/>
          <w:color w:val="000000"/>
          <w:sz w:val="32"/>
          <w:szCs w:val="32"/>
          <w:rPrChange w:id="79" w:author="朱晴" w:date="2018-06-14T11:01:00Z">
            <w:rPr>
              <w:rFonts w:ascii="仿宋_GB2312" w:eastAsia="仿宋_GB2312" w:hAnsi="仿宋" w:cs="黑体" w:hint="eastAsia"/>
              <w:sz w:val="32"/>
              <w:szCs w:val="32"/>
            </w:rPr>
          </w:rPrChange>
        </w:rPr>
        <w:t>以“创新引领，民生优先”为</w:t>
      </w:r>
      <w:r w:rsidRPr="009B13C9">
        <w:rPr>
          <w:rFonts w:ascii="仿宋" w:eastAsia="仿宋" w:hAnsi="仿宋" w:hint="eastAsia"/>
          <w:color w:val="000000"/>
          <w:sz w:val="32"/>
          <w:szCs w:val="32"/>
          <w:rPrChange w:id="80" w:author="朱晴" w:date="2018-06-14T11:01:00Z">
            <w:rPr>
              <w:rFonts w:ascii="仿宋_GB2312" w:eastAsia="仿宋_GB2312" w:hAnsi="仿宋" w:cs="黑体" w:hint="eastAsia"/>
              <w:sz w:val="32"/>
              <w:szCs w:val="32"/>
            </w:rPr>
          </w:rPrChange>
        </w:rPr>
        <w:lastRenderedPageBreak/>
        <w:t>发展总线，通过在辖区范围内组织实施质量强镇战略工作，充分发挥各自工作优势，强化合作，形成合力，通过实施品牌战略、技术标准化战略，使全镇的产品质量、工程质量、服务质量和人居环境质量走在经济发展的前列，做到与时俱进。</w:t>
      </w:r>
      <w:r w:rsidRPr="009B13C9">
        <w:rPr>
          <w:rFonts w:ascii="仿宋" w:eastAsia="仿宋" w:hAnsi="仿宋"/>
          <w:color w:val="000000"/>
          <w:sz w:val="32"/>
          <w:szCs w:val="32"/>
          <w:rPrChange w:id="81" w:author="朱晴" w:date="2018-06-14T11:01:00Z">
            <w:rPr>
              <w:rFonts w:ascii="仿宋_GB2312" w:eastAsia="仿宋_GB2312" w:hAnsi="仿宋" w:cs="黑体"/>
              <w:sz w:val="32"/>
              <w:szCs w:val="32"/>
            </w:rPr>
          </w:rPrChange>
        </w:rPr>
        <w:t xml:space="preserve"> </w:t>
      </w:r>
    </w:p>
    <w:p w:rsidR="009F63D2" w:rsidRPr="009F63D2" w:rsidRDefault="009B13C9">
      <w:pPr>
        <w:spacing w:line="560" w:lineRule="exact"/>
        <w:ind w:firstLineChars="200" w:firstLine="643"/>
        <w:rPr>
          <w:rFonts w:ascii="仿宋" w:eastAsia="仿宋" w:hAnsi="仿宋"/>
          <w:color w:val="000000"/>
          <w:sz w:val="32"/>
          <w:szCs w:val="32"/>
          <w:rPrChange w:id="82" w:author="朱晴" w:date="2018-06-14T11:02:00Z">
            <w:rPr>
              <w:rFonts w:ascii="仿宋_GB2312" w:eastAsia="仿宋_GB2312" w:hAnsi="仿宋" w:cs="黑体"/>
              <w:sz w:val="32"/>
              <w:szCs w:val="32"/>
            </w:rPr>
          </w:rPrChange>
        </w:rPr>
        <w:pPrChange w:id="83" w:author="朱晴" w:date="2018-06-14T11:02:00Z">
          <w:pPr>
            <w:ind w:firstLineChars="200" w:firstLine="643"/>
          </w:pPr>
        </w:pPrChange>
      </w:pPr>
      <w:r w:rsidRPr="00452664">
        <w:rPr>
          <w:rFonts w:ascii="楷体" w:eastAsia="楷体" w:hAnsi="楷体" w:hint="eastAsia"/>
          <w:b/>
          <w:color w:val="000000"/>
          <w:sz w:val="32"/>
          <w:szCs w:val="32"/>
          <w:rPrChange w:id="84" w:author="季陆娟" w:date="2018-06-19T16:12:00Z">
            <w:rPr>
              <w:rFonts w:ascii="仿宋_GB2312" w:eastAsia="仿宋_GB2312" w:hAnsi="仿宋" w:cs="黑体" w:hint="eastAsia"/>
              <w:b/>
              <w:sz w:val="32"/>
              <w:szCs w:val="32"/>
            </w:rPr>
          </w:rPrChange>
        </w:rPr>
        <w:t>（二）完善质量体系建设。</w:t>
      </w:r>
      <w:r w:rsidRPr="009B13C9">
        <w:rPr>
          <w:rFonts w:ascii="仿宋" w:eastAsia="仿宋" w:hAnsi="仿宋" w:hint="eastAsia"/>
          <w:color w:val="000000"/>
          <w:sz w:val="32"/>
          <w:szCs w:val="32"/>
          <w:rPrChange w:id="85" w:author="朱晴" w:date="2018-06-14T11:02:00Z">
            <w:rPr>
              <w:rFonts w:ascii="仿宋_GB2312" w:eastAsia="仿宋_GB2312" w:hAnsi="仿宋" w:cs="黑体" w:hint="eastAsia"/>
              <w:sz w:val="32"/>
              <w:szCs w:val="32"/>
            </w:rPr>
          </w:rPrChange>
        </w:rPr>
        <w:t>推进区域质量体系整体建设，通过教育培训优化全镇窗口服务单位服务质量，通过促进区域内的产品质量保障体系更加完善，鼓励规模以上工业企业建立先进质量管理体系，导入卓越绩效等先进管理模式，更多企业建立首席质量官制度并开展延伸和拓展工作，引导企业积极争创各级质量荣誉，通过改善社区硬件设施，通过整合不同企业层面、不同部门的管理目标和标准，加强全员、全方位、全过程质量控制，最终形成一个目标、朝着一个方向运转，进一步提高工作效率和工作质量。</w:t>
      </w:r>
    </w:p>
    <w:p w:rsidR="009F63D2" w:rsidRPr="009F63D2" w:rsidRDefault="009B13C9">
      <w:pPr>
        <w:spacing w:line="560" w:lineRule="exact"/>
        <w:ind w:firstLineChars="200" w:firstLine="643"/>
        <w:rPr>
          <w:rFonts w:ascii="仿宋" w:eastAsia="仿宋" w:hAnsi="仿宋"/>
          <w:color w:val="000000"/>
          <w:sz w:val="32"/>
          <w:szCs w:val="32"/>
          <w:rPrChange w:id="86" w:author="朱晴" w:date="2018-06-14T11:02:00Z">
            <w:rPr>
              <w:rFonts w:ascii="仿宋_GB2312" w:eastAsia="仿宋_GB2312" w:hAnsi="仿宋" w:cs="黑体"/>
              <w:sz w:val="32"/>
              <w:szCs w:val="32"/>
            </w:rPr>
          </w:rPrChange>
        </w:rPr>
        <w:pPrChange w:id="87" w:author="朱晴" w:date="2018-06-14T11:02:00Z">
          <w:pPr>
            <w:ind w:firstLineChars="200" w:firstLine="643"/>
          </w:pPr>
        </w:pPrChange>
      </w:pPr>
      <w:r w:rsidRPr="00452664">
        <w:rPr>
          <w:rFonts w:ascii="楷体" w:eastAsia="楷体" w:hAnsi="楷体" w:hint="eastAsia"/>
          <w:b/>
          <w:color w:val="000000"/>
          <w:sz w:val="32"/>
          <w:szCs w:val="32"/>
          <w:rPrChange w:id="88" w:author="季陆娟" w:date="2018-06-19T16:12:00Z">
            <w:rPr>
              <w:rFonts w:ascii="仿宋_GB2312" w:eastAsia="仿宋_GB2312" w:hAnsi="仿宋" w:cs="黑体" w:hint="eastAsia"/>
              <w:b/>
              <w:sz w:val="32"/>
              <w:szCs w:val="32"/>
            </w:rPr>
          </w:rPrChange>
        </w:rPr>
        <w:t>（三）大力提升产品质量。</w:t>
      </w:r>
      <w:r w:rsidRPr="009B13C9">
        <w:rPr>
          <w:rFonts w:ascii="仿宋" w:eastAsia="仿宋" w:hAnsi="仿宋" w:hint="eastAsia"/>
          <w:color w:val="000000"/>
          <w:sz w:val="32"/>
          <w:szCs w:val="32"/>
          <w:rPrChange w:id="89" w:author="朱晴" w:date="2018-06-14T11:02:00Z">
            <w:rPr>
              <w:rFonts w:ascii="仿宋_GB2312" w:eastAsia="仿宋_GB2312" w:hAnsi="仿宋" w:cs="黑体" w:hint="eastAsia"/>
              <w:sz w:val="32"/>
              <w:szCs w:val="32"/>
            </w:rPr>
          </w:rPrChange>
        </w:rPr>
        <w:t>重点解决食品、药品、农产品以及重点工业产品质量安全等问题。</w:t>
      </w:r>
      <w:r w:rsidRPr="009B13C9">
        <w:rPr>
          <w:rFonts w:ascii="仿宋" w:eastAsia="仿宋" w:hAnsi="仿宋"/>
          <w:color w:val="000000"/>
          <w:sz w:val="32"/>
          <w:szCs w:val="32"/>
          <w:rPrChange w:id="90" w:author="朱晴" w:date="2018-06-14T11:02:00Z">
            <w:rPr>
              <w:rFonts w:ascii="仿宋_GB2312" w:eastAsia="仿宋_GB2312" w:hAnsi="仿宋" w:cs="黑体"/>
              <w:sz w:val="32"/>
              <w:szCs w:val="32"/>
            </w:rPr>
          </w:rPrChange>
        </w:rPr>
        <w:t>产品质量监督抽查合格率</w:t>
      </w:r>
      <w:r w:rsidRPr="009B13C9">
        <w:rPr>
          <w:rFonts w:ascii="仿宋" w:eastAsia="仿宋" w:hAnsi="仿宋" w:hint="eastAsia"/>
          <w:color w:val="000000"/>
          <w:sz w:val="32"/>
          <w:szCs w:val="32"/>
          <w:rPrChange w:id="91" w:author="朱晴" w:date="2018-06-14T11:02:00Z">
            <w:rPr>
              <w:rFonts w:ascii="仿宋_GB2312" w:eastAsia="仿宋_GB2312" w:hAnsi="仿宋" w:cs="黑体" w:hint="eastAsia"/>
              <w:sz w:val="32"/>
              <w:szCs w:val="32"/>
            </w:rPr>
          </w:rPrChange>
        </w:rPr>
        <w:t>达到</w:t>
      </w:r>
      <w:r w:rsidRPr="009B13C9">
        <w:rPr>
          <w:rFonts w:ascii="仿宋" w:eastAsia="仿宋" w:hAnsi="仿宋"/>
          <w:color w:val="000000"/>
          <w:sz w:val="32"/>
          <w:szCs w:val="32"/>
          <w:rPrChange w:id="92" w:author="朱晴" w:date="2018-06-14T11:02:00Z">
            <w:rPr>
              <w:rFonts w:ascii="仿宋_GB2312" w:eastAsia="仿宋_GB2312" w:hAnsi="仿宋" w:cs="黑体"/>
              <w:sz w:val="32"/>
              <w:szCs w:val="32"/>
            </w:rPr>
          </w:rPrChange>
        </w:rPr>
        <w:t>95%，主要食品安全检测合格率</w:t>
      </w:r>
      <w:r w:rsidRPr="009B13C9">
        <w:rPr>
          <w:rFonts w:ascii="仿宋" w:eastAsia="仿宋" w:hAnsi="仿宋" w:hint="eastAsia"/>
          <w:color w:val="000000"/>
          <w:sz w:val="32"/>
          <w:szCs w:val="32"/>
          <w:rPrChange w:id="93" w:author="朱晴" w:date="2018-06-14T11:02:00Z">
            <w:rPr>
              <w:rFonts w:ascii="仿宋_GB2312" w:eastAsia="仿宋_GB2312" w:hAnsi="仿宋" w:cs="黑体" w:hint="eastAsia"/>
              <w:sz w:val="32"/>
              <w:szCs w:val="32"/>
            </w:rPr>
          </w:rPrChange>
        </w:rPr>
        <w:t>达到</w:t>
      </w:r>
      <w:r w:rsidRPr="009B13C9">
        <w:rPr>
          <w:rFonts w:ascii="仿宋" w:eastAsia="仿宋" w:hAnsi="仿宋"/>
          <w:color w:val="000000"/>
          <w:sz w:val="32"/>
          <w:szCs w:val="32"/>
          <w:rPrChange w:id="94" w:author="朱晴" w:date="2018-06-14T11:02:00Z">
            <w:rPr>
              <w:rFonts w:ascii="仿宋_GB2312" w:eastAsia="仿宋_GB2312" w:hAnsi="仿宋" w:cs="黑体"/>
              <w:sz w:val="32"/>
              <w:szCs w:val="32"/>
            </w:rPr>
          </w:rPrChange>
        </w:rPr>
        <w:t>95%，药品抽检合格率不低于95%，地产农产品质量抽样合格率达到99%</w:t>
      </w:r>
      <w:r w:rsidRPr="009B13C9">
        <w:rPr>
          <w:rFonts w:ascii="仿宋" w:eastAsia="仿宋" w:hAnsi="仿宋" w:hint="eastAsia"/>
          <w:color w:val="000000"/>
          <w:sz w:val="32"/>
          <w:szCs w:val="32"/>
          <w:rPrChange w:id="95" w:author="朱晴" w:date="2018-06-14T11:02:00Z">
            <w:rPr>
              <w:rFonts w:ascii="仿宋_GB2312" w:eastAsia="仿宋_GB2312" w:hAnsi="仿宋" w:cs="黑体" w:hint="eastAsia"/>
              <w:sz w:val="32"/>
              <w:szCs w:val="32"/>
            </w:rPr>
          </w:rPrChange>
        </w:rPr>
        <w:t>。开展产品质量惠民行动，根据相关部门制定的加强产品质量工作意见，指导企业建立健全质量管理、质量诚信、标准化和计量检测体系，推动企业落实质量安全主体责任。严格监督各级抽查批次合格率。</w:t>
      </w:r>
    </w:p>
    <w:p w:rsidR="009F63D2" w:rsidRPr="009F63D2" w:rsidRDefault="009B13C9">
      <w:pPr>
        <w:spacing w:line="560" w:lineRule="exact"/>
        <w:ind w:firstLineChars="200" w:firstLine="643"/>
        <w:rPr>
          <w:rFonts w:ascii="仿宋" w:eastAsia="仿宋" w:hAnsi="仿宋"/>
          <w:color w:val="000000"/>
          <w:sz w:val="32"/>
          <w:szCs w:val="32"/>
          <w:rPrChange w:id="96" w:author="朱晴" w:date="2018-06-14T11:02:00Z">
            <w:rPr>
              <w:rFonts w:ascii="仿宋" w:eastAsia="仿宋" w:hAnsi="仿宋"/>
              <w:sz w:val="28"/>
              <w:szCs w:val="28"/>
            </w:rPr>
          </w:rPrChange>
        </w:rPr>
        <w:pPrChange w:id="97" w:author="朱晴" w:date="2018-06-14T11:02:00Z">
          <w:pPr>
            <w:ind w:firstLineChars="200" w:firstLine="643"/>
          </w:pPr>
        </w:pPrChange>
      </w:pPr>
      <w:r w:rsidRPr="00452664">
        <w:rPr>
          <w:rFonts w:ascii="楷体" w:eastAsia="楷体" w:hAnsi="楷体" w:hint="eastAsia"/>
          <w:b/>
          <w:color w:val="000000"/>
          <w:sz w:val="32"/>
          <w:szCs w:val="32"/>
          <w:rPrChange w:id="98" w:author="季陆娟" w:date="2018-06-19T16:12:00Z">
            <w:rPr>
              <w:rFonts w:ascii="仿宋_GB2312" w:eastAsia="仿宋_GB2312" w:hAnsi="仿宋" w:cs="黑体" w:hint="eastAsia"/>
              <w:b/>
              <w:sz w:val="32"/>
              <w:szCs w:val="32"/>
            </w:rPr>
          </w:rPrChange>
        </w:rPr>
        <w:t>（四）全面完成年度目标。</w:t>
      </w:r>
      <w:r w:rsidRPr="009B13C9">
        <w:rPr>
          <w:rFonts w:ascii="仿宋" w:eastAsia="仿宋" w:hAnsi="仿宋" w:hint="eastAsia"/>
          <w:color w:val="000000"/>
          <w:sz w:val="32"/>
          <w:szCs w:val="32"/>
          <w:rPrChange w:id="99" w:author="朱晴" w:date="2018-06-14T11:02:00Z">
            <w:rPr>
              <w:rFonts w:ascii="仿宋_GB2312" w:eastAsia="仿宋_GB2312" w:hAnsi="仿宋" w:cs="黑体" w:hint="eastAsia"/>
              <w:sz w:val="32"/>
              <w:szCs w:val="32"/>
            </w:rPr>
          </w:rPrChange>
        </w:rPr>
        <w:t>严格落实《</w:t>
      </w:r>
      <w:r w:rsidRPr="009B13C9">
        <w:rPr>
          <w:rFonts w:ascii="仿宋" w:eastAsia="仿宋" w:hAnsi="仿宋"/>
          <w:color w:val="000000"/>
          <w:sz w:val="32"/>
          <w:szCs w:val="32"/>
          <w:rPrChange w:id="100" w:author="朱晴" w:date="2018-06-14T11:02:00Z">
            <w:rPr>
              <w:rFonts w:ascii="仿宋_GB2312" w:eastAsia="仿宋_GB2312" w:hAnsi="仿宋" w:cs="黑体"/>
              <w:sz w:val="32"/>
              <w:szCs w:val="32"/>
            </w:rPr>
          </w:rPrChange>
        </w:rPr>
        <w:t>2018年颛桥镇质量强镇工作方案》中的相关措施，完成区级条线对镇政府质量工作考核量化目标。</w:t>
      </w:r>
    </w:p>
    <w:p w:rsidR="009F63D2" w:rsidRPr="009F63D2" w:rsidRDefault="006A0C3B">
      <w:pPr>
        <w:spacing w:line="560" w:lineRule="exact"/>
        <w:ind w:firstLineChars="200" w:firstLine="640"/>
        <w:rPr>
          <w:rFonts w:ascii="仿宋" w:eastAsia="仿宋" w:hAnsi="仿宋"/>
          <w:color w:val="000000"/>
          <w:sz w:val="32"/>
          <w:szCs w:val="32"/>
          <w:rPrChange w:id="101" w:author="朱晴" w:date="2018-06-14T11:04:00Z">
            <w:rPr>
              <w:rFonts w:ascii="黑体" w:eastAsia="黑体" w:hAnsi="黑体" w:cs="黑体"/>
              <w:sz w:val="32"/>
              <w:szCs w:val="32"/>
            </w:rPr>
          </w:rPrChange>
        </w:rPr>
        <w:pPrChange w:id="102" w:author="朱晴" w:date="2018-06-02T10:16:00Z">
          <w:pPr>
            <w:ind w:firstLineChars="200" w:firstLine="640"/>
          </w:pPr>
        </w:pPrChange>
      </w:pPr>
      <w:r w:rsidRPr="00427658">
        <w:rPr>
          <w:rFonts w:ascii="黑体" w:eastAsia="黑体" w:hAnsi="黑体" w:cs="黑体" w:hint="eastAsia"/>
          <w:sz w:val="32"/>
          <w:szCs w:val="32"/>
        </w:rPr>
        <w:lastRenderedPageBreak/>
        <w:t>三、工作措施</w:t>
      </w:r>
    </w:p>
    <w:p w:rsidR="009F63D2" w:rsidRPr="00452664" w:rsidRDefault="009B13C9">
      <w:pPr>
        <w:spacing w:line="560" w:lineRule="exact"/>
        <w:ind w:firstLineChars="200" w:firstLine="643"/>
        <w:rPr>
          <w:rFonts w:ascii="楷体" w:eastAsia="楷体" w:hAnsi="楷体"/>
          <w:b/>
          <w:color w:val="000000"/>
          <w:sz w:val="32"/>
          <w:szCs w:val="32"/>
          <w:rPrChange w:id="103" w:author="季陆娟" w:date="2018-06-19T16:12:00Z">
            <w:rPr>
              <w:rFonts w:ascii="仿宋_GB2312" w:eastAsia="仿宋_GB2312" w:hAnsi="仿宋" w:cs="黑体"/>
              <w:b/>
              <w:sz w:val="32"/>
              <w:szCs w:val="32"/>
            </w:rPr>
          </w:rPrChange>
        </w:rPr>
        <w:pPrChange w:id="104" w:author="朱晴" w:date="2018-06-02T10:16:00Z">
          <w:pPr>
            <w:ind w:firstLineChars="200" w:firstLine="643"/>
          </w:pPr>
        </w:pPrChange>
      </w:pPr>
      <w:r w:rsidRPr="00452664">
        <w:rPr>
          <w:rFonts w:ascii="楷体" w:eastAsia="楷体" w:hAnsi="楷体" w:hint="eastAsia"/>
          <w:b/>
          <w:color w:val="000000"/>
          <w:sz w:val="32"/>
          <w:szCs w:val="32"/>
          <w:rPrChange w:id="105" w:author="季陆娟" w:date="2018-06-19T16:12:00Z">
            <w:rPr>
              <w:rFonts w:ascii="仿宋_GB2312" w:eastAsia="仿宋_GB2312" w:hAnsi="仿宋" w:cs="黑体" w:hint="eastAsia"/>
              <w:b/>
              <w:sz w:val="32"/>
              <w:szCs w:val="32"/>
            </w:rPr>
          </w:rPrChange>
        </w:rPr>
        <w:t>（一）加强组织领导</w:t>
      </w:r>
    </w:p>
    <w:p w:rsidR="009F63D2" w:rsidRPr="009F63D2" w:rsidRDefault="009B13C9">
      <w:pPr>
        <w:spacing w:line="560" w:lineRule="exact"/>
        <w:ind w:firstLineChars="200" w:firstLine="643"/>
        <w:rPr>
          <w:rFonts w:ascii="仿宋" w:eastAsia="仿宋" w:hAnsi="仿宋"/>
          <w:b/>
          <w:color w:val="000000"/>
          <w:sz w:val="32"/>
          <w:szCs w:val="32"/>
          <w:rPrChange w:id="106" w:author="朱晴" w:date="2018-06-14T11:06:00Z">
            <w:rPr>
              <w:rFonts w:ascii="仿宋_GB2312" w:eastAsia="仿宋_GB2312" w:hAnsi="仿宋" w:cs="黑体"/>
              <w:b/>
              <w:sz w:val="32"/>
              <w:szCs w:val="32"/>
            </w:rPr>
          </w:rPrChange>
        </w:rPr>
        <w:pPrChange w:id="107" w:author="朱晴" w:date="2018-06-02T10:16:00Z">
          <w:pPr>
            <w:ind w:firstLineChars="200" w:firstLine="643"/>
          </w:pPr>
        </w:pPrChange>
      </w:pPr>
      <w:r w:rsidRPr="009B13C9">
        <w:rPr>
          <w:rFonts w:ascii="仿宋" w:eastAsia="仿宋" w:hAnsi="仿宋"/>
          <w:b/>
          <w:color w:val="000000"/>
          <w:sz w:val="32"/>
          <w:szCs w:val="32"/>
          <w:rPrChange w:id="108" w:author="朱晴" w:date="2018-06-14T11:06:00Z">
            <w:rPr>
              <w:rFonts w:ascii="仿宋_GB2312" w:eastAsia="仿宋_GB2312" w:hAnsi="仿宋" w:cs="黑体"/>
              <w:b/>
              <w:sz w:val="32"/>
              <w:szCs w:val="32"/>
            </w:rPr>
          </w:rPrChange>
        </w:rPr>
        <w:t>1</w:t>
      </w:r>
      <w:del w:id="109" w:author="朱晴" w:date="2018-06-02T10:12:00Z">
        <w:r w:rsidRPr="009B13C9">
          <w:rPr>
            <w:rFonts w:ascii="仿宋" w:eastAsia="仿宋" w:hAnsi="仿宋" w:hint="eastAsia"/>
            <w:b/>
            <w:color w:val="000000"/>
            <w:sz w:val="32"/>
            <w:szCs w:val="32"/>
            <w:rPrChange w:id="110" w:author="朱晴" w:date="2018-06-14T11:06:00Z">
              <w:rPr>
                <w:rFonts w:ascii="仿宋_GB2312" w:eastAsia="仿宋_GB2312" w:hAnsi="仿宋" w:cs="黑体" w:hint="eastAsia"/>
                <w:b/>
                <w:sz w:val="32"/>
                <w:szCs w:val="32"/>
              </w:rPr>
            </w:rPrChange>
          </w:rPr>
          <w:delText>、</w:delText>
        </w:r>
      </w:del>
      <w:ins w:id="111" w:author="朱晴" w:date="2018-06-02T10:13:00Z">
        <w:r w:rsidRPr="009B13C9">
          <w:rPr>
            <w:rFonts w:ascii="仿宋" w:eastAsia="仿宋" w:hAnsi="仿宋"/>
            <w:b/>
            <w:color w:val="000000"/>
            <w:sz w:val="32"/>
            <w:szCs w:val="32"/>
            <w:rPrChange w:id="112" w:author="朱晴" w:date="2018-06-14T11:06: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113" w:author="朱晴" w:date="2018-06-14T11:06:00Z">
            <w:rPr>
              <w:rFonts w:ascii="仿宋_GB2312" w:eastAsia="仿宋_GB2312" w:hAnsi="仿宋" w:cs="黑体" w:hint="eastAsia"/>
              <w:b/>
              <w:sz w:val="32"/>
              <w:szCs w:val="32"/>
            </w:rPr>
          </w:rPrChange>
        </w:rPr>
        <w:t>深化工作机制。</w:t>
      </w:r>
      <w:r w:rsidRPr="009B13C9">
        <w:rPr>
          <w:rFonts w:ascii="仿宋" w:eastAsia="仿宋" w:hAnsi="仿宋" w:hint="eastAsia"/>
          <w:color w:val="000000"/>
          <w:sz w:val="32"/>
          <w:szCs w:val="32"/>
          <w:rPrChange w:id="114" w:author="朱晴" w:date="2018-06-14T11:04:00Z">
            <w:rPr>
              <w:rFonts w:ascii="仿宋_GB2312" w:eastAsia="仿宋_GB2312" w:hAnsi="仿宋" w:cs="黑体" w:hint="eastAsia"/>
              <w:sz w:val="32"/>
              <w:szCs w:val="32"/>
            </w:rPr>
          </w:rPrChange>
        </w:rPr>
        <w:t>结合本镇实际情况，调整镇质量安全工作领导小组成员，将涉及产品、工程、服务和人居环境建设的相关责任单位全部纳入工作班子。镇质量安全工作领导小组办公室落实专人负责相关职能部门的对接，定期汇总相关责任单位的质量安全开展情况，并收集相关资料。制定全镇质量安全工作年度方案，专题召开领导小组全体会议，加强区镇互动、部门协动、社会互动，形成组织内信息互通，成果互晓，基础互享。各成员单位对照区级文件精神，结合本部门年度工作，制定所在条线的质量安全工作方案，并报领导小组办公室梳理汇总。相关工作切实做到年初有方案，工作有跟踪，年末有总结。</w:t>
      </w:r>
      <w:r w:rsidRPr="009B13C9">
        <w:rPr>
          <w:rFonts w:ascii="仿宋" w:eastAsia="仿宋" w:hAnsi="仿宋" w:hint="eastAsia"/>
          <w:b/>
          <w:color w:val="000000"/>
          <w:sz w:val="32"/>
          <w:szCs w:val="32"/>
          <w:rPrChange w:id="115" w:author="朱晴" w:date="2018-06-14T11:06:00Z">
            <w:rPr>
              <w:rFonts w:ascii="仿宋_GB2312" w:eastAsia="仿宋_GB2312" w:hAnsi="仿宋" w:cs="黑体" w:hint="eastAsia"/>
              <w:b/>
              <w:sz w:val="32"/>
              <w:szCs w:val="32"/>
            </w:rPr>
          </w:rPrChange>
        </w:rPr>
        <w:t>（各成员单位）</w:t>
      </w:r>
    </w:p>
    <w:p w:rsidR="009F63D2" w:rsidRPr="009F63D2" w:rsidRDefault="009B13C9">
      <w:pPr>
        <w:spacing w:line="560" w:lineRule="exact"/>
        <w:ind w:firstLineChars="200" w:firstLine="643"/>
        <w:rPr>
          <w:rFonts w:ascii="仿宋" w:eastAsia="仿宋" w:hAnsi="仿宋"/>
          <w:b/>
          <w:color w:val="000000"/>
          <w:sz w:val="32"/>
          <w:szCs w:val="32"/>
          <w:rPrChange w:id="116" w:author="朱晴" w:date="2018-06-14T11:06:00Z">
            <w:rPr>
              <w:rFonts w:ascii="仿宋_GB2312" w:eastAsia="仿宋_GB2312" w:hAnsi="仿宋" w:cs="黑体"/>
              <w:b/>
              <w:sz w:val="32"/>
              <w:szCs w:val="32"/>
            </w:rPr>
          </w:rPrChange>
        </w:rPr>
        <w:pPrChange w:id="117" w:author="朱晴" w:date="2018-06-02T10:16:00Z">
          <w:pPr>
            <w:ind w:firstLineChars="200" w:firstLine="643"/>
          </w:pPr>
        </w:pPrChange>
      </w:pPr>
      <w:r w:rsidRPr="009B13C9">
        <w:rPr>
          <w:rFonts w:ascii="仿宋" w:eastAsia="仿宋" w:hAnsi="仿宋"/>
          <w:b/>
          <w:color w:val="000000"/>
          <w:sz w:val="32"/>
          <w:szCs w:val="32"/>
          <w:rPrChange w:id="118" w:author="朱晴" w:date="2018-06-14T11:06:00Z">
            <w:rPr>
              <w:rFonts w:ascii="仿宋_GB2312" w:eastAsia="仿宋_GB2312" w:hAnsi="仿宋" w:cs="黑体"/>
              <w:b/>
              <w:sz w:val="32"/>
              <w:szCs w:val="32"/>
            </w:rPr>
          </w:rPrChange>
        </w:rPr>
        <w:t>2</w:t>
      </w:r>
      <w:del w:id="119" w:author="朱晴" w:date="2018-06-02T10:13:00Z">
        <w:r w:rsidRPr="009B13C9">
          <w:rPr>
            <w:rFonts w:ascii="仿宋" w:eastAsia="仿宋" w:hAnsi="仿宋" w:hint="eastAsia"/>
            <w:b/>
            <w:color w:val="000000"/>
            <w:sz w:val="32"/>
            <w:szCs w:val="32"/>
            <w:rPrChange w:id="120" w:author="朱晴" w:date="2018-06-14T11:06:00Z">
              <w:rPr>
                <w:rFonts w:ascii="仿宋_GB2312" w:eastAsia="仿宋_GB2312" w:hAnsi="仿宋" w:cs="黑体" w:hint="eastAsia"/>
                <w:b/>
                <w:sz w:val="32"/>
                <w:szCs w:val="32"/>
              </w:rPr>
            </w:rPrChange>
          </w:rPr>
          <w:delText>、</w:delText>
        </w:r>
      </w:del>
      <w:ins w:id="121" w:author="朱晴" w:date="2018-06-02T10:13:00Z">
        <w:r w:rsidRPr="009B13C9">
          <w:rPr>
            <w:rFonts w:ascii="仿宋" w:eastAsia="仿宋" w:hAnsi="仿宋"/>
            <w:b/>
            <w:color w:val="000000"/>
            <w:sz w:val="32"/>
            <w:szCs w:val="32"/>
            <w:rPrChange w:id="122" w:author="朱晴" w:date="2018-06-14T11:06: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123" w:author="朱晴" w:date="2018-06-14T11:06:00Z">
            <w:rPr>
              <w:rFonts w:ascii="仿宋_GB2312" w:eastAsia="仿宋_GB2312" w:hAnsi="仿宋" w:cs="黑体" w:hint="eastAsia"/>
              <w:b/>
              <w:sz w:val="32"/>
              <w:szCs w:val="32"/>
            </w:rPr>
          </w:rPrChange>
        </w:rPr>
        <w:t>实施年度考核。</w:t>
      </w:r>
      <w:r w:rsidRPr="009B13C9">
        <w:rPr>
          <w:rFonts w:ascii="仿宋" w:eastAsia="仿宋" w:hAnsi="仿宋" w:hint="eastAsia"/>
          <w:color w:val="000000"/>
          <w:sz w:val="32"/>
          <w:szCs w:val="32"/>
          <w:rPrChange w:id="124" w:author="朱晴" w:date="2018-06-14T11:04:00Z">
            <w:rPr>
              <w:rFonts w:ascii="仿宋_GB2312" w:eastAsia="仿宋_GB2312" w:hAnsi="仿宋" w:cs="黑体" w:hint="eastAsia"/>
              <w:sz w:val="32"/>
              <w:szCs w:val="32"/>
            </w:rPr>
          </w:rPrChange>
        </w:rPr>
        <w:t>建立质量工作责任制，把质量强镇工作纳入对本镇职能部门绩效考核、纳入领导班子和领导干部综合评价内容，并相应增加质量工作在绩效考核中的分值比例，确保强镇工作落到实处，收到实效。</w:t>
      </w:r>
      <w:r w:rsidRPr="009B13C9">
        <w:rPr>
          <w:rFonts w:ascii="仿宋" w:eastAsia="仿宋" w:hAnsi="仿宋" w:hint="eastAsia"/>
          <w:b/>
          <w:color w:val="000000"/>
          <w:sz w:val="32"/>
          <w:szCs w:val="32"/>
          <w:rPrChange w:id="125" w:author="朱晴" w:date="2018-06-14T11:06:00Z">
            <w:rPr>
              <w:rFonts w:ascii="仿宋_GB2312" w:eastAsia="仿宋_GB2312" w:hAnsi="仿宋" w:cs="黑体" w:hint="eastAsia"/>
              <w:b/>
              <w:sz w:val="32"/>
              <w:szCs w:val="32"/>
            </w:rPr>
          </w:rPrChange>
        </w:rPr>
        <w:t>（</w:t>
      </w:r>
      <w:ins w:id="126" w:author="朱丽莉" w:date="2018-06-11T09:51:00Z">
        <w:r w:rsidRPr="009B13C9">
          <w:rPr>
            <w:rFonts w:ascii="仿宋" w:eastAsia="仿宋" w:hAnsi="仿宋" w:hint="eastAsia"/>
            <w:b/>
            <w:color w:val="000000"/>
            <w:sz w:val="32"/>
            <w:szCs w:val="32"/>
            <w:rPrChange w:id="127" w:author="朱晴" w:date="2018-06-14T11:06:00Z">
              <w:rPr>
                <w:rFonts w:ascii="仿宋_GB2312" w:eastAsia="仿宋_GB2312" w:hAnsi="仿宋" w:cs="黑体" w:hint="eastAsia"/>
                <w:b/>
                <w:sz w:val="32"/>
                <w:szCs w:val="32"/>
              </w:rPr>
            </w:rPrChange>
          </w:rPr>
          <w:t>党群办、</w:t>
        </w:r>
      </w:ins>
      <w:r w:rsidRPr="009B13C9">
        <w:rPr>
          <w:rFonts w:ascii="仿宋" w:eastAsia="仿宋" w:hAnsi="仿宋" w:hint="eastAsia"/>
          <w:b/>
          <w:color w:val="000000"/>
          <w:sz w:val="32"/>
          <w:szCs w:val="32"/>
          <w:rPrChange w:id="128" w:author="朱晴" w:date="2018-06-14T11:06:00Z">
            <w:rPr>
              <w:rFonts w:ascii="仿宋_GB2312" w:eastAsia="仿宋_GB2312" w:hAnsi="仿宋" w:cs="黑体" w:hint="eastAsia"/>
              <w:b/>
              <w:sz w:val="32"/>
              <w:szCs w:val="32"/>
            </w:rPr>
          </w:rPrChange>
        </w:rPr>
        <w:t>经发办、</w:t>
      </w:r>
      <w:del w:id="129" w:author="朱丽莉" w:date="2018-06-11T09:51:00Z">
        <w:r w:rsidRPr="009B13C9">
          <w:rPr>
            <w:rFonts w:ascii="仿宋" w:eastAsia="仿宋" w:hAnsi="仿宋" w:hint="eastAsia"/>
            <w:b/>
            <w:color w:val="000000"/>
            <w:sz w:val="32"/>
            <w:szCs w:val="32"/>
            <w:rPrChange w:id="130" w:author="朱晴" w:date="2018-06-14T11:06:00Z">
              <w:rPr>
                <w:rFonts w:ascii="仿宋_GB2312" w:eastAsia="仿宋_GB2312" w:hAnsi="仿宋" w:cs="黑体" w:hint="eastAsia"/>
                <w:b/>
                <w:sz w:val="32"/>
                <w:szCs w:val="32"/>
              </w:rPr>
            </w:rPrChange>
          </w:rPr>
          <w:delText>党群办、</w:delText>
        </w:r>
      </w:del>
      <w:r w:rsidRPr="009B13C9">
        <w:rPr>
          <w:rFonts w:ascii="仿宋" w:eastAsia="仿宋" w:hAnsi="仿宋" w:hint="eastAsia"/>
          <w:b/>
          <w:color w:val="000000"/>
          <w:sz w:val="32"/>
          <w:szCs w:val="32"/>
          <w:rPrChange w:id="131" w:author="朱晴" w:date="2018-06-14T11:06:00Z">
            <w:rPr>
              <w:rFonts w:ascii="仿宋_GB2312" w:eastAsia="仿宋_GB2312" w:hAnsi="仿宋" w:cs="黑体" w:hint="eastAsia"/>
              <w:b/>
              <w:sz w:val="32"/>
              <w:szCs w:val="32"/>
            </w:rPr>
          </w:rPrChange>
        </w:rPr>
        <w:t>督查室）</w:t>
      </w:r>
    </w:p>
    <w:p w:rsidR="009F63D2" w:rsidRPr="009F63D2" w:rsidRDefault="009B13C9">
      <w:pPr>
        <w:spacing w:line="560" w:lineRule="exact"/>
        <w:ind w:firstLineChars="200" w:firstLine="643"/>
        <w:rPr>
          <w:rFonts w:ascii="仿宋" w:eastAsia="仿宋" w:hAnsi="仿宋"/>
          <w:b/>
          <w:color w:val="000000"/>
          <w:sz w:val="32"/>
          <w:szCs w:val="32"/>
          <w:rPrChange w:id="132" w:author="朱晴" w:date="2018-06-14T11:06:00Z">
            <w:rPr>
              <w:rFonts w:ascii="仿宋_GB2312" w:eastAsia="仿宋_GB2312" w:hAnsi="仿宋" w:cs="黑体"/>
              <w:sz w:val="32"/>
              <w:szCs w:val="32"/>
            </w:rPr>
          </w:rPrChange>
        </w:rPr>
        <w:pPrChange w:id="133" w:author="朱晴" w:date="2018-06-02T10:16:00Z">
          <w:pPr>
            <w:ind w:firstLineChars="200" w:firstLine="643"/>
          </w:pPr>
        </w:pPrChange>
      </w:pPr>
      <w:r w:rsidRPr="009B13C9">
        <w:rPr>
          <w:rFonts w:ascii="仿宋" w:eastAsia="仿宋" w:hAnsi="仿宋"/>
          <w:b/>
          <w:color w:val="000000"/>
          <w:sz w:val="32"/>
          <w:szCs w:val="32"/>
          <w:rPrChange w:id="134" w:author="朱晴" w:date="2018-06-14T11:06:00Z">
            <w:rPr>
              <w:rFonts w:ascii="仿宋_GB2312" w:eastAsia="仿宋_GB2312" w:hAnsi="仿宋" w:cs="黑体"/>
              <w:b/>
              <w:sz w:val="32"/>
              <w:szCs w:val="32"/>
            </w:rPr>
          </w:rPrChange>
        </w:rPr>
        <w:t>3</w:t>
      </w:r>
      <w:del w:id="135" w:author="朱晴" w:date="2018-06-02T10:13:00Z">
        <w:r w:rsidRPr="009B13C9">
          <w:rPr>
            <w:rFonts w:ascii="仿宋" w:eastAsia="仿宋" w:hAnsi="仿宋" w:hint="eastAsia"/>
            <w:b/>
            <w:color w:val="000000"/>
            <w:sz w:val="32"/>
            <w:szCs w:val="32"/>
            <w:rPrChange w:id="136" w:author="朱晴" w:date="2018-06-14T11:06:00Z">
              <w:rPr>
                <w:rFonts w:ascii="仿宋_GB2312" w:eastAsia="仿宋_GB2312" w:hAnsi="仿宋" w:cs="黑体" w:hint="eastAsia"/>
                <w:b/>
                <w:sz w:val="32"/>
                <w:szCs w:val="32"/>
              </w:rPr>
            </w:rPrChange>
          </w:rPr>
          <w:delText>、</w:delText>
        </w:r>
      </w:del>
      <w:ins w:id="137" w:author="朱晴" w:date="2018-06-02T10:13:00Z">
        <w:r w:rsidRPr="009B13C9">
          <w:rPr>
            <w:rFonts w:ascii="仿宋" w:eastAsia="仿宋" w:hAnsi="仿宋"/>
            <w:b/>
            <w:color w:val="000000"/>
            <w:sz w:val="32"/>
            <w:szCs w:val="32"/>
            <w:rPrChange w:id="138" w:author="朱晴" w:date="2018-06-14T11:06: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139" w:author="朱晴" w:date="2018-06-14T11:06:00Z">
            <w:rPr>
              <w:rFonts w:ascii="仿宋_GB2312" w:eastAsia="仿宋_GB2312" w:hAnsi="仿宋" w:cs="黑体" w:hint="eastAsia"/>
              <w:b/>
              <w:sz w:val="32"/>
              <w:szCs w:val="32"/>
            </w:rPr>
          </w:rPrChange>
        </w:rPr>
        <w:t>建立长效机制。</w:t>
      </w:r>
      <w:r w:rsidRPr="009B13C9">
        <w:rPr>
          <w:rFonts w:ascii="仿宋" w:eastAsia="仿宋" w:hAnsi="仿宋" w:hint="eastAsia"/>
          <w:color w:val="000000"/>
          <w:sz w:val="32"/>
          <w:szCs w:val="32"/>
          <w:rPrChange w:id="140" w:author="朱晴" w:date="2018-06-14T11:04:00Z">
            <w:rPr>
              <w:rFonts w:ascii="仿宋_GB2312" w:eastAsia="仿宋_GB2312" w:hAnsi="仿宋" w:cs="黑体" w:hint="eastAsia"/>
              <w:sz w:val="32"/>
              <w:szCs w:val="32"/>
            </w:rPr>
          </w:rPrChange>
        </w:rPr>
        <w:t>加强镇质量目标的规划和统筹管理，把质量工作纳入目标管理责任制之中，建立长效的责任落实机制，确保有关方面各负其责，各司其职，切实把目标责任和工作落到日常工作中去。坚持从源头抓质量以及质量工作重心下移、关口前移的原则，把质量安全工作融入镇的日常工作，把质量监管的责任落到实处。</w:t>
      </w:r>
      <w:r w:rsidRPr="009B13C9">
        <w:rPr>
          <w:rFonts w:ascii="仿宋" w:eastAsia="仿宋" w:hAnsi="仿宋" w:hint="eastAsia"/>
          <w:b/>
          <w:color w:val="000000"/>
          <w:sz w:val="32"/>
          <w:szCs w:val="32"/>
          <w:rPrChange w:id="141" w:author="朱晴" w:date="2018-06-14T11:06:00Z">
            <w:rPr>
              <w:rFonts w:ascii="仿宋_GB2312" w:eastAsia="仿宋_GB2312" w:hAnsi="仿宋" w:cs="黑体" w:hint="eastAsia"/>
              <w:b/>
              <w:sz w:val="32"/>
              <w:szCs w:val="32"/>
            </w:rPr>
          </w:rPrChange>
        </w:rPr>
        <w:t>（各成员单位）</w:t>
      </w:r>
    </w:p>
    <w:p w:rsidR="009F63D2" w:rsidRPr="009F63D2" w:rsidRDefault="009B13C9">
      <w:pPr>
        <w:spacing w:line="560" w:lineRule="exact"/>
        <w:ind w:firstLineChars="200" w:firstLine="643"/>
        <w:rPr>
          <w:rFonts w:ascii="仿宋" w:eastAsia="仿宋" w:hAnsi="仿宋"/>
          <w:b/>
          <w:color w:val="000000"/>
          <w:sz w:val="32"/>
          <w:szCs w:val="32"/>
          <w:rPrChange w:id="142" w:author="朱晴" w:date="2018-06-14T11:07:00Z">
            <w:rPr>
              <w:rFonts w:ascii="仿宋_GB2312" w:eastAsia="仿宋_GB2312" w:hAnsi="仿宋" w:cs="黑体"/>
              <w:sz w:val="32"/>
              <w:szCs w:val="32"/>
            </w:rPr>
          </w:rPrChange>
        </w:rPr>
        <w:pPrChange w:id="143" w:author="朱晴" w:date="2018-06-02T10:16:00Z">
          <w:pPr>
            <w:ind w:firstLineChars="200" w:firstLine="643"/>
          </w:pPr>
        </w:pPrChange>
      </w:pPr>
      <w:r w:rsidRPr="009B13C9">
        <w:rPr>
          <w:rFonts w:ascii="仿宋" w:eastAsia="仿宋" w:hAnsi="仿宋"/>
          <w:b/>
          <w:color w:val="000000"/>
          <w:sz w:val="32"/>
          <w:szCs w:val="32"/>
          <w:rPrChange w:id="144" w:author="朱晴" w:date="2018-06-14T11:06:00Z">
            <w:rPr>
              <w:rFonts w:ascii="仿宋_GB2312" w:eastAsia="仿宋_GB2312" w:hAnsi="仿宋" w:cs="黑体"/>
              <w:b/>
              <w:sz w:val="32"/>
              <w:szCs w:val="32"/>
            </w:rPr>
          </w:rPrChange>
        </w:rPr>
        <w:lastRenderedPageBreak/>
        <w:t>4</w:t>
      </w:r>
      <w:del w:id="145" w:author="朱晴" w:date="2018-06-02T10:13:00Z">
        <w:r w:rsidRPr="009B13C9">
          <w:rPr>
            <w:rFonts w:ascii="仿宋" w:eastAsia="仿宋" w:hAnsi="仿宋" w:hint="eastAsia"/>
            <w:b/>
            <w:color w:val="000000"/>
            <w:sz w:val="32"/>
            <w:szCs w:val="32"/>
            <w:rPrChange w:id="146" w:author="朱晴" w:date="2018-06-14T11:06:00Z">
              <w:rPr>
                <w:rFonts w:ascii="仿宋_GB2312" w:eastAsia="仿宋_GB2312" w:hAnsi="仿宋" w:cs="黑体" w:hint="eastAsia"/>
                <w:b/>
                <w:sz w:val="32"/>
                <w:szCs w:val="32"/>
              </w:rPr>
            </w:rPrChange>
          </w:rPr>
          <w:delText>、</w:delText>
        </w:r>
      </w:del>
      <w:ins w:id="147" w:author="朱晴" w:date="2018-06-02T10:13:00Z">
        <w:r w:rsidRPr="009B13C9">
          <w:rPr>
            <w:rFonts w:ascii="仿宋" w:eastAsia="仿宋" w:hAnsi="仿宋"/>
            <w:b/>
            <w:color w:val="000000"/>
            <w:sz w:val="32"/>
            <w:szCs w:val="32"/>
            <w:rPrChange w:id="148" w:author="朱晴" w:date="2018-06-14T11:06: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149" w:author="朱晴" w:date="2018-06-14T11:06:00Z">
            <w:rPr>
              <w:rFonts w:ascii="仿宋_GB2312" w:eastAsia="仿宋_GB2312" w:hAnsi="仿宋" w:cs="黑体" w:hint="eastAsia"/>
              <w:b/>
              <w:sz w:val="32"/>
              <w:szCs w:val="32"/>
            </w:rPr>
          </w:rPrChange>
        </w:rPr>
        <w:t>优化激励机制。</w:t>
      </w:r>
      <w:r w:rsidRPr="009B13C9">
        <w:rPr>
          <w:rFonts w:ascii="仿宋" w:eastAsia="仿宋" w:hAnsi="仿宋" w:hint="eastAsia"/>
          <w:color w:val="000000"/>
          <w:sz w:val="32"/>
          <w:szCs w:val="32"/>
          <w:rPrChange w:id="150" w:author="朱晴" w:date="2018-06-14T11:04:00Z">
            <w:rPr>
              <w:rFonts w:ascii="仿宋_GB2312" w:eastAsia="仿宋_GB2312" w:hAnsi="仿宋" w:cs="黑体" w:hint="eastAsia"/>
              <w:sz w:val="32"/>
              <w:szCs w:val="32"/>
            </w:rPr>
          </w:rPrChange>
        </w:rPr>
        <w:t>积极引导和鼓励镇内企业申报国家级、市级政府质量奖和闵行区区长质量奖，鼓励镇内现代服务业集聚区、生产性服务业功能区、工业园区争创全国、上海知名品牌示范区，进一步推动具有自主知识产权的产品在本镇经济增长中所占比重不断提高，在市、区政府奖励政策基础上，进一步优化镇级扶持和奖励的相关举措。</w:t>
      </w:r>
      <w:r w:rsidRPr="009B13C9">
        <w:rPr>
          <w:rFonts w:ascii="仿宋" w:eastAsia="仿宋" w:hAnsi="仿宋" w:hint="eastAsia"/>
          <w:b/>
          <w:color w:val="000000"/>
          <w:sz w:val="32"/>
          <w:szCs w:val="32"/>
          <w:rPrChange w:id="151" w:author="朱晴" w:date="2018-06-14T11:07:00Z">
            <w:rPr>
              <w:rFonts w:ascii="仿宋_GB2312" w:eastAsia="仿宋_GB2312" w:hAnsi="仿宋" w:cs="黑体" w:hint="eastAsia"/>
              <w:b/>
              <w:sz w:val="32"/>
              <w:szCs w:val="32"/>
            </w:rPr>
          </w:rPrChange>
        </w:rPr>
        <w:t>（</w:t>
      </w:r>
      <w:ins w:id="152" w:author="朱丽莉" w:date="2018-06-11T09:51:00Z">
        <w:r w:rsidRPr="009B13C9">
          <w:rPr>
            <w:rFonts w:ascii="仿宋" w:eastAsia="仿宋" w:hAnsi="仿宋" w:hint="eastAsia"/>
            <w:b/>
            <w:color w:val="000000"/>
            <w:sz w:val="32"/>
            <w:szCs w:val="32"/>
            <w:rPrChange w:id="153" w:author="朱晴" w:date="2018-06-14T11:07:00Z">
              <w:rPr>
                <w:rFonts w:ascii="仿宋_GB2312" w:eastAsia="仿宋_GB2312" w:hAnsi="仿宋" w:cs="黑体" w:hint="eastAsia"/>
                <w:b/>
                <w:sz w:val="32"/>
                <w:szCs w:val="32"/>
              </w:rPr>
            </w:rPrChange>
          </w:rPr>
          <w:t>党群办、</w:t>
        </w:r>
      </w:ins>
      <w:r w:rsidRPr="009B13C9">
        <w:rPr>
          <w:rFonts w:ascii="仿宋" w:eastAsia="仿宋" w:hAnsi="仿宋" w:hint="eastAsia"/>
          <w:b/>
          <w:color w:val="000000"/>
          <w:sz w:val="32"/>
          <w:szCs w:val="32"/>
          <w:rPrChange w:id="154" w:author="朱晴" w:date="2018-06-14T11:07:00Z">
            <w:rPr>
              <w:rFonts w:ascii="仿宋_GB2312" w:eastAsia="仿宋_GB2312" w:hAnsi="仿宋" w:cs="黑体" w:hint="eastAsia"/>
              <w:b/>
              <w:sz w:val="32"/>
              <w:szCs w:val="32"/>
            </w:rPr>
          </w:rPrChange>
        </w:rPr>
        <w:t>经发办、财政所</w:t>
      </w:r>
      <w:del w:id="155" w:author="朱晴" w:date="2018-06-14T11:07:00Z">
        <w:r w:rsidRPr="009B13C9">
          <w:rPr>
            <w:rFonts w:ascii="仿宋" w:eastAsia="仿宋" w:hAnsi="仿宋" w:hint="eastAsia"/>
            <w:b/>
            <w:color w:val="000000"/>
            <w:sz w:val="32"/>
            <w:szCs w:val="32"/>
            <w:rPrChange w:id="156" w:author="朱晴" w:date="2018-06-14T11:07:00Z">
              <w:rPr>
                <w:rFonts w:ascii="仿宋_GB2312" w:eastAsia="仿宋_GB2312" w:hAnsi="仿宋" w:cs="黑体" w:hint="eastAsia"/>
                <w:b/>
                <w:sz w:val="32"/>
                <w:szCs w:val="32"/>
              </w:rPr>
            </w:rPrChange>
          </w:rPr>
          <w:delText>、</w:delText>
        </w:r>
      </w:del>
      <w:del w:id="157" w:author="朱丽莉" w:date="2018-06-11T09:51:00Z">
        <w:r w:rsidRPr="009B13C9">
          <w:rPr>
            <w:rFonts w:ascii="仿宋" w:eastAsia="仿宋" w:hAnsi="仿宋" w:hint="eastAsia"/>
            <w:b/>
            <w:color w:val="000000"/>
            <w:sz w:val="32"/>
            <w:szCs w:val="32"/>
            <w:rPrChange w:id="158" w:author="朱晴" w:date="2018-06-14T11:07:00Z">
              <w:rPr>
                <w:rFonts w:ascii="仿宋_GB2312" w:eastAsia="仿宋_GB2312" w:hAnsi="仿宋" w:cs="黑体" w:hint="eastAsia"/>
                <w:b/>
                <w:sz w:val="32"/>
                <w:szCs w:val="32"/>
              </w:rPr>
            </w:rPrChange>
          </w:rPr>
          <w:delText>党群办</w:delText>
        </w:r>
      </w:del>
      <w:r w:rsidRPr="009B13C9">
        <w:rPr>
          <w:rFonts w:ascii="仿宋" w:eastAsia="仿宋" w:hAnsi="仿宋" w:hint="eastAsia"/>
          <w:b/>
          <w:color w:val="000000"/>
          <w:sz w:val="32"/>
          <w:szCs w:val="32"/>
          <w:rPrChange w:id="159" w:author="朱晴" w:date="2018-06-14T11:07:00Z">
            <w:rPr>
              <w:rFonts w:ascii="仿宋_GB2312" w:eastAsia="仿宋_GB2312" w:hAnsi="仿宋" w:cs="黑体" w:hint="eastAsia"/>
              <w:b/>
              <w:sz w:val="32"/>
              <w:szCs w:val="32"/>
            </w:rPr>
          </w:rPrChange>
        </w:rPr>
        <w:t>）</w:t>
      </w:r>
    </w:p>
    <w:p w:rsidR="009F63D2" w:rsidRPr="009F63D2" w:rsidRDefault="009B13C9">
      <w:pPr>
        <w:spacing w:line="560" w:lineRule="exact"/>
        <w:ind w:firstLineChars="200" w:firstLine="643"/>
        <w:rPr>
          <w:rFonts w:ascii="仿宋" w:eastAsia="仿宋" w:hAnsi="仿宋"/>
          <w:b/>
          <w:color w:val="000000"/>
          <w:sz w:val="32"/>
          <w:szCs w:val="32"/>
          <w:rPrChange w:id="160" w:author="朱晴" w:date="2018-06-14T11:07:00Z">
            <w:rPr>
              <w:rFonts w:ascii="仿宋_GB2312" w:eastAsia="仿宋_GB2312" w:hAnsi="仿宋" w:cs="黑体"/>
              <w:sz w:val="32"/>
              <w:szCs w:val="32"/>
            </w:rPr>
          </w:rPrChange>
        </w:rPr>
        <w:pPrChange w:id="161" w:author="朱晴" w:date="2018-06-02T10:16:00Z">
          <w:pPr>
            <w:ind w:firstLineChars="200" w:firstLine="643"/>
          </w:pPr>
        </w:pPrChange>
      </w:pPr>
      <w:r w:rsidRPr="009B13C9">
        <w:rPr>
          <w:rFonts w:ascii="仿宋" w:eastAsia="仿宋" w:hAnsi="仿宋"/>
          <w:b/>
          <w:color w:val="000000"/>
          <w:sz w:val="32"/>
          <w:szCs w:val="32"/>
          <w:rPrChange w:id="162" w:author="朱晴" w:date="2018-06-14T11:07:00Z">
            <w:rPr>
              <w:rFonts w:ascii="仿宋_GB2312" w:eastAsia="仿宋_GB2312" w:hAnsi="仿宋" w:cs="黑体"/>
              <w:b/>
              <w:sz w:val="32"/>
              <w:szCs w:val="32"/>
            </w:rPr>
          </w:rPrChange>
        </w:rPr>
        <w:t>5</w:t>
      </w:r>
      <w:del w:id="163" w:author="朱晴" w:date="2018-06-02T10:13:00Z">
        <w:r w:rsidRPr="009B13C9">
          <w:rPr>
            <w:rFonts w:ascii="仿宋" w:eastAsia="仿宋" w:hAnsi="仿宋" w:hint="eastAsia"/>
            <w:b/>
            <w:color w:val="000000"/>
            <w:sz w:val="32"/>
            <w:szCs w:val="32"/>
            <w:rPrChange w:id="164" w:author="朱晴" w:date="2018-06-14T11:07:00Z">
              <w:rPr>
                <w:rFonts w:ascii="仿宋_GB2312" w:eastAsia="仿宋_GB2312" w:hAnsi="仿宋" w:cs="黑体" w:hint="eastAsia"/>
                <w:b/>
                <w:sz w:val="32"/>
                <w:szCs w:val="32"/>
              </w:rPr>
            </w:rPrChange>
          </w:rPr>
          <w:delText>、</w:delText>
        </w:r>
      </w:del>
      <w:ins w:id="165" w:author="朱晴" w:date="2018-06-02T10:13:00Z">
        <w:r w:rsidRPr="009B13C9">
          <w:rPr>
            <w:rFonts w:ascii="仿宋" w:eastAsia="仿宋" w:hAnsi="仿宋"/>
            <w:b/>
            <w:color w:val="000000"/>
            <w:sz w:val="32"/>
            <w:szCs w:val="32"/>
            <w:rPrChange w:id="166" w:author="朱晴" w:date="2018-06-14T11:07: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167" w:author="朱晴" w:date="2018-06-14T11:07:00Z">
            <w:rPr>
              <w:rFonts w:ascii="仿宋_GB2312" w:eastAsia="仿宋_GB2312" w:hAnsi="仿宋" w:cs="黑体" w:hint="eastAsia"/>
              <w:b/>
              <w:sz w:val="32"/>
              <w:szCs w:val="32"/>
            </w:rPr>
          </w:rPrChange>
        </w:rPr>
        <w:t>发挥舆论先导作用。</w:t>
      </w:r>
      <w:r w:rsidRPr="009B13C9">
        <w:rPr>
          <w:rFonts w:ascii="仿宋" w:eastAsia="仿宋" w:hAnsi="仿宋" w:hint="eastAsia"/>
          <w:color w:val="000000"/>
          <w:sz w:val="32"/>
          <w:szCs w:val="32"/>
          <w:rPrChange w:id="168" w:author="朱晴" w:date="2018-06-14T11:04:00Z">
            <w:rPr>
              <w:rFonts w:ascii="仿宋_GB2312" w:eastAsia="仿宋_GB2312" w:hAnsi="仿宋" w:cs="黑体" w:hint="eastAsia"/>
              <w:sz w:val="32"/>
              <w:szCs w:val="32"/>
            </w:rPr>
          </w:rPrChange>
        </w:rPr>
        <w:t>充分发挥区域多种舆论工具和宣传资源的作用，广泛开展多种形式的质量宣传活动。构筑质量强镇活动宣传平台，加大自主品牌宣传，大力宣传企业提升质量、品牌的先进典型，大力宣传政府和企业加强质量安全监管服务的措施和成效，大力普及质量安全知识，建立对质量标杆的企业和个人先进质量管理经验的长效宣传推广机制，强化质量社会监督和舆论监督。把加强质量工作与开展“质量强镇”、“质量强业”、“质量强企”等活动有机结合起来，以开展“质量强镇”活动为载体，明确质量工作的指导思想、目标任务以及主要措施，深入厂区、校区、社区的质量宣讲活动，提高全社会的质量意识，进一步形成“重视质量安全、共创美好未来”的全民质量文化传承发展。</w:t>
      </w:r>
      <w:r w:rsidRPr="009B13C9">
        <w:rPr>
          <w:rFonts w:ascii="仿宋" w:eastAsia="仿宋" w:hAnsi="仿宋" w:hint="eastAsia"/>
          <w:b/>
          <w:color w:val="000000"/>
          <w:sz w:val="32"/>
          <w:szCs w:val="32"/>
          <w:rPrChange w:id="169" w:author="朱晴" w:date="2018-06-14T11:07:00Z">
            <w:rPr>
              <w:rFonts w:ascii="仿宋_GB2312" w:eastAsia="仿宋_GB2312" w:hAnsi="仿宋" w:cs="黑体" w:hint="eastAsia"/>
              <w:b/>
              <w:sz w:val="32"/>
              <w:szCs w:val="32"/>
            </w:rPr>
          </w:rPrChange>
        </w:rPr>
        <w:t>（党群办（宣传））</w:t>
      </w:r>
    </w:p>
    <w:p w:rsidR="009F63D2" w:rsidRPr="00452664" w:rsidRDefault="009B13C9">
      <w:pPr>
        <w:spacing w:line="560" w:lineRule="exact"/>
        <w:ind w:firstLineChars="200" w:firstLine="643"/>
        <w:rPr>
          <w:rFonts w:ascii="楷体" w:eastAsia="楷体" w:hAnsi="楷体"/>
          <w:b/>
          <w:color w:val="000000"/>
          <w:sz w:val="32"/>
          <w:szCs w:val="32"/>
          <w:rPrChange w:id="170" w:author="季陆娟" w:date="2018-06-19T16:12:00Z">
            <w:rPr>
              <w:rFonts w:ascii="仿宋_GB2312" w:eastAsia="仿宋_GB2312" w:hAnsi="仿宋" w:cs="黑体"/>
              <w:b/>
              <w:sz w:val="32"/>
              <w:szCs w:val="32"/>
            </w:rPr>
          </w:rPrChange>
        </w:rPr>
        <w:pPrChange w:id="171" w:author="朱晴" w:date="2018-06-02T10:16:00Z">
          <w:pPr>
            <w:ind w:firstLineChars="200" w:firstLine="643"/>
          </w:pPr>
        </w:pPrChange>
      </w:pPr>
      <w:r w:rsidRPr="00452664">
        <w:rPr>
          <w:rFonts w:ascii="楷体" w:eastAsia="楷体" w:hAnsi="楷体" w:hint="eastAsia"/>
          <w:b/>
          <w:color w:val="000000"/>
          <w:sz w:val="32"/>
          <w:szCs w:val="32"/>
          <w:rPrChange w:id="172" w:author="季陆娟" w:date="2018-06-19T16:12:00Z">
            <w:rPr>
              <w:rFonts w:ascii="仿宋_GB2312" w:eastAsia="仿宋_GB2312" w:hAnsi="仿宋" w:cs="黑体" w:hint="eastAsia"/>
              <w:b/>
              <w:sz w:val="32"/>
              <w:szCs w:val="32"/>
            </w:rPr>
          </w:rPrChange>
        </w:rPr>
        <w:t>（二）推动质量发展</w:t>
      </w:r>
    </w:p>
    <w:p w:rsidR="009F63D2" w:rsidRPr="009F63D2" w:rsidRDefault="009B13C9">
      <w:pPr>
        <w:spacing w:line="560" w:lineRule="exact"/>
        <w:ind w:firstLineChars="200" w:firstLine="643"/>
        <w:rPr>
          <w:rFonts w:ascii="仿宋" w:eastAsia="仿宋" w:hAnsi="仿宋"/>
          <w:b/>
          <w:color w:val="000000"/>
          <w:sz w:val="32"/>
          <w:szCs w:val="32"/>
          <w:rPrChange w:id="173" w:author="朱晴" w:date="2018-06-14T11:07:00Z">
            <w:rPr>
              <w:rFonts w:ascii="仿宋_GB2312" w:eastAsia="仿宋_GB2312" w:hAnsi="仿宋" w:cs="黑体"/>
              <w:sz w:val="32"/>
              <w:szCs w:val="32"/>
            </w:rPr>
          </w:rPrChange>
        </w:rPr>
        <w:pPrChange w:id="174" w:author="季陆娟" w:date="2018-06-19T16:11:00Z">
          <w:pPr>
            <w:ind w:firstLineChars="200" w:firstLine="643"/>
          </w:pPr>
        </w:pPrChange>
      </w:pPr>
      <w:r w:rsidRPr="009B13C9">
        <w:rPr>
          <w:rFonts w:ascii="仿宋" w:eastAsia="仿宋" w:hAnsi="仿宋"/>
          <w:b/>
          <w:color w:val="000000"/>
          <w:sz w:val="32"/>
          <w:szCs w:val="32"/>
          <w:rPrChange w:id="175" w:author="朱晴" w:date="2018-06-14T11:07:00Z">
            <w:rPr>
              <w:rFonts w:ascii="仿宋_GB2312" w:eastAsia="仿宋_GB2312" w:hAnsi="仿宋" w:cs="黑体"/>
              <w:b/>
              <w:sz w:val="32"/>
              <w:szCs w:val="32"/>
            </w:rPr>
          </w:rPrChange>
        </w:rPr>
        <w:t>1</w:t>
      </w:r>
      <w:del w:id="176" w:author="朱晴" w:date="2018-06-02T10:13:00Z">
        <w:r w:rsidRPr="009B13C9">
          <w:rPr>
            <w:rFonts w:ascii="仿宋" w:eastAsia="仿宋" w:hAnsi="仿宋" w:hint="eastAsia"/>
            <w:b/>
            <w:color w:val="000000"/>
            <w:sz w:val="32"/>
            <w:szCs w:val="32"/>
            <w:rPrChange w:id="177" w:author="朱晴" w:date="2018-06-14T11:07:00Z">
              <w:rPr>
                <w:rFonts w:ascii="仿宋_GB2312" w:eastAsia="仿宋_GB2312" w:hAnsi="仿宋" w:cs="黑体" w:hint="eastAsia"/>
                <w:b/>
                <w:sz w:val="32"/>
                <w:szCs w:val="32"/>
              </w:rPr>
            </w:rPrChange>
          </w:rPr>
          <w:delText>、</w:delText>
        </w:r>
      </w:del>
      <w:ins w:id="178" w:author="朱晴" w:date="2018-06-02T10:13:00Z">
        <w:r w:rsidRPr="009B13C9">
          <w:rPr>
            <w:rFonts w:ascii="仿宋" w:eastAsia="仿宋" w:hAnsi="仿宋"/>
            <w:b/>
            <w:color w:val="000000"/>
            <w:sz w:val="32"/>
            <w:szCs w:val="32"/>
            <w:rPrChange w:id="179" w:author="朱晴" w:date="2018-06-14T11:07: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180" w:author="朱晴" w:date="2018-06-14T11:07:00Z">
            <w:rPr>
              <w:rFonts w:ascii="仿宋_GB2312" w:eastAsia="仿宋_GB2312" w:hAnsi="仿宋" w:cs="黑体" w:hint="eastAsia"/>
              <w:b/>
              <w:sz w:val="32"/>
              <w:szCs w:val="32"/>
            </w:rPr>
          </w:rPrChange>
        </w:rPr>
        <w:t>开展质量宏观管理。</w:t>
      </w:r>
      <w:r w:rsidRPr="009B13C9">
        <w:rPr>
          <w:rFonts w:ascii="仿宋" w:eastAsia="仿宋" w:hAnsi="仿宋" w:hint="eastAsia"/>
          <w:color w:val="000000"/>
          <w:sz w:val="32"/>
          <w:szCs w:val="32"/>
          <w:rPrChange w:id="181" w:author="朱晴" w:date="2018-06-14T11:04:00Z">
            <w:rPr>
              <w:rFonts w:ascii="仿宋_GB2312" w:eastAsia="仿宋_GB2312" w:hAnsi="仿宋" w:cs="黑体" w:hint="eastAsia"/>
              <w:sz w:val="32"/>
              <w:szCs w:val="32"/>
            </w:rPr>
          </w:rPrChange>
        </w:rPr>
        <w:t>在“强二精三”的战略布局下，统筹二、三产业协调发展，聚焦战略性新兴产业，推动生产型制造业向研发智造、智能制造、服务型制造以及生产型服务业转变。大力培育“四新”经济，打造“创业苗圃—专业孵化器</w:t>
      </w:r>
      <w:r w:rsidRPr="009B13C9">
        <w:rPr>
          <w:rFonts w:ascii="仿宋" w:eastAsia="仿宋" w:hAnsi="仿宋" w:hint="eastAsia"/>
          <w:color w:val="000000"/>
          <w:sz w:val="32"/>
          <w:szCs w:val="32"/>
          <w:rPrChange w:id="182" w:author="朱晴" w:date="2018-06-14T11:04:00Z">
            <w:rPr>
              <w:rFonts w:ascii="仿宋_GB2312" w:eastAsia="仿宋_GB2312" w:hAnsi="仿宋" w:cs="黑体" w:hint="eastAsia"/>
              <w:sz w:val="32"/>
              <w:szCs w:val="32"/>
            </w:rPr>
          </w:rPrChange>
        </w:rPr>
        <w:lastRenderedPageBreak/>
        <w:t>—特色加速器—扩张基地”载体链，培育出一批经济效益显著、品牌效应突出的重点企业，促进全镇经济和社会的发展和全面提升，力争建成颛桥镇四新经济新高地。同时，加快实施“区域统筹”战略，落实光华路文化创意产业集聚区产业规划，加快新型消费模式发展，完善商贸服务业体系和社区商业中心布局，提升区域商贸商业发展能级。聚焦楼宇经济发展，推动差异化发展，注重租税联动，提高楼宇产出。深化服务企业机制建设，加强对重点企业服务，激发企业发展潜能，推动企业做大做强。</w:t>
      </w:r>
      <w:r w:rsidRPr="009B13C9">
        <w:rPr>
          <w:rFonts w:ascii="仿宋" w:eastAsia="仿宋" w:hAnsi="仿宋" w:hint="eastAsia"/>
          <w:b/>
          <w:color w:val="000000"/>
          <w:sz w:val="32"/>
          <w:szCs w:val="32"/>
          <w:rPrChange w:id="183" w:author="朱晴" w:date="2018-06-14T11:07:00Z">
            <w:rPr>
              <w:rFonts w:ascii="仿宋_GB2312" w:eastAsia="仿宋_GB2312" w:hAnsi="仿宋" w:cs="黑体" w:hint="eastAsia"/>
              <w:b/>
              <w:sz w:val="32"/>
              <w:szCs w:val="32"/>
            </w:rPr>
          </w:rPrChange>
        </w:rPr>
        <w:t>（经发办、招商中心）</w:t>
      </w:r>
    </w:p>
    <w:p w:rsidR="009F63D2" w:rsidRPr="009F63D2" w:rsidRDefault="009B13C9">
      <w:pPr>
        <w:spacing w:line="560" w:lineRule="exact"/>
        <w:ind w:firstLineChars="200" w:firstLine="643"/>
        <w:rPr>
          <w:rFonts w:ascii="仿宋" w:eastAsia="仿宋" w:hAnsi="仿宋"/>
          <w:b/>
          <w:color w:val="000000"/>
          <w:sz w:val="32"/>
          <w:szCs w:val="32"/>
          <w:rPrChange w:id="184" w:author="朱晴" w:date="2018-06-14T11:07:00Z">
            <w:rPr>
              <w:rFonts w:ascii="仿宋_GB2312" w:eastAsia="仿宋_GB2312" w:hAnsi="仿宋" w:cs="黑体"/>
              <w:b/>
              <w:sz w:val="32"/>
              <w:szCs w:val="32"/>
            </w:rPr>
          </w:rPrChange>
        </w:rPr>
        <w:pPrChange w:id="185" w:author="朱晴" w:date="2018-06-02T10:16:00Z">
          <w:pPr>
            <w:ind w:firstLineChars="200" w:firstLine="643"/>
          </w:pPr>
        </w:pPrChange>
      </w:pPr>
      <w:r w:rsidRPr="009B13C9">
        <w:rPr>
          <w:rFonts w:ascii="仿宋" w:eastAsia="仿宋" w:hAnsi="仿宋"/>
          <w:b/>
          <w:color w:val="000000"/>
          <w:sz w:val="32"/>
          <w:szCs w:val="32"/>
          <w:rPrChange w:id="186" w:author="朱晴" w:date="2018-06-14T11:07:00Z">
            <w:rPr>
              <w:rFonts w:ascii="仿宋_GB2312" w:eastAsia="仿宋_GB2312" w:hAnsi="仿宋" w:cs="黑体"/>
              <w:b/>
              <w:sz w:val="32"/>
              <w:szCs w:val="32"/>
            </w:rPr>
          </w:rPrChange>
        </w:rPr>
        <w:t>2</w:t>
      </w:r>
      <w:del w:id="187" w:author="朱晴" w:date="2018-06-02T10:13:00Z">
        <w:r w:rsidRPr="009B13C9">
          <w:rPr>
            <w:rFonts w:ascii="仿宋" w:eastAsia="仿宋" w:hAnsi="仿宋" w:hint="eastAsia"/>
            <w:b/>
            <w:color w:val="000000"/>
            <w:sz w:val="32"/>
            <w:szCs w:val="32"/>
            <w:rPrChange w:id="188" w:author="朱晴" w:date="2018-06-14T11:07:00Z">
              <w:rPr>
                <w:rFonts w:ascii="仿宋_GB2312" w:eastAsia="仿宋_GB2312" w:hAnsi="仿宋" w:cs="黑体" w:hint="eastAsia"/>
                <w:b/>
                <w:sz w:val="32"/>
                <w:szCs w:val="32"/>
              </w:rPr>
            </w:rPrChange>
          </w:rPr>
          <w:delText>、</w:delText>
        </w:r>
      </w:del>
      <w:ins w:id="189" w:author="朱晴" w:date="2018-06-02T10:13:00Z">
        <w:r w:rsidRPr="009B13C9">
          <w:rPr>
            <w:rFonts w:ascii="仿宋" w:eastAsia="仿宋" w:hAnsi="仿宋"/>
            <w:b/>
            <w:color w:val="000000"/>
            <w:sz w:val="32"/>
            <w:szCs w:val="32"/>
            <w:rPrChange w:id="190" w:author="朱晴" w:date="2018-06-14T11:07: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191" w:author="朱晴" w:date="2018-06-14T11:07:00Z">
            <w:rPr>
              <w:rFonts w:ascii="仿宋_GB2312" w:eastAsia="仿宋_GB2312" w:hAnsi="仿宋" w:cs="黑体" w:hint="eastAsia"/>
              <w:b/>
              <w:sz w:val="32"/>
              <w:szCs w:val="32"/>
            </w:rPr>
          </w:rPrChange>
        </w:rPr>
        <w:t>推广卓越绩效管理。</w:t>
      </w:r>
      <w:r w:rsidRPr="009B13C9">
        <w:rPr>
          <w:rFonts w:ascii="仿宋" w:eastAsia="仿宋" w:hAnsi="仿宋" w:hint="eastAsia"/>
          <w:color w:val="000000"/>
          <w:sz w:val="32"/>
          <w:szCs w:val="32"/>
          <w:rPrChange w:id="192" w:author="朱晴" w:date="2018-06-14T11:04:00Z">
            <w:rPr>
              <w:rFonts w:ascii="仿宋_GB2312" w:eastAsia="仿宋_GB2312" w:hAnsi="仿宋" w:cs="黑体" w:hint="eastAsia"/>
              <w:sz w:val="32"/>
              <w:szCs w:val="32"/>
            </w:rPr>
          </w:rPrChange>
        </w:rPr>
        <w:t>梳理区域内优质项目，积极培育申报政府质量奖，制定监督培育计划，逐步建立梯队优质项目，“成熟一个，申报一个”。通过宣贯会、学习交流会等形式推广卓越绩效管理模式，进一步</w:t>
      </w:r>
      <w:r w:rsidRPr="009B13C9">
        <w:rPr>
          <w:rFonts w:ascii="仿宋" w:eastAsia="仿宋" w:hAnsi="仿宋"/>
          <w:color w:val="000000"/>
          <w:sz w:val="32"/>
          <w:szCs w:val="32"/>
          <w:rPrChange w:id="193" w:author="朱晴" w:date="2018-06-14T11:04:00Z">
            <w:rPr>
              <w:rFonts w:ascii="仿宋_GB2312" w:eastAsia="仿宋_GB2312" w:hAnsi="仿宋" w:cs="黑体"/>
              <w:sz w:val="32"/>
              <w:szCs w:val="32"/>
            </w:rPr>
          </w:rPrChange>
        </w:rPr>
        <w:t>聚力促进质量提升</w:t>
      </w:r>
      <w:r w:rsidRPr="009B13C9">
        <w:rPr>
          <w:rFonts w:ascii="仿宋" w:eastAsia="仿宋" w:hAnsi="仿宋" w:hint="eastAsia"/>
          <w:color w:val="000000"/>
          <w:sz w:val="32"/>
          <w:szCs w:val="32"/>
          <w:rPrChange w:id="194" w:author="朱晴" w:date="2018-06-14T11:04:00Z">
            <w:rPr>
              <w:rFonts w:ascii="仿宋_GB2312" w:eastAsia="仿宋_GB2312" w:hAnsi="仿宋" w:cs="黑体" w:hint="eastAsia"/>
              <w:sz w:val="32"/>
              <w:szCs w:val="32"/>
            </w:rPr>
          </w:rPrChange>
        </w:rPr>
        <w:t>。</w:t>
      </w:r>
      <w:r w:rsidRPr="009B13C9">
        <w:rPr>
          <w:rFonts w:ascii="仿宋" w:eastAsia="仿宋" w:hAnsi="仿宋" w:hint="eastAsia"/>
          <w:b/>
          <w:color w:val="000000"/>
          <w:sz w:val="32"/>
          <w:szCs w:val="32"/>
          <w:rPrChange w:id="195" w:author="朱晴" w:date="2018-06-14T11:07:00Z">
            <w:rPr>
              <w:rFonts w:ascii="仿宋_GB2312" w:eastAsia="仿宋_GB2312" w:hAnsi="仿宋" w:cs="黑体" w:hint="eastAsia"/>
              <w:b/>
              <w:sz w:val="32"/>
              <w:szCs w:val="32"/>
            </w:rPr>
          </w:rPrChange>
        </w:rPr>
        <w:t>（各成员单位）</w:t>
      </w:r>
    </w:p>
    <w:p w:rsidR="009F63D2" w:rsidRPr="009F63D2" w:rsidRDefault="009B13C9">
      <w:pPr>
        <w:spacing w:line="560" w:lineRule="exact"/>
        <w:ind w:firstLineChars="200" w:firstLine="643"/>
        <w:rPr>
          <w:rFonts w:ascii="仿宋" w:eastAsia="仿宋" w:hAnsi="仿宋"/>
          <w:b/>
          <w:color w:val="000000"/>
          <w:sz w:val="32"/>
          <w:szCs w:val="32"/>
          <w:rPrChange w:id="196" w:author="朱晴" w:date="2018-06-14T11:07:00Z">
            <w:rPr>
              <w:rFonts w:ascii="仿宋_GB2312" w:eastAsia="仿宋_GB2312" w:hAnsi="仿宋" w:cs="黑体"/>
              <w:sz w:val="32"/>
              <w:szCs w:val="32"/>
            </w:rPr>
          </w:rPrChange>
        </w:rPr>
        <w:pPrChange w:id="197" w:author="朱晴" w:date="2018-06-02T10:16:00Z">
          <w:pPr>
            <w:ind w:firstLineChars="200" w:firstLine="643"/>
          </w:pPr>
        </w:pPrChange>
      </w:pPr>
      <w:r w:rsidRPr="009B13C9">
        <w:rPr>
          <w:rFonts w:ascii="仿宋" w:eastAsia="仿宋" w:hAnsi="仿宋"/>
          <w:b/>
          <w:color w:val="000000"/>
          <w:sz w:val="32"/>
          <w:szCs w:val="32"/>
          <w:rPrChange w:id="198" w:author="朱晴" w:date="2018-06-14T11:07:00Z">
            <w:rPr>
              <w:rFonts w:ascii="仿宋_GB2312" w:eastAsia="仿宋_GB2312" w:hAnsi="仿宋" w:cs="黑体"/>
              <w:b/>
              <w:sz w:val="32"/>
              <w:szCs w:val="32"/>
            </w:rPr>
          </w:rPrChange>
        </w:rPr>
        <w:t>3</w:t>
      </w:r>
      <w:del w:id="199" w:author="朱晴" w:date="2018-06-02T10:13:00Z">
        <w:r w:rsidRPr="009B13C9">
          <w:rPr>
            <w:rFonts w:ascii="仿宋" w:eastAsia="仿宋" w:hAnsi="仿宋" w:hint="eastAsia"/>
            <w:b/>
            <w:color w:val="000000"/>
            <w:sz w:val="32"/>
            <w:szCs w:val="32"/>
            <w:rPrChange w:id="200" w:author="朱晴" w:date="2018-06-14T11:07:00Z">
              <w:rPr>
                <w:rFonts w:ascii="仿宋_GB2312" w:eastAsia="仿宋_GB2312" w:hAnsi="仿宋" w:cs="黑体" w:hint="eastAsia"/>
                <w:b/>
                <w:sz w:val="32"/>
                <w:szCs w:val="32"/>
              </w:rPr>
            </w:rPrChange>
          </w:rPr>
          <w:delText>、</w:delText>
        </w:r>
      </w:del>
      <w:ins w:id="201" w:author="朱晴" w:date="2018-06-02T10:13:00Z">
        <w:r w:rsidRPr="009B13C9">
          <w:rPr>
            <w:rFonts w:ascii="仿宋" w:eastAsia="仿宋" w:hAnsi="仿宋"/>
            <w:b/>
            <w:color w:val="000000"/>
            <w:sz w:val="32"/>
            <w:szCs w:val="32"/>
            <w:rPrChange w:id="202" w:author="朱晴" w:date="2018-06-14T11:07: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203" w:author="朱晴" w:date="2018-06-14T11:07:00Z">
            <w:rPr>
              <w:rFonts w:ascii="仿宋_GB2312" w:eastAsia="仿宋_GB2312" w:hAnsi="仿宋" w:cs="黑体" w:hint="eastAsia"/>
              <w:b/>
              <w:sz w:val="32"/>
              <w:szCs w:val="32"/>
            </w:rPr>
          </w:rPrChange>
        </w:rPr>
        <w:t>促进产品质量管理。</w:t>
      </w:r>
      <w:r w:rsidRPr="009B13C9">
        <w:rPr>
          <w:rFonts w:ascii="仿宋" w:eastAsia="仿宋" w:hAnsi="仿宋" w:hint="eastAsia"/>
          <w:color w:val="000000"/>
          <w:sz w:val="32"/>
          <w:szCs w:val="32"/>
          <w:rPrChange w:id="204" w:author="朱晴" w:date="2018-06-14T11:04:00Z">
            <w:rPr>
              <w:rFonts w:ascii="仿宋_GB2312" w:eastAsia="仿宋_GB2312" w:hAnsi="仿宋" w:cs="黑体" w:hint="eastAsia"/>
              <w:sz w:val="32"/>
              <w:szCs w:val="32"/>
            </w:rPr>
          </w:rPrChange>
        </w:rPr>
        <w:t>加强食品药品安全的监管，加大无证无照经营的查处力度，强化疏堵结合，建立长效管理制度，确保辖区内食品、药品等产品的安全处于平稳有序可控</w:t>
      </w:r>
      <w:ins w:id="205" w:author="朱晴" w:date="2018-06-06T15:50:00Z">
        <w:r w:rsidRPr="009B13C9">
          <w:rPr>
            <w:rFonts w:ascii="仿宋" w:eastAsia="仿宋" w:hAnsi="仿宋" w:hint="eastAsia"/>
            <w:color w:val="000000"/>
            <w:sz w:val="32"/>
            <w:szCs w:val="32"/>
            <w:rPrChange w:id="206" w:author="朱晴" w:date="2018-06-14T11:04:00Z">
              <w:rPr>
                <w:rFonts w:ascii="仿宋_GB2312" w:eastAsia="仿宋_GB2312" w:hAnsi="仿宋" w:cs="黑体" w:hint="eastAsia"/>
                <w:sz w:val="32"/>
                <w:szCs w:val="32"/>
              </w:rPr>
            </w:rPrChange>
          </w:rPr>
          <w:t>状态</w:t>
        </w:r>
      </w:ins>
      <w:r w:rsidRPr="009B13C9">
        <w:rPr>
          <w:rFonts w:ascii="仿宋" w:eastAsia="仿宋" w:hAnsi="仿宋" w:hint="eastAsia"/>
          <w:color w:val="000000"/>
          <w:sz w:val="32"/>
          <w:szCs w:val="32"/>
          <w:rPrChange w:id="207" w:author="朱晴" w:date="2018-06-14T11:04:00Z">
            <w:rPr>
              <w:rFonts w:ascii="仿宋_GB2312" w:eastAsia="仿宋_GB2312" w:hAnsi="仿宋" w:cs="黑体" w:hint="eastAsia"/>
              <w:sz w:val="32"/>
              <w:szCs w:val="32"/>
            </w:rPr>
          </w:rPrChange>
        </w:rPr>
        <w:t>。加大扶持培育龙头品牌企业力度，进一步延伸产业链，细化分工，形成品牌优势产业集群。加强农产品质量监管工作，提升农产品质量和安全水平；工程质量水平稳步提升，加大对在建工地实体质量监督抽检及工程建材的检查力度。做优现代服务业、先进制造业、战略新兴产业等，鼓励并积极引导企业加强质量管理，申报各类品牌荣誉，实现服务质量的制度化、程序化、标准化，不断提升产业的整体技术水平，增强企业的技术创新能力。</w:t>
      </w:r>
      <w:r w:rsidRPr="009B13C9">
        <w:rPr>
          <w:rFonts w:ascii="仿宋" w:eastAsia="仿宋" w:hAnsi="仿宋" w:hint="eastAsia"/>
          <w:b/>
          <w:color w:val="000000"/>
          <w:sz w:val="32"/>
          <w:szCs w:val="32"/>
          <w:rPrChange w:id="208" w:author="朱晴" w:date="2018-06-14T11:07:00Z">
            <w:rPr>
              <w:rFonts w:ascii="仿宋_GB2312" w:eastAsia="仿宋_GB2312" w:hAnsi="仿宋" w:cs="黑体" w:hint="eastAsia"/>
              <w:b/>
              <w:sz w:val="32"/>
              <w:szCs w:val="32"/>
            </w:rPr>
          </w:rPrChange>
        </w:rPr>
        <w:t>（</w:t>
      </w:r>
      <w:ins w:id="209" w:author="朱丽莉" w:date="2018-06-11T09:57:00Z">
        <w:r w:rsidRPr="009B13C9">
          <w:rPr>
            <w:rFonts w:ascii="仿宋" w:eastAsia="仿宋" w:hAnsi="仿宋" w:hint="eastAsia"/>
            <w:b/>
            <w:color w:val="000000"/>
            <w:sz w:val="32"/>
            <w:szCs w:val="32"/>
            <w:rPrChange w:id="210" w:author="朱晴" w:date="2018-06-14T11:07:00Z">
              <w:rPr>
                <w:rFonts w:ascii="仿宋_GB2312" w:eastAsia="仿宋_GB2312" w:hAnsi="仿宋" w:cs="黑体" w:hint="eastAsia"/>
                <w:b/>
                <w:sz w:val="32"/>
                <w:szCs w:val="32"/>
              </w:rPr>
            </w:rPrChange>
          </w:rPr>
          <w:t>安监所、</w:t>
        </w:r>
      </w:ins>
      <w:r w:rsidRPr="009B13C9">
        <w:rPr>
          <w:rFonts w:ascii="仿宋" w:eastAsia="仿宋" w:hAnsi="仿宋" w:hint="eastAsia"/>
          <w:b/>
          <w:color w:val="000000"/>
          <w:sz w:val="32"/>
          <w:szCs w:val="32"/>
          <w:rPrChange w:id="211" w:author="朱晴" w:date="2018-06-14T11:07:00Z">
            <w:rPr>
              <w:rFonts w:ascii="仿宋_GB2312" w:eastAsia="仿宋_GB2312" w:hAnsi="仿宋" w:cs="黑体" w:hint="eastAsia"/>
              <w:b/>
              <w:sz w:val="32"/>
              <w:szCs w:val="32"/>
            </w:rPr>
          </w:rPrChange>
        </w:rPr>
        <w:t>招商中心、科信办、市场监督所、卫生监</w:t>
      </w:r>
      <w:r w:rsidRPr="009B13C9">
        <w:rPr>
          <w:rFonts w:ascii="仿宋" w:eastAsia="仿宋" w:hAnsi="仿宋" w:hint="eastAsia"/>
          <w:b/>
          <w:color w:val="000000"/>
          <w:sz w:val="32"/>
          <w:szCs w:val="32"/>
          <w:rPrChange w:id="212" w:author="朱晴" w:date="2018-06-14T11:07:00Z">
            <w:rPr>
              <w:rFonts w:ascii="仿宋_GB2312" w:eastAsia="仿宋_GB2312" w:hAnsi="仿宋" w:cs="黑体" w:hint="eastAsia"/>
              <w:b/>
              <w:sz w:val="32"/>
              <w:szCs w:val="32"/>
            </w:rPr>
          </w:rPrChange>
        </w:rPr>
        <w:lastRenderedPageBreak/>
        <w:t>督所</w:t>
      </w:r>
      <w:del w:id="213" w:author="朱丽莉" w:date="2018-06-11T09:57:00Z">
        <w:r w:rsidRPr="009B13C9">
          <w:rPr>
            <w:rFonts w:ascii="仿宋" w:eastAsia="仿宋" w:hAnsi="仿宋" w:hint="eastAsia"/>
            <w:b/>
            <w:color w:val="000000"/>
            <w:sz w:val="32"/>
            <w:szCs w:val="32"/>
            <w:rPrChange w:id="214" w:author="朱晴" w:date="2018-06-14T11:07:00Z">
              <w:rPr>
                <w:rFonts w:ascii="仿宋_GB2312" w:eastAsia="仿宋_GB2312" w:hAnsi="仿宋" w:cs="黑体" w:hint="eastAsia"/>
                <w:b/>
                <w:sz w:val="32"/>
                <w:szCs w:val="32"/>
              </w:rPr>
            </w:rPrChange>
          </w:rPr>
          <w:delText>、安监所</w:delText>
        </w:r>
      </w:del>
      <w:r w:rsidRPr="009B13C9">
        <w:rPr>
          <w:rFonts w:ascii="仿宋" w:eastAsia="仿宋" w:hAnsi="仿宋" w:hint="eastAsia"/>
          <w:b/>
          <w:color w:val="000000"/>
          <w:sz w:val="32"/>
          <w:szCs w:val="32"/>
          <w:rPrChange w:id="215" w:author="朱晴" w:date="2018-06-14T11:07:00Z">
            <w:rPr>
              <w:rFonts w:ascii="仿宋_GB2312" w:eastAsia="仿宋_GB2312" w:hAnsi="仿宋" w:cs="黑体" w:hint="eastAsia"/>
              <w:b/>
              <w:sz w:val="32"/>
              <w:szCs w:val="32"/>
            </w:rPr>
          </w:rPrChange>
        </w:rPr>
        <w:t>）</w:t>
      </w:r>
    </w:p>
    <w:p w:rsidR="009F63D2" w:rsidRPr="009F63D2" w:rsidRDefault="009B13C9">
      <w:pPr>
        <w:spacing w:line="560" w:lineRule="exact"/>
        <w:ind w:firstLineChars="200" w:firstLine="643"/>
        <w:rPr>
          <w:rFonts w:ascii="仿宋" w:eastAsia="仿宋" w:hAnsi="仿宋"/>
          <w:b/>
          <w:color w:val="000000"/>
          <w:sz w:val="32"/>
          <w:szCs w:val="32"/>
          <w:rPrChange w:id="216" w:author="朱晴" w:date="2018-06-14T11:07:00Z">
            <w:rPr>
              <w:rFonts w:ascii="仿宋_GB2312" w:eastAsia="仿宋_GB2312" w:hAnsi="仿宋" w:cs="黑体"/>
              <w:b/>
              <w:sz w:val="32"/>
              <w:szCs w:val="32"/>
            </w:rPr>
          </w:rPrChange>
        </w:rPr>
        <w:pPrChange w:id="217" w:author="朱晴" w:date="2018-06-02T10:16:00Z">
          <w:pPr>
            <w:ind w:firstLineChars="200" w:firstLine="643"/>
          </w:pPr>
        </w:pPrChange>
      </w:pPr>
      <w:r w:rsidRPr="009B13C9">
        <w:rPr>
          <w:rFonts w:ascii="仿宋" w:eastAsia="仿宋" w:hAnsi="仿宋"/>
          <w:b/>
          <w:color w:val="000000"/>
          <w:sz w:val="32"/>
          <w:szCs w:val="32"/>
          <w:rPrChange w:id="218" w:author="朱晴" w:date="2018-06-14T11:07:00Z">
            <w:rPr>
              <w:rFonts w:ascii="仿宋_GB2312" w:eastAsia="仿宋_GB2312" w:hAnsi="仿宋" w:cs="黑体"/>
              <w:b/>
              <w:sz w:val="32"/>
              <w:szCs w:val="32"/>
            </w:rPr>
          </w:rPrChange>
        </w:rPr>
        <w:t>4</w:t>
      </w:r>
      <w:del w:id="219" w:author="朱晴" w:date="2018-06-02T10:13:00Z">
        <w:r w:rsidRPr="009B13C9">
          <w:rPr>
            <w:rFonts w:ascii="仿宋" w:eastAsia="仿宋" w:hAnsi="仿宋" w:hint="eastAsia"/>
            <w:b/>
            <w:color w:val="000000"/>
            <w:sz w:val="32"/>
            <w:szCs w:val="32"/>
            <w:rPrChange w:id="220" w:author="朱晴" w:date="2018-06-14T11:07:00Z">
              <w:rPr>
                <w:rFonts w:ascii="仿宋_GB2312" w:eastAsia="仿宋_GB2312" w:hAnsi="仿宋" w:cs="黑体" w:hint="eastAsia"/>
                <w:b/>
                <w:sz w:val="32"/>
                <w:szCs w:val="32"/>
              </w:rPr>
            </w:rPrChange>
          </w:rPr>
          <w:delText>、</w:delText>
        </w:r>
      </w:del>
      <w:ins w:id="221" w:author="朱晴" w:date="2018-06-02T10:13:00Z">
        <w:r w:rsidRPr="009B13C9">
          <w:rPr>
            <w:rFonts w:ascii="仿宋" w:eastAsia="仿宋" w:hAnsi="仿宋"/>
            <w:b/>
            <w:color w:val="000000"/>
            <w:sz w:val="32"/>
            <w:szCs w:val="32"/>
            <w:rPrChange w:id="222" w:author="朱晴" w:date="2018-06-14T11:07: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223" w:author="朱晴" w:date="2018-06-14T11:07:00Z">
            <w:rPr>
              <w:rFonts w:ascii="仿宋_GB2312" w:eastAsia="仿宋_GB2312" w:hAnsi="仿宋" w:cs="黑体" w:hint="eastAsia"/>
              <w:b/>
              <w:sz w:val="32"/>
              <w:szCs w:val="32"/>
            </w:rPr>
          </w:rPrChange>
        </w:rPr>
        <w:t>推动质量教育活动。</w:t>
      </w:r>
      <w:r w:rsidRPr="009B13C9">
        <w:rPr>
          <w:rFonts w:ascii="仿宋" w:eastAsia="仿宋" w:hAnsi="仿宋" w:hint="eastAsia"/>
          <w:color w:val="000000"/>
          <w:sz w:val="32"/>
          <w:szCs w:val="32"/>
          <w:rPrChange w:id="224" w:author="朱晴" w:date="2018-06-14T11:04:00Z">
            <w:rPr>
              <w:rFonts w:ascii="仿宋_GB2312" w:eastAsia="仿宋_GB2312" w:hAnsi="仿宋" w:cs="黑体" w:hint="eastAsia"/>
              <w:sz w:val="32"/>
              <w:szCs w:val="32"/>
            </w:rPr>
          </w:rPrChange>
        </w:rPr>
        <w:t>鼓励企业选派质量管理人员参加区、镇级开展的各类人员、安全教育培训，加强企业员工质量素质教育，推进企业自治共治，加大高技能人才和安全专业人员培训，完善我镇相关人才信息库。通过互联网广泛开展群众性质量宣传工作，利用“</w:t>
      </w:r>
      <w:r w:rsidRPr="009B13C9">
        <w:rPr>
          <w:rFonts w:ascii="仿宋" w:eastAsia="仿宋" w:hAnsi="仿宋"/>
          <w:color w:val="000000"/>
          <w:sz w:val="32"/>
          <w:szCs w:val="32"/>
          <w:rPrChange w:id="225" w:author="朱晴" w:date="2018-06-14T11:04:00Z">
            <w:rPr>
              <w:rFonts w:ascii="仿宋_GB2312" w:eastAsia="仿宋_GB2312" w:hAnsi="仿宋" w:cs="黑体"/>
              <w:sz w:val="32"/>
              <w:szCs w:val="32"/>
            </w:rPr>
          </w:rPrChange>
        </w:rPr>
        <w:t>3.15选、“质量月”、“全国科普日”等主题宣传活动，结合“企居”联动，积极开展质量法律知识进社区活动，形成“人人关心质量，人人重视质量”的良好社会氛围。</w:t>
      </w:r>
      <w:r w:rsidRPr="009B13C9">
        <w:rPr>
          <w:rFonts w:ascii="仿宋" w:eastAsia="仿宋" w:hAnsi="仿宋" w:hint="eastAsia"/>
          <w:b/>
          <w:color w:val="000000"/>
          <w:sz w:val="32"/>
          <w:szCs w:val="32"/>
          <w:rPrChange w:id="226" w:author="朱晴" w:date="2018-06-14T11:07:00Z">
            <w:rPr>
              <w:rFonts w:ascii="仿宋_GB2312" w:eastAsia="仿宋_GB2312" w:hAnsi="仿宋" w:cs="黑体" w:hint="eastAsia"/>
              <w:b/>
              <w:sz w:val="32"/>
              <w:szCs w:val="32"/>
            </w:rPr>
          </w:rPrChange>
        </w:rPr>
        <w:t>（党群办、</w:t>
      </w:r>
      <w:ins w:id="227" w:author="朱丽莉" w:date="2018-06-11T09:57:00Z">
        <w:r w:rsidRPr="009B13C9">
          <w:rPr>
            <w:rFonts w:ascii="仿宋" w:eastAsia="仿宋" w:hAnsi="仿宋" w:hint="eastAsia"/>
            <w:b/>
            <w:color w:val="000000"/>
            <w:sz w:val="32"/>
            <w:szCs w:val="32"/>
            <w:rPrChange w:id="228" w:author="朱晴" w:date="2018-06-14T11:07:00Z">
              <w:rPr>
                <w:rFonts w:ascii="仿宋_GB2312" w:eastAsia="仿宋_GB2312" w:hAnsi="仿宋" w:cs="黑体" w:hint="eastAsia"/>
                <w:b/>
                <w:sz w:val="32"/>
                <w:szCs w:val="32"/>
              </w:rPr>
            </w:rPrChange>
          </w:rPr>
          <w:t>社事办、</w:t>
        </w:r>
      </w:ins>
      <w:ins w:id="229" w:author="朱丽莉" w:date="2018-06-11T09:58:00Z">
        <w:r w:rsidRPr="009B13C9">
          <w:rPr>
            <w:rFonts w:ascii="仿宋" w:eastAsia="仿宋" w:hAnsi="仿宋" w:hint="eastAsia"/>
            <w:b/>
            <w:color w:val="000000"/>
            <w:sz w:val="32"/>
            <w:szCs w:val="32"/>
            <w:rPrChange w:id="230" w:author="朱晴" w:date="2018-06-14T11:07:00Z">
              <w:rPr>
                <w:rFonts w:ascii="仿宋_GB2312" w:eastAsia="仿宋_GB2312" w:hAnsi="仿宋" w:cs="黑体" w:hint="eastAsia"/>
                <w:b/>
                <w:sz w:val="32"/>
                <w:szCs w:val="32"/>
              </w:rPr>
            </w:rPrChange>
          </w:rPr>
          <w:t>社区办、</w:t>
        </w:r>
      </w:ins>
      <w:r w:rsidRPr="009B13C9">
        <w:rPr>
          <w:rFonts w:ascii="仿宋" w:eastAsia="仿宋" w:hAnsi="仿宋" w:hint="eastAsia"/>
          <w:b/>
          <w:color w:val="000000"/>
          <w:sz w:val="32"/>
          <w:szCs w:val="32"/>
          <w:rPrChange w:id="231" w:author="朱晴" w:date="2018-06-14T11:07:00Z">
            <w:rPr>
              <w:rFonts w:ascii="仿宋_GB2312" w:eastAsia="仿宋_GB2312" w:hAnsi="仿宋" w:cs="黑体" w:hint="eastAsia"/>
              <w:b/>
              <w:sz w:val="32"/>
              <w:szCs w:val="32"/>
            </w:rPr>
          </w:rPrChange>
        </w:rPr>
        <w:t>招商中心、科信办</w:t>
      </w:r>
      <w:del w:id="232" w:author="朱丽莉" w:date="2018-06-11T09:58:00Z">
        <w:r w:rsidRPr="009B13C9">
          <w:rPr>
            <w:rFonts w:ascii="仿宋" w:eastAsia="仿宋" w:hAnsi="仿宋" w:hint="eastAsia"/>
            <w:b/>
            <w:color w:val="000000"/>
            <w:sz w:val="32"/>
            <w:szCs w:val="32"/>
            <w:rPrChange w:id="233" w:author="朱晴" w:date="2018-06-14T11:07:00Z">
              <w:rPr>
                <w:rFonts w:ascii="仿宋_GB2312" w:eastAsia="仿宋_GB2312" w:hAnsi="仿宋" w:cs="黑体" w:hint="eastAsia"/>
                <w:b/>
                <w:sz w:val="32"/>
                <w:szCs w:val="32"/>
              </w:rPr>
            </w:rPrChange>
          </w:rPr>
          <w:delText>、社区办、</w:delText>
        </w:r>
      </w:del>
      <w:del w:id="234" w:author="朱丽莉" w:date="2018-06-11T09:57:00Z">
        <w:r w:rsidRPr="009B13C9">
          <w:rPr>
            <w:rFonts w:ascii="仿宋" w:eastAsia="仿宋" w:hAnsi="仿宋" w:hint="eastAsia"/>
            <w:b/>
            <w:color w:val="000000"/>
            <w:sz w:val="32"/>
            <w:szCs w:val="32"/>
            <w:rPrChange w:id="235" w:author="朱晴" w:date="2018-06-14T11:07:00Z">
              <w:rPr>
                <w:rFonts w:ascii="仿宋_GB2312" w:eastAsia="仿宋_GB2312" w:hAnsi="仿宋" w:cs="黑体" w:hint="eastAsia"/>
                <w:b/>
                <w:sz w:val="32"/>
                <w:szCs w:val="32"/>
              </w:rPr>
            </w:rPrChange>
          </w:rPr>
          <w:delText>社事办</w:delText>
        </w:r>
      </w:del>
      <w:r w:rsidRPr="009B13C9">
        <w:rPr>
          <w:rFonts w:ascii="仿宋" w:eastAsia="仿宋" w:hAnsi="仿宋" w:hint="eastAsia"/>
          <w:b/>
          <w:color w:val="000000"/>
          <w:sz w:val="32"/>
          <w:szCs w:val="32"/>
          <w:rPrChange w:id="236" w:author="朱晴" w:date="2018-06-14T11:07:00Z">
            <w:rPr>
              <w:rFonts w:ascii="仿宋_GB2312" w:eastAsia="仿宋_GB2312" w:hAnsi="仿宋" w:cs="黑体" w:hint="eastAsia"/>
              <w:b/>
              <w:sz w:val="32"/>
              <w:szCs w:val="32"/>
            </w:rPr>
          </w:rPrChange>
        </w:rPr>
        <w:t>）</w:t>
      </w:r>
    </w:p>
    <w:p w:rsidR="009F63D2" w:rsidRPr="009F63D2" w:rsidRDefault="009B13C9">
      <w:pPr>
        <w:spacing w:line="560" w:lineRule="exact"/>
        <w:ind w:firstLineChars="200" w:firstLine="643"/>
        <w:rPr>
          <w:rFonts w:ascii="仿宋" w:eastAsia="仿宋" w:hAnsi="仿宋"/>
          <w:b/>
          <w:color w:val="000000"/>
          <w:sz w:val="32"/>
          <w:szCs w:val="32"/>
          <w:rPrChange w:id="237" w:author="朱晴" w:date="2018-06-14T11:07:00Z">
            <w:rPr>
              <w:rFonts w:ascii="仿宋_GB2312" w:eastAsia="仿宋_GB2312" w:hAnsi="仿宋" w:cs="黑体"/>
              <w:sz w:val="32"/>
              <w:szCs w:val="32"/>
            </w:rPr>
          </w:rPrChange>
        </w:rPr>
        <w:pPrChange w:id="238" w:author="朱晴" w:date="2018-06-02T10:16:00Z">
          <w:pPr>
            <w:ind w:firstLineChars="200" w:firstLine="643"/>
          </w:pPr>
        </w:pPrChange>
      </w:pPr>
      <w:r w:rsidRPr="009B13C9">
        <w:rPr>
          <w:rFonts w:ascii="仿宋" w:eastAsia="仿宋" w:hAnsi="仿宋"/>
          <w:b/>
          <w:color w:val="000000"/>
          <w:sz w:val="32"/>
          <w:szCs w:val="32"/>
          <w:rPrChange w:id="239" w:author="朱晴" w:date="2018-06-14T11:07:00Z">
            <w:rPr>
              <w:rFonts w:ascii="仿宋_GB2312" w:eastAsia="仿宋_GB2312" w:hAnsi="仿宋" w:cs="黑体"/>
              <w:b/>
              <w:sz w:val="32"/>
              <w:szCs w:val="32"/>
            </w:rPr>
          </w:rPrChange>
        </w:rPr>
        <w:t>5</w:t>
      </w:r>
      <w:del w:id="240" w:author="朱晴" w:date="2018-06-02T10:13:00Z">
        <w:r w:rsidRPr="009B13C9">
          <w:rPr>
            <w:rFonts w:ascii="仿宋" w:eastAsia="仿宋" w:hAnsi="仿宋" w:hint="eastAsia"/>
            <w:b/>
            <w:color w:val="000000"/>
            <w:sz w:val="32"/>
            <w:szCs w:val="32"/>
            <w:rPrChange w:id="241" w:author="朱晴" w:date="2018-06-14T11:07:00Z">
              <w:rPr>
                <w:rFonts w:ascii="仿宋_GB2312" w:eastAsia="仿宋_GB2312" w:hAnsi="仿宋" w:cs="黑体" w:hint="eastAsia"/>
                <w:b/>
                <w:sz w:val="32"/>
                <w:szCs w:val="32"/>
              </w:rPr>
            </w:rPrChange>
          </w:rPr>
          <w:delText>、</w:delText>
        </w:r>
      </w:del>
      <w:ins w:id="242" w:author="朱晴" w:date="2018-06-02T10:13:00Z">
        <w:r w:rsidRPr="009B13C9">
          <w:rPr>
            <w:rFonts w:ascii="仿宋" w:eastAsia="仿宋" w:hAnsi="仿宋"/>
            <w:b/>
            <w:color w:val="000000"/>
            <w:sz w:val="32"/>
            <w:szCs w:val="32"/>
            <w:rPrChange w:id="243" w:author="朱晴" w:date="2018-06-14T11:07: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244" w:author="朱晴" w:date="2018-06-14T11:07:00Z">
            <w:rPr>
              <w:rFonts w:ascii="仿宋_GB2312" w:eastAsia="仿宋_GB2312" w:hAnsi="仿宋" w:cs="黑体" w:hint="eastAsia"/>
              <w:b/>
              <w:sz w:val="32"/>
              <w:szCs w:val="32"/>
            </w:rPr>
          </w:rPrChange>
        </w:rPr>
        <w:t>不断改进服务质量。</w:t>
      </w:r>
      <w:r w:rsidRPr="009B13C9">
        <w:rPr>
          <w:rFonts w:ascii="仿宋" w:eastAsia="仿宋" w:hAnsi="仿宋" w:hint="eastAsia"/>
          <w:color w:val="000000"/>
          <w:sz w:val="32"/>
          <w:szCs w:val="32"/>
          <w:rPrChange w:id="245" w:author="朱晴" w:date="2018-06-14T11:05:00Z">
            <w:rPr>
              <w:rFonts w:ascii="仿宋_GB2312" w:eastAsia="仿宋_GB2312" w:hAnsi="仿宋" w:cs="黑体" w:hint="eastAsia"/>
              <w:sz w:val="32"/>
              <w:szCs w:val="32"/>
            </w:rPr>
          </w:rPrChange>
        </w:rPr>
        <w:t>建立以社区为基础的产品伤害监测点，各成员单位落实专人负责</w:t>
      </w:r>
      <w:del w:id="246" w:author="朱晴" w:date="2018-06-06T16:49:00Z">
        <w:r w:rsidRPr="009B13C9">
          <w:rPr>
            <w:rFonts w:ascii="仿宋" w:eastAsia="仿宋" w:hAnsi="仿宋" w:hint="eastAsia"/>
            <w:color w:val="000000"/>
            <w:sz w:val="32"/>
            <w:szCs w:val="32"/>
            <w:rPrChange w:id="247" w:author="朱晴" w:date="2018-06-14T11:05:00Z">
              <w:rPr>
                <w:rFonts w:ascii="仿宋_GB2312" w:eastAsia="仿宋_GB2312" w:hAnsi="仿宋" w:cs="黑体" w:hint="eastAsia"/>
                <w:sz w:val="32"/>
                <w:szCs w:val="32"/>
              </w:rPr>
            </w:rPrChange>
          </w:rPr>
          <w:delText>人</w:delText>
        </w:r>
      </w:del>
      <w:r w:rsidRPr="009B13C9">
        <w:rPr>
          <w:rFonts w:ascii="仿宋" w:eastAsia="仿宋" w:hAnsi="仿宋" w:hint="eastAsia"/>
          <w:color w:val="000000"/>
          <w:sz w:val="32"/>
          <w:szCs w:val="32"/>
          <w:rPrChange w:id="248" w:author="朱晴" w:date="2018-06-14T11:05:00Z">
            <w:rPr>
              <w:rFonts w:ascii="仿宋_GB2312" w:eastAsia="仿宋_GB2312" w:hAnsi="仿宋" w:cs="黑体" w:hint="eastAsia"/>
              <w:sz w:val="32"/>
              <w:szCs w:val="32"/>
            </w:rPr>
          </w:rPrChange>
        </w:rPr>
        <w:t>信息收集工作，确保日常工作</w:t>
      </w:r>
      <w:ins w:id="249" w:author="朱晴" w:date="2018-06-06T16:50:00Z">
        <w:r w:rsidRPr="009B13C9">
          <w:rPr>
            <w:rFonts w:ascii="仿宋" w:eastAsia="仿宋" w:hAnsi="仿宋" w:hint="eastAsia"/>
            <w:color w:val="000000"/>
            <w:sz w:val="32"/>
            <w:szCs w:val="32"/>
            <w:rPrChange w:id="250" w:author="朱晴" w:date="2018-06-14T11:05:00Z">
              <w:rPr>
                <w:rFonts w:ascii="仿宋_GB2312" w:eastAsia="仿宋_GB2312" w:hAnsi="仿宋" w:cs="黑体" w:hint="eastAsia"/>
                <w:sz w:val="32"/>
                <w:szCs w:val="32"/>
              </w:rPr>
            </w:rPrChange>
          </w:rPr>
          <w:t>运</w:t>
        </w:r>
      </w:ins>
      <w:r w:rsidRPr="009B13C9">
        <w:rPr>
          <w:rFonts w:ascii="仿宋" w:eastAsia="仿宋" w:hAnsi="仿宋" w:hint="eastAsia"/>
          <w:color w:val="000000"/>
          <w:sz w:val="32"/>
          <w:szCs w:val="32"/>
          <w:rPrChange w:id="251" w:author="朱晴" w:date="2018-06-14T11:05:00Z">
            <w:rPr>
              <w:rFonts w:ascii="仿宋_GB2312" w:eastAsia="仿宋_GB2312" w:hAnsi="仿宋" w:cs="黑体" w:hint="eastAsia"/>
              <w:sz w:val="32"/>
              <w:szCs w:val="32"/>
            </w:rPr>
          </w:rPrChange>
        </w:rPr>
        <w:t>转正常并及时将相关信息反馈至领导小组办公室。</w:t>
      </w:r>
      <w:r w:rsidRPr="009B13C9">
        <w:rPr>
          <w:rFonts w:ascii="仿宋" w:eastAsia="仿宋" w:hAnsi="仿宋" w:hint="eastAsia"/>
          <w:b/>
          <w:color w:val="000000"/>
          <w:sz w:val="32"/>
          <w:szCs w:val="32"/>
          <w:rPrChange w:id="252" w:author="朱晴" w:date="2018-06-14T11:07:00Z">
            <w:rPr>
              <w:rFonts w:ascii="仿宋_GB2312" w:eastAsia="仿宋_GB2312" w:hAnsi="仿宋" w:cs="黑体" w:hint="eastAsia"/>
              <w:b/>
              <w:sz w:val="32"/>
              <w:szCs w:val="32"/>
            </w:rPr>
          </w:rPrChange>
        </w:rPr>
        <w:t>（经发办）</w:t>
      </w:r>
    </w:p>
    <w:p w:rsidR="009F63D2" w:rsidRPr="00452664" w:rsidRDefault="009B13C9">
      <w:pPr>
        <w:spacing w:line="560" w:lineRule="exact"/>
        <w:ind w:firstLineChars="200" w:firstLine="643"/>
        <w:rPr>
          <w:rFonts w:ascii="楷体" w:eastAsia="楷体" w:hAnsi="楷体"/>
          <w:b/>
          <w:color w:val="000000"/>
          <w:sz w:val="32"/>
          <w:szCs w:val="32"/>
          <w:rPrChange w:id="253" w:author="季陆娟" w:date="2018-06-19T16:12:00Z">
            <w:rPr>
              <w:rFonts w:ascii="仿宋_GB2312" w:eastAsia="仿宋_GB2312" w:hAnsi="仿宋" w:cs="黑体"/>
              <w:b/>
              <w:sz w:val="32"/>
              <w:szCs w:val="32"/>
            </w:rPr>
          </w:rPrChange>
        </w:rPr>
        <w:pPrChange w:id="254" w:author="朱晴" w:date="2018-06-02T10:16:00Z">
          <w:pPr>
            <w:ind w:firstLineChars="200" w:firstLine="643"/>
          </w:pPr>
        </w:pPrChange>
      </w:pPr>
      <w:r w:rsidRPr="00452664">
        <w:rPr>
          <w:rFonts w:ascii="楷体" w:eastAsia="楷体" w:hAnsi="楷体" w:hint="eastAsia"/>
          <w:b/>
          <w:color w:val="000000"/>
          <w:sz w:val="32"/>
          <w:szCs w:val="32"/>
          <w:rPrChange w:id="255" w:author="季陆娟" w:date="2018-06-19T16:12:00Z">
            <w:rPr>
              <w:rFonts w:ascii="仿宋_GB2312" w:eastAsia="仿宋_GB2312" w:hAnsi="仿宋" w:cs="黑体" w:hint="eastAsia"/>
              <w:b/>
              <w:sz w:val="32"/>
              <w:szCs w:val="32"/>
            </w:rPr>
          </w:rPrChange>
        </w:rPr>
        <w:t>（三）强化安全监管</w:t>
      </w:r>
    </w:p>
    <w:p w:rsidR="009F63D2" w:rsidRPr="009F63D2" w:rsidRDefault="009B13C9">
      <w:pPr>
        <w:spacing w:line="560" w:lineRule="exact"/>
        <w:ind w:firstLineChars="200" w:firstLine="643"/>
        <w:rPr>
          <w:rFonts w:ascii="仿宋" w:eastAsia="仿宋" w:hAnsi="仿宋"/>
          <w:b/>
          <w:color w:val="000000"/>
          <w:sz w:val="32"/>
          <w:szCs w:val="32"/>
          <w:rPrChange w:id="256" w:author="朱晴" w:date="2018-06-14T11:07:00Z">
            <w:rPr>
              <w:rFonts w:ascii="仿宋_GB2312" w:eastAsia="仿宋_GB2312" w:hAnsi="仿宋" w:cs="黑体"/>
              <w:b/>
              <w:sz w:val="32"/>
              <w:szCs w:val="32"/>
            </w:rPr>
          </w:rPrChange>
        </w:rPr>
        <w:pPrChange w:id="257" w:author="朱晴" w:date="2018-06-02T10:16:00Z">
          <w:pPr>
            <w:ind w:firstLineChars="200" w:firstLine="643"/>
          </w:pPr>
        </w:pPrChange>
      </w:pPr>
      <w:r w:rsidRPr="009B13C9">
        <w:rPr>
          <w:rFonts w:ascii="仿宋" w:eastAsia="仿宋" w:hAnsi="仿宋"/>
          <w:b/>
          <w:color w:val="000000"/>
          <w:sz w:val="32"/>
          <w:szCs w:val="32"/>
          <w:rPrChange w:id="258" w:author="朱晴" w:date="2018-06-14T11:07:00Z">
            <w:rPr>
              <w:rFonts w:ascii="仿宋_GB2312" w:eastAsia="仿宋_GB2312" w:hAnsi="仿宋" w:cs="黑体"/>
              <w:b/>
              <w:sz w:val="32"/>
              <w:szCs w:val="32"/>
            </w:rPr>
          </w:rPrChange>
        </w:rPr>
        <w:t>1</w:t>
      </w:r>
      <w:del w:id="259" w:author="朱晴" w:date="2018-06-02T10:13:00Z">
        <w:r w:rsidRPr="009B13C9">
          <w:rPr>
            <w:rFonts w:ascii="仿宋" w:eastAsia="仿宋" w:hAnsi="仿宋" w:hint="eastAsia"/>
            <w:b/>
            <w:color w:val="000000"/>
            <w:sz w:val="32"/>
            <w:szCs w:val="32"/>
            <w:rPrChange w:id="260" w:author="朱晴" w:date="2018-06-14T11:07:00Z">
              <w:rPr>
                <w:rFonts w:ascii="仿宋_GB2312" w:eastAsia="仿宋_GB2312" w:hAnsi="仿宋" w:cs="黑体" w:hint="eastAsia"/>
                <w:b/>
                <w:sz w:val="32"/>
                <w:szCs w:val="32"/>
              </w:rPr>
            </w:rPrChange>
          </w:rPr>
          <w:delText>、</w:delText>
        </w:r>
      </w:del>
      <w:ins w:id="261" w:author="朱晴" w:date="2018-06-02T10:13:00Z">
        <w:r w:rsidRPr="009B13C9">
          <w:rPr>
            <w:rFonts w:ascii="仿宋" w:eastAsia="仿宋" w:hAnsi="仿宋"/>
            <w:b/>
            <w:color w:val="000000"/>
            <w:sz w:val="32"/>
            <w:szCs w:val="32"/>
            <w:rPrChange w:id="262" w:author="朱晴" w:date="2018-06-14T11:07: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263" w:author="朱晴" w:date="2018-06-14T11:07:00Z">
            <w:rPr>
              <w:rFonts w:ascii="仿宋_GB2312" w:eastAsia="仿宋_GB2312" w:hAnsi="仿宋" w:cs="黑体" w:hint="eastAsia"/>
              <w:b/>
              <w:sz w:val="32"/>
              <w:szCs w:val="32"/>
            </w:rPr>
          </w:rPrChange>
        </w:rPr>
        <w:t>加强质量安全风险排查。</w:t>
      </w:r>
      <w:r w:rsidRPr="009B13C9">
        <w:rPr>
          <w:rFonts w:ascii="仿宋" w:eastAsia="仿宋" w:hAnsi="仿宋" w:hint="eastAsia"/>
          <w:color w:val="000000"/>
          <w:sz w:val="32"/>
          <w:szCs w:val="32"/>
          <w:rPrChange w:id="264" w:author="朱晴" w:date="2018-06-14T11:05:00Z">
            <w:rPr>
              <w:rFonts w:ascii="仿宋_GB2312" w:eastAsia="仿宋_GB2312" w:hAnsi="仿宋" w:cs="黑体" w:hint="eastAsia"/>
              <w:sz w:val="32"/>
              <w:szCs w:val="32"/>
            </w:rPr>
          </w:rPrChange>
        </w:rPr>
        <w:t>对区域性、系统性质量安全风险做到早发现、早预警。加大对食品、药品的样品抽检，合格率不低于全区平均水平，发挥法律监督和行政管理上的优势，着力抓好食品、药品等产品的安全监管工作。帮助指导企业加强质量管理，不断提高产品质量水平，全镇工农业产品监督抽查合格率达到全区平均水平，为相关企业做好生产许可证、</w:t>
      </w:r>
      <w:r w:rsidRPr="009B13C9">
        <w:rPr>
          <w:rFonts w:ascii="仿宋" w:eastAsia="仿宋" w:hAnsi="仿宋"/>
          <w:color w:val="000000"/>
          <w:sz w:val="32"/>
          <w:szCs w:val="32"/>
          <w:rPrChange w:id="265" w:author="朱晴" w:date="2018-06-14T11:05:00Z">
            <w:rPr>
              <w:rFonts w:ascii="仿宋_GB2312" w:eastAsia="仿宋_GB2312" w:hAnsi="仿宋" w:cs="黑体"/>
              <w:sz w:val="32"/>
              <w:szCs w:val="32"/>
            </w:rPr>
          </w:rPrChange>
        </w:rPr>
        <w:t>QS证申领服务。形成区域特色的产品质量安全管理机制，打造一批产品质量、管理水平、品牌效应优秀的示范企业。进一步完善质量安全监控体系，形成统一领导、多方配合、齐抓共管的工作格局，建立监管、巡查、抽查的动态监管信息平台和安全</w:t>
      </w:r>
      <w:r w:rsidRPr="009B13C9">
        <w:rPr>
          <w:rFonts w:ascii="仿宋" w:eastAsia="仿宋" w:hAnsi="仿宋"/>
          <w:color w:val="000000"/>
          <w:sz w:val="32"/>
          <w:szCs w:val="32"/>
          <w:rPrChange w:id="266" w:author="朱晴" w:date="2018-06-14T11:05:00Z">
            <w:rPr>
              <w:rFonts w:ascii="仿宋_GB2312" w:eastAsia="仿宋_GB2312" w:hAnsi="仿宋" w:cs="黑体"/>
              <w:sz w:val="32"/>
              <w:szCs w:val="32"/>
            </w:rPr>
          </w:rPrChange>
        </w:rPr>
        <w:lastRenderedPageBreak/>
        <w:t>评价体系。</w:t>
      </w:r>
      <w:r w:rsidRPr="009B13C9">
        <w:rPr>
          <w:rFonts w:ascii="仿宋" w:eastAsia="仿宋" w:hAnsi="仿宋" w:hint="eastAsia"/>
          <w:b/>
          <w:color w:val="000000"/>
          <w:sz w:val="32"/>
          <w:szCs w:val="32"/>
          <w:rPrChange w:id="267" w:author="朱晴" w:date="2018-06-14T11:07:00Z">
            <w:rPr>
              <w:rFonts w:ascii="仿宋_GB2312" w:eastAsia="仿宋_GB2312" w:hAnsi="仿宋" w:cs="黑体" w:hint="eastAsia"/>
              <w:b/>
              <w:sz w:val="32"/>
              <w:szCs w:val="32"/>
            </w:rPr>
          </w:rPrChange>
        </w:rPr>
        <w:t>（</w:t>
      </w:r>
      <w:ins w:id="268" w:author="朱丽莉" w:date="2018-06-11T09:58:00Z">
        <w:r w:rsidRPr="009B13C9">
          <w:rPr>
            <w:rFonts w:ascii="仿宋" w:eastAsia="仿宋" w:hAnsi="仿宋" w:hint="eastAsia"/>
            <w:b/>
            <w:color w:val="000000"/>
            <w:sz w:val="32"/>
            <w:szCs w:val="32"/>
            <w:rPrChange w:id="269" w:author="朱晴" w:date="2018-06-14T11:07:00Z">
              <w:rPr>
                <w:rFonts w:ascii="仿宋_GB2312" w:eastAsia="仿宋_GB2312" w:hAnsi="仿宋" w:cs="黑体" w:hint="eastAsia"/>
                <w:b/>
                <w:sz w:val="32"/>
                <w:szCs w:val="32"/>
              </w:rPr>
            </w:rPrChange>
          </w:rPr>
          <w:t>招商中心、</w:t>
        </w:r>
      </w:ins>
      <w:r w:rsidRPr="009B13C9">
        <w:rPr>
          <w:rFonts w:ascii="仿宋" w:eastAsia="仿宋" w:hAnsi="仿宋" w:hint="eastAsia"/>
          <w:b/>
          <w:color w:val="000000"/>
          <w:sz w:val="32"/>
          <w:szCs w:val="32"/>
          <w:rPrChange w:id="270" w:author="朱晴" w:date="2018-06-14T11:07:00Z">
            <w:rPr>
              <w:rFonts w:ascii="仿宋_GB2312" w:eastAsia="仿宋_GB2312" w:hAnsi="仿宋" w:cs="黑体" w:hint="eastAsia"/>
              <w:b/>
              <w:sz w:val="32"/>
              <w:szCs w:val="32"/>
            </w:rPr>
          </w:rPrChange>
        </w:rPr>
        <w:t>市场监督所、卫生监督所</w:t>
      </w:r>
      <w:del w:id="271" w:author="朱丽莉" w:date="2018-06-11T09:58:00Z">
        <w:r w:rsidRPr="009B13C9">
          <w:rPr>
            <w:rFonts w:ascii="仿宋" w:eastAsia="仿宋" w:hAnsi="仿宋" w:hint="eastAsia"/>
            <w:b/>
            <w:color w:val="000000"/>
            <w:sz w:val="32"/>
            <w:szCs w:val="32"/>
            <w:rPrChange w:id="272" w:author="朱晴" w:date="2018-06-14T11:07:00Z">
              <w:rPr>
                <w:rFonts w:ascii="仿宋_GB2312" w:eastAsia="仿宋_GB2312" w:hAnsi="仿宋" w:cs="黑体" w:hint="eastAsia"/>
                <w:b/>
                <w:sz w:val="32"/>
                <w:szCs w:val="32"/>
              </w:rPr>
            </w:rPrChange>
          </w:rPr>
          <w:delText>、招商中心</w:delText>
        </w:r>
      </w:del>
      <w:r w:rsidRPr="009B13C9">
        <w:rPr>
          <w:rFonts w:ascii="仿宋" w:eastAsia="仿宋" w:hAnsi="仿宋" w:hint="eastAsia"/>
          <w:b/>
          <w:color w:val="000000"/>
          <w:sz w:val="32"/>
          <w:szCs w:val="32"/>
          <w:rPrChange w:id="273" w:author="朱晴" w:date="2018-06-14T11:07:00Z">
            <w:rPr>
              <w:rFonts w:ascii="仿宋_GB2312" w:eastAsia="仿宋_GB2312" w:hAnsi="仿宋" w:cs="黑体" w:hint="eastAsia"/>
              <w:b/>
              <w:sz w:val="32"/>
              <w:szCs w:val="32"/>
            </w:rPr>
          </w:rPrChange>
        </w:rPr>
        <w:t>）</w:t>
      </w:r>
    </w:p>
    <w:p w:rsidR="009F63D2" w:rsidRPr="009F63D2" w:rsidRDefault="009B13C9">
      <w:pPr>
        <w:spacing w:line="560" w:lineRule="exact"/>
        <w:ind w:firstLineChars="200" w:firstLine="643"/>
        <w:rPr>
          <w:rFonts w:ascii="仿宋" w:eastAsia="仿宋" w:hAnsi="仿宋"/>
          <w:b/>
          <w:color w:val="000000"/>
          <w:sz w:val="32"/>
          <w:szCs w:val="32"/>
          <w:rPrChange w:id="274" w:author="朱晴" w:date="2018-06-14T11:08:00Z">
            <w:rPr>
              <w:rFonts w:ascii="仿宋_GB2312" w:eastAsia="仿宋_GB2312" w:hAnsi="仿宋" w:cs="黑体"/>
              <w:b/>
              <w:sz w:val="32"/>
              <w:szCs w:val="32"/>
            </w:rPr>
          </w:rPrChange>
        </w:rPr>
        <w:pPrChange w:id="275" w:author="朱晴" w:date="2018-06-02T10:16:00Z">
          <w:pPr>
            <w:ind w:firstLineChars="200" w:firstLine="643"/>
          </w:pPr>
        </w:pPrChange>
      </w:pPr>
      <w:r w:rsidRPr="009B13C9">
        <w:rPr>
          <w:rFonts w:ascii="仿宋" w:eastAsia="仿宋" w:hAnsi="仿宋"/>
          <w:b/>
          <w:color w:val="000000"/>
          <w:sz w:val="32"/>
          <w:szCs w:val="32"/>
          <w:rPrChange w:id="276" w:author="朱晴" w:date="2018-06-14T11:07:00Z">
            <w:rPr>
              <w:rFonts w:ascii="仿宋_GB2312" w:eastAsia="仿宋_GB2312" w:hAnsi="仿宋" w:cs="黑体"/>
              <w:b/>
              <w:sz w:val="32"/>
              <w:szCs w:val="32"/>
            </w:rPr>
          </w:rPrChange>
        </w:rPr>
        <w:t>2</w:t>
      </w:r>
      <w:del w:id="277" w:author="朱晴" w:date="2018-06-02T10:13:00Z">
        <w:r w:rsidRPr="009B13C9">
          <w:rPr>
            <w:rFonts w:ascii="仿宋" w:eastAsia="仿宋" w:hAnsi="仿宋" w:hint="eastAsia"/>
            <w:b/>
            <w:color w:val="000000"/>
            <w:sz w:val="32"/>
            <w:szCs w:val="32"/>
            <w:rPrChange w:id="278" w:author="朱晴" w:date="2018-06-14T11:07:00Z">
              <w:rPr>
                <w:rFonts w:ascii="仿宋_GB2312" w:eastAsia="仿宋_GB2312" w:hAnsi="仿宋" w:cs="黑体" w:hint="eastAsia"/>
                <w:b/>
                <w:sz w:val="32"/>
                <w:szCs w:val="32"/>
              </w:rPr>
            </w:rPrChange>
          </w:rPr>
          <w:delText>、</w:delText>
        </w:r>
      </w:del>
      <w:ins w:id="279" w:author="朱晴" w:date="2018-06-02T10:13:00Z">
        <w:r w:rsidRPr="009B13C9">
          <w:rPr>
            <w:rFonts w:ascii="仿宋" w:eastAsia="仿宋" w:hAnsi="仿宋"/>
            <w:b/>
            <w:color w:val="000000"/>
            <w:sz w:val="32"/>
            <w:szCs w:val="32"/>
            <w:rPrChange w:id="280" w:author="朱晴" w:date="2018-06-14T11:07: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281" w:author="朱晴" w:date="2018-06-14T11:07:00Z">
            <w:rPr>
              <w:rFonts w:ascii="仿宋_GB2312" w:eastAsia="仿宋_GB2312" w:hAnsi="仿宋" w:cs="黑体" w:hint="eastAsia"/>
              <w:b/>
              <w:sz w:val="32"/>
              <w:szCs w:val="32"/>
            </w:rPr>
          </w:rPrChange>
        </w:rPr>
        <w:t>提升工程质量安全管理。</w:t>
      </w:r>
      <w:r w:rsidRPr="009B13C9">
        <w:rPr>
          <w:rFonts w:ascii="仿宋" w:eastAsia="仿宋" w:hAnsi="仿宋" w:hint="eastAsia"/>
          <w:color w:val="000000"/>
          <w:sz w:val="32"/>
          <w:szCs w:val="32"/>
          <w:rPrChange w:id="282" w:author="朱晴" w:date="2018-06-14T11:05:00Z">
            <w:rPr>
              <w:rFonts w:ascii="仿宋_GB2312" w:eastAsia="仿宋_GB2312" w:hAnsi="仿宋" w:cs="黑体" w:hint="eastAsia"/>
              <w:sz w:val="32"/>
              <w:szCs w:val="32"/>
            </w:rPr>
          </w:rPrChange>
        </w:rPr>
        <w:t>通过开展环境卫生专项治理行动、合理利用第三方检测机构、工程质量治理工作等推进质量平安工程，进一步落实参建各方在房屋保修期间的质量责任，畅通投诉渠道，加强对建筑工程质量的监督，防范和有效处置重大基础设施工程质量事故、环境污染突发事故，保障经济安全运行，维护人民群众的生命财产安全。形成地方政府负总责，企业负主责，监管部门各负其责，行业协会和群众广泛参与的质量安全监管工作新格局。</w:t>
      </w:r>
      <w:r w:rsidRPr="009B13C9">
        <w:rPr>
          <w:rFonts w:ascii="仿宋" w:eastAsia="仿宋" w:hAnsi="仿宋" w:hint="eastAsia"/>
          <w:b/>
          <w:color w:val="000000"/>
          <w:sz w:val="32"/>
          <w:szCs w:val="32"/>
          <w:rPrChange w:id="283" w:author="朱晴" w:date="2018-06-14T11:08:00Z">
            <w:rPr>
              <w:rFonts w:ascii="仿宋_GB2312" w:eastAsia="仿宋_GB2312" w:hAnsi="仿宋" w:cs="黑体" w:hint="eastAsia"/>
              <w:b/>
              <w:sz w:val="32"/>
              <w:szCs w:val="32"/>
            </w:rPr>
          </w:rPrChange>
        </w:rPr>
        <w:t>（规建办、</w:t>
      </w:r>
      <w:ins w:id="284" w:author="朱丽莉" w:date="2018-06-11T10:02:00Z">
        <w:r w:rsidRPr="009B13C9">
          <w:rPr>
            <w:rFonts w:ascii="仿宋" w:eastAsia="仿宋" w:hAnsi="仿宋" w:hint="eastAsia"/>
            <w:b/>
            <w:color w:val="000000"/>
            <w:sz w:val="32"/>
            <w:szCs w:val="32"/>
            <w:rPrChange w:id="285" w:author="朱晴" w:date="2018-06-14T11:08:00Z">
              <w:rPr>
                <w:rFonts w:ascii="仿宋_GB2312" w:eastAsia="仿宋_GB2312" w:hAnsi="仿宋" w:cs="黑体" w:hint="eastAsia"/>
                <w:b/>
                <w:sz w:val="32"/>
                <w:szCs w:val="32"/>
              </w:rPr>
            </w:rPrChange>
          </w:rPr>
          <w:t>网格中心、</w:t>
        </w:r>
      </w:ins>
      <w:r w:rsidRPr="009B13C9">
        <w:rPr>
          <w:rFonts w:ascii="仿宋" w:eastAsia="仿宋" w:hAnsi="仿宋" w:hint="eastAsia"/>
          <w:b/>
          <w:color w:val="000000"/>
          <w:sz w:val="32"/>
          <w:szCs w:val="32"/>
          <w:rPrChange w:id="286" w:author="朱晴" w:date="2018-06-14T11:08:00Z">
            <w:rPr>
              <w:rFonts w:ascii="仿宋_GB2312" w:eastAsia="仿宋_GB2312" w:hAnsi="仿宋" w:cs="黑体" w:hint="eastAsia"/>
              <w:b/>
              <w:sz w:val="32"/>
              <w:szCs w:val="32"/>
            </w:rPr>
          </w:rPrChange>
        </w:rPr>
        <w:t>安监所</w:t>
      </w:r>
      <w:del w:id="287" w:author="朱丽莉" w:date="2018-06-11T10:02:00Z">
        <w:r w:rsidRPr="009B13C9">
          <w:rPr>
            <w:rFonts w:ascii="仿宋" w:eastAsia="仿宋" w:hAnsi="仿宋" w:hint="eastAsia"/>
            <w:b/>
            <w:color w:val="000000"/>
            <w:sz w:val="32"/>
            <w:szCs w:val="32"/>
            <w:rPrChange w:id="288" w:author="朱晴" w:date="2018-06-14T11:08:00Z">
              <w:rPr>
                <w:rFonts w:ascii="仿宋_GB2312" w:eastAsia="仿宋_GB2312" w:hAnsi="仿宋" w:cs="黑体" w:hint="eastAsia"/>
                <w:b/>
                <w:sz w:val="32"/>
                <w:szCs w:val="32"/>
              </w:rPr>
            </w:rPrChange>
          </w:rPr>
          <w:delText>、网格中心</w:delText>
        </w:r>
      </w:del>
      <w:r w:rsidRPr="009B13C9">
        <w:rPr>
          <w:rFonts w:ascii="仿宋" w:eastAsia="仿宋" w:hAnsi="仿宋" w:hint="eastAsia"/>
          <w:b/>
          <w:color w:val="000000"/>
          <w:sz w:val="32"/>
          <w:szCs w:val="32"/>
          <w:rPrChange w:id="289" w:author="朱晴" w:date="2018-06-14T11:08:00Z">
            <w:rPr>
              <w:rFonts w:ascii="仿宋_GB2312" w:eastAsia="仿宋_GB2312" w:hAnsi="仿宋" w:cs="黑体" w:hint="eastAsia"/>
              <w:b/>
              <w:sz w:val="32"/>
              <w:szCs w:val="32"/>
            </w:rPr>
          </w:rPrChange>
        </w:rPr>
        <w:t>）</w:t>
      </w:r>
    </w:p>
    <w:p w:rsidR="009F63D2" w:rsidRPr="009F63D2" w:rsidRDefault="009B13C9">
      <w:pPr>
        <w:spacing w:line="560" w:lineRule="exact"/>
        <w:ind w:firstLineChars="200" w:firstLine="643"/>
        <w:rPr>
          <w:rFonts w:ascii="仿宋" w:eastAsia="仿宋" w:hAnsi="仿宋"/>
          <w:b/>
          <w:color w:val="000000"/>
          <w:sz w:val="32"/>
          <w:szCs w:val="32"/>
          <w:rPrChange w:id="290" w:author="朱晴" w:date="2018-06-14T11:08:00Z">
            <w:rPr>
              <w:rFonts w:ascii="仿宋_GB2312" w:eastAsia="仿宋_GB2312" w:hAnsi="仿宋" w:cs="黑体"/>
              <w:b/>
              <w:sz w:val="32"/>
              <w:szCs w:val="32"/>
            </w:rPr>
          </w:rPrChange>
        </w:rPr>
        <w:pPrChange w:id="291" w:author="朱晴" w:date="2018-06-02T10:16:00Z">
          <w:pPr>
            <w:ind w:firstLineChars="200" w:firstLine="643"/>
          </w:pPr>
        </w:pPrChange>
      </w:pPr>
      <w:r w:rsidRPr="009B13C9">
        <w:rPr>
          <w:rFonts w:ascii="仿宋" w:eastAsia="仿宋" w:hAnsi="仿宋"/>
          <w:b/>
          <w:color w:val="000000"/>
          <w:sz w:val="32"/>
          <w:szCs w:val="32"/>
          <w:rPrChange w:id="292" w:author="朱晴" w:date="2018-06-14T11:08:00Z">
            <w:rPr>
              <w:rFonts w:ascii="仿宋_GB2312" w:eastAsia="仿宋_GB2312" w:hAnsi="仿宋" w:cs="黑体"/>
              <w:b/>
              <w:sz w:val="32"/>
              <w:szCs w:val="32"/>
            </w:rPr>
          </w:rPrChange>
        </w:rPr>
        <w:t>3</w:t>
      </w:r>
      <w:del w:id="293" w:author="朱晴" w:date="2018-06-02T10:13:00Z">
        <w:r w:rsidRPr="009B13C9">
          <w:rPr>
            <w:rFonts w:ascii="仿宋" w:eastAsia="仿宋" w:hAnsi="仿宋" w:hint="eastAsia"/>
            <w:b/>
            <w:color w:val="000000"/>
            <w:sz w:val="32"/>
            <w:szCs w:val="32"/>
            <w:rPrChange w:id="294" w:author="朱晴" w:date="2018-06-14T11:08:00Z">
              <w:rPr>
                <w:rFonts w:ascii="仿宋_GB2312" w:eastAsia="仿宋_GB2312" w:hAnsi="仿宋" w:cs="黑体" w:hint="eastAsia"/>
                <w:b/>
                <w:sz w:val="32"/>
                <w:szCs w:val="32"/>
              </w:rPr>
            </w:rPrChange>
          </w:rPr>
          <w:delText>、</w:delText>
        </w:r>
      </w:del>
      <w:ins w:id="295" w:author="朱晴" w:date="2018-06-02T10:13:00Z">
        <w:r w:rsidRPr="009B13C9">
          <w:rPr>
            <w:rFonts w:ascii="仿宋" w:eastAsia="仿宋" w:hAnsi="仿宋"/>
            <w:b/>
            <w:color w:val="000000"/>
            <w:sz w:val="32"/>
            <w:szCs w:val="32"/>
            <w:rPrChange w:id="296" w:author="朱晴" w:date="2018-06-14T11:08: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297" w:author="朱晴" w:date="2018-06-14T11:08:00Z">
            <w:rPr>
              <w:rFonts w:ascii="仿宋_GB2312" w:eastAsia="仿宋_GB2312" w:hAnsi="仿宋" w:cs="黑体" w:hint="eastAsia"/>
              <w:b/>
              <w:sz w:val="32"/>
              <w:szCs w:val="32"/>
            </w:rPr>
          </w:rPrChange>
        </w:rPr>
        <w:t>注重服务满意度建设。</w:t>
      </w:r>
      <w:r w:rsidRPr="009B13C9">
        <w:rPr>
          <w:rFonts w:ascii="仿宋" w:eastAsia="仿宋" w:hAnsi="仿宋" w:hint="eastAsia"/>
          <w:color w:val="000000"/>
          <w:sz w:val="32"/>
          <w:szCs w:val="32"/>
          <w:rPrChange w:id="298" w:author="朱晴" w:date="2018-06-14T11:05:00Z">
            <w:rPr>
              <w:rFonts w:ascii="仿宋_GB2312" w:eastAsia="仿宋_GB2312" w:hAnsi="仿宋" w:cs="黑体" w:hint="eastAsia"/>
              <w:sz w:val="32"/>
              <w:szCs w:val="32"/>
            </w:rPr>
          </w:rPrChange>
        </w:rPr>
        <w:t>深化“放管服”改革，简化相关事项办理流程，大力推进“互联网</w:t>
      </w:r>
      <w:r w:rsidRPr="009B13C9">
        <w:rPr>
          <w:rFonts w:ascii="仿宋" w:eastAsia="仿宋" w:hAnsi="仿宋"/>
          <w:color w:val="000000"/>
          <w:sz w:val="32"/>
          <w:szCs w:val="32"/>
          <w:rPrChange w:id="299" w:author="朱晴" w:date="2018-06-14T11:05:00Z">
            <w:rPr>
              <w:rFonts w:ascii="仿宋_GB2312" w:eastAsia="仿宋_GB2312" w:hAnsi="仿宋" w:cs="黑体"/>
              <w:sz w:val="32"/>
              <w:szCs w:val="32"/>
            </w:rPr>
          </w:rPrChange>
        </w:rPr>
        <w:t>+审批”，积极探索“最多跑一次”的工作目标。以“中国国际博览会”为契机，结合美丽街区建设、创全等工作，不断推进窗口服务标准化建设，开展线上、线下政府服务满意度调查，进一步提高政府办事效率和服务质量。进一步加强社区医疗卫生体制改革创新，以患者为中心提高医疗质量。加强物业服务企业的监管力度，深化完善住宅小区四查制度，进一步推广完善区域“田园模式”。结合区域发展特点，有针对性的培育发展一批现代服务业企业和优质商贸服务企业，优化社区配套资源建设，同时为区域</w:t>
      </w:r>
      <w:del w:id="300" w:author="朱丽莉" w:date="2018-06-11T09:39:00Z">
        <w:r w:rsidRPr="009B13C9">
          <w:rPr>
            <w:rFonts w:ascii="仿宋" w:eastAsia="仿宋" w:hAnsi="仿宋" w:hint="eastAsia"/>
            <w:color w:val="000000"/>
            <w:sz w:val="32"/>
            <w:szCs w:val="32"/>
            <w:rPrChange w:id="301" w:author="朱晴" w:date="2018-06-14T11:05:00Z">
              <w:rPr>
                <w:rFonts w:ascii="仿宋_GB2312" w:eastAsia="仿宋_GB2312" w:hAnsi="仿宋" w:cs="黑体" w:hint="eastAsia"/>
                <w:sz w:val="32"/>
                <w:szCs w:val="32"/>
              </w:rPr>
            </w:rPrChange>
          </w:rPr>
          <w:delText>区</w:delText>
        </w:r>
      </w:del>
      <w:r w:rsidRPr="009B13C9">
        <w:rPr>
          <w:rFonts w:ascii="仿宋" w:eastAsia="仿宋" w:hAnsi="仿宋" w:hint="eastAsia"/>
          <w:color w:val="000000"/>
          <w:sz w:val="32"/>
          <w:szCs w:val="32"/>
          <w:rPrChange w:id="302" w:author="朱晴" w:date="2018-06-14T11:05:00Z">
            <w:rPr>
              <w:rFonts w:ascii="仿宋_GB2312" w:eastAsia="仿宋_GB2312" w:hAnsi="仿宋" w:cs="黑体" w:hint="eastAsia"/>
              <w:sz w:val="32"/>
              <w:szCs w:val="32"/>
            </w:rPr>
          </w:rPrChange>
        </w:rPr>
        <w:t>发展的企业提供良好的投资环境</w:t>
      </w:r>
      <w:ins w:id="303" w:author="朱丽莉" w:date="2018-06-11T09:37:00Z">
        <w:r w:rsidRPr="009B13C9">
          <w:rPr>
            <w:rFonts w:ascii="仿宋" w:eastAsia="仿宋" w:hAnsi="仿宋" w:hint="eastAsia"/>
            <w:color w:val="000000"/>
            <w:sz w:val="32"/>
            <w:szCs w:val="32"/>
            <w:rPrChange w:id="304" w:author="朱晴" w:date="2018-06-14T11:05:00Z">
              <w:rPr>
                <w:rFonts w:ascii="仿宋_GB2312" w:eastAsia="仿宋_GB2312" w:hAnsi="仿宋" w:cs="黑体" w:hint="eastAsia"/>
                <w:sz w:val="32"/>
                <w:szCs w:val="32"/>
              </w:rPr>
            </w:rPrChange>
          </w:rPr>
          <w:t>。</w:t>
        </w:r>
      </w:ins>
      <w:r w:rsidRPr="009B13C9">
        <w:rPr>
          <w:rFonts w:ascii="仿宋" w:eastAsia="仿宋" w:hAnsi="仿宋" w:hint="eastAsia"/>
          <w:b/>
          <w:color w:val="000000"/>
          <w:sz w:val="32"/>
          <w:szCs w:val="32"/>
          <w:rPrChange w:id="305" w:author="朱晴" w:date="2018-06-14T11:08:00Z">
            <w:rPr>
              <w:rFonts w:ascii="仿宋_GB2312" w:eastAsia="仿宋_GB2312" w:hAnsi="仿宋" w:cs="黑体" w:hint="eastAsia"/>
              <w:b/>
              <w:sz w:val="32"/>
              <w:szCs w:val="32"/>
            </w:rPr>
          </w:rPrChange>
        </w:rPr>
        <w:t>（</w:t>
      </w:r>
      <w:ins w:id="306" w:author="朱丽莉" w:date="2018-06-11T10:03:00Z">
        <w:r w:rsidRPr="009B13C9">
          <w:rPr>
            <w:rFonts w:ascii="仿宋" w:eastAsia="仿宋" w:hAnsi="仿宋" w:hint="eastAsia"/>
            <w:b/>
            <w:color w:val="000000"/>
            <w:sz w:val="32"/>
            <w:szCs w:val="32"/>
            <w:rPrChange w:id="307" w:author="朱晴" w:date="2018-06-14T11:08:00Z">
              <w:rPr>
                <w:rFonts w:ascii="仿宋_GB2312" w:eastAsia="仿宋_GB2312" w:hAnsi="仿宋" w:cs="黑体" w:hint="eastAsia"/>
                <w:b/>
                <w:sz w:val="32"/>
                <w:szCs w:val="32"/>
              </w:rPr>
            </w:rPrChange>
          </w:rPr>
          <w:t>文体中心、</w:t>
        </w:r>
      </w:ins>
      <w:r w:rsidRPr="009B13C9">
        <w:rPr>
          <w:rFonts w:ascii="仿宋" w:eastAsia="仿宋" w:hAnsi="仿宋" w:hint="eastAsia"/>
          <w:b/>
          <w:color w:val="000000"/>
          <w:sz w:val="32"/>
          <w:szCs w:val="32"/>
          <w:rPrChange w:id="308" w:author="朱晴" w:date="2018-06-14T11:08:00Z">
            <w:rPr>
              <w:rFonts w:ascii="仿宋_GB2312" w:eastAsia="仿宋_GB2312" w:hAnsi="仿宋" w:cs="黑体" w:hint="eastAsia"/>
              <w:b/>
              <w:sz w:val="32"/>
              <w:szCs w:val="32"/>
            </w:rPr>
          </w:rPrChange>
        </w:rPr>
        <w:t>社区事务受理中心、</w:t>
      </w:r>
      <w:del w:id="309" w:author="朱丽莉" w:date="2018-06-11T10:03:00Z">
        <w:r w:rsidRPr="009B13C9">
          <w:rPr>
            <w:rFonts w:ascii="仿宋" w:eastAsia="仿宋" w:hAnsi="仿宋" w:hint="eastAsia"/>
            <w:b/>
            <w:color w:val="000000"/>
            <w:sz w:val="32"/>
            <w:szCs w:val="32"/>
            <w:rPrChange w:id="310" w:author="朱晴" w:date="2018-06-14T11:08:00Z">
              <w:rPr>
                <w:rFonts w:ascii="仿宋_GB2312" w:eastAsia="仿宋_GB2312" w:hAnsi="仿宋" w:cs="黑体" w:hint="eastAsia"/>
                <w:b/>
                <w:sz w:val="32"/>
                <w:szCs w:val="32"/>
              </w:rPr>
            </w:rPrChange>
          </w:rPr>
          <w:delText>文体中心、</w:delText>
        </w:r>
      </w:del>
      <w:r w:rsidRPr="009B13C9">
        <w:rPr>
          <w:rFonts w:ascii="仿宋" w:eastAsia="仿宋" w:hAnsi="仿宋" w:hint="eastAsia"/>
          <w:b/>
          <w:color w:val="000000"/>
          <w:sz w:val="32"/>
          <w:szCs w:val="32"/>
          <w:rPrChange w:id="311" w:author="朱晴" w:date="2018-06-14T11:08:00Z">
            <w:rPr>
              <w:rFonts w:ascii="仿宋_GB2312" w:eastAsia="仿宋_GB2312" w:hAnsi="仿宋" w:cs="黑体" w:hint="eastAsia"/>
              <w:b/>
              <w:sz w:val="32"/>
              <w:szCs w:val="32"/>
            </w:rPr>
          </w:rPrChange>
        </w:rPr>
        <w:t>社区卫生服务中心）</w:t>
      </w:r>
    </w:p>
    <w:p w:rsidR="009F63D2" w:rsidRPr="009F63D2" w:rsidRDefault="009B13C9">
      <w:pPr>
        <w:spacing w:line="560" w:lineRule="exact"/>
        <w:ind w:firstLineChars="200" w:firstLine="643"/>
        <w:rPr>
          <w:rFonts w:ascii="仿宋" w:eastAsia="仿宋" w:hAnsi="仿宋"/>
          <w:b/>
          <w:color w:val="000000"/>
          <w:sz w:val="32"/>
          <w:szCs w:val="32"/>
          <w:rPrChange w:id="312" w:author="朱晴" w:date="2018-06-14T11:08:00Z">
            <w:rPr>
              <w:rFonts w:ascii="仿宋_GB2312" w:eastAsia="仿宋_GB2312" w:hAnsi="仿宋" w:cs="黑体"/>
              <w:b/>
              <w:sz w:val="32"/>
              <w:szCs w:val="32"/>
            </w:rPr>
          </w:rPrChange>
        </w:rPr>
        <w:pPrChange w:id="313" w:author="朱晴" w:date="2018-06-02T10:16:00Z">
          <w:pPr>
            <w:ind w:firstLineChars="200" w:firstLine="643"/>
          </w:pPr>
        </w:pPrChange>
      </w:pPr>
      <w:r w:rsidRPr="009B13C9">
        <w:rPr>
          <w:rFonts w:ascii="仿宋" w:eastAsia="仿宋" w:hAnsi="仿宋"/>
          <w:b/>
          <w:color w:val="000000"/>
          <w:sz w:val="32"/>
          <w:szCs w:val="32"/>
          <w:rPrChange w:id="314" w:author="朱晴" w:date="2018-06-14T11:08:00Z">
            <w:rPr>
              <w:rFonts w:ascii="仿宋_GB2312" w:eastAsia="仿宋_GB2312" w:hAnsi="仿宋" w:cs="黑体"/>
              <w:b/>
              <w:sz w:val="32"/>
              <w:szCs w:val="32"/>
            </w:rPr>
          </w:rPrChange>
        </w:rPr>
        <w:t>4</w:t>
      </w:r>
      <w:del w:id="315" w:author="朱晴" w:date="2018-06-02T10:13:00Z">
        <w:r w:rsidRPr="009B13C9">
          <w:rPr>
            <w:rFonts w:ascii="仿宋" w:eastAsia="仿宋" w:hAnsi="仿宋" w:hint="eastAsia"/>
            <w:b/>
            <w:color w:val="000000"/>
            <w:sz w:val="32"/>
            <w:szCs w:val="32"/>
            <w:rPrChange w:id="316" w:author="朱晴" w:date="2018-06-14T11:08:00Z">
              <w:rPr>
                <w:rFonts w:ascii="仿宋_GB2312" w:eastAsia="仿宋_GB2312" w:hAnsi="仿宋" w:cs="黑体" w:hint="eastAsia"/>
                <w:b/>
                <w:sz w:val="32"/>
                <w:szCs w:val="32"/>
              </w:rPr>
            </w:rPrChange>
          </w:rPr>
          <w:delText>、</w:delText>
        </w:r>
      </w:del>
      <w:ins w:id="317" w:author="朱晴" w:date="2018-06-02T10:13:00Z">
        <w:r w:rsidRPr="009B13C9">
          <w:rPr>
            <w:rFonts w:ascii="仿宋" w:eastAsia="仿宋" w:hAnsi="仿宋"/>
            <w:b/>
            <w:color w:val="000000"/>
            <w:sz w:val="32"/>
            <w:szCs w:val="32"/>
            <w:rPrChange w:id="318" w:author="朱晴" w:date="2018-06-14T11:08: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319" w:author="朱晴" w:date="2018-06-14T11:08:00Z">
            <w:rPr>
              <w:rFonts w:ascii="仿宋_GB2312" w:eastAsia="仿宋_GB2312" w:hAnsi="仿宋" w:cs="黑体" w:hint="eastAsia"/>
              <w:b/>
              <w:sz w:val="32"/>
              <w:szCs w:val="32"/>
            </w:rPr>
          </w:rPrChange>
        </w:rPr>
        <w:t>推进人居环境质量改善。</w:t>
      </w:r>
      <w:r w:rsidRPr="009B13C9">
        <w:rPr>
          <w:rFonts w:ascii="仿宋" w:eastAsia="仿宋" w:hAnsi="仿宋" w:hint="eastAsia"/>
          <w:color w:val="000000"/>
          <w:sz w:val="32"/>
          <w:szCs w:val="32"/>
          <w:rPrChange w:id="320" w:author="朱晴" w:date="2018-06-14T11:05:00Z">
            <w:rPr>
              <w:rFonts w:ascii="仿宋_GB2312" w:eastAsia="仿宋_GB2312" w:hAnsi="仿宋" w:cs="黑体" w:hint="eastAsia"/>
              <w:sz w:val="32"/>
              <w:szCs w:val="32"/>
            </w:rPr>
          </w:rPrChange>
        </w:rPr>
        <w:t>进一步加快落后产能的调整，年内制定淘汰高能耗污染企业的计划，完成违法违建项目清理</w:t>
      </w:r>
      <w:r w:rsidRPr="009B13C9">
        <w:rPr>
          <w:rFonts w:ascii="仿宋" w:eastAsia="仿宋" w:hAnsi="仿宋" w:hint="eastAsia"/>
          <w:color w:val="000000"/>
          <w:sz w:val="32"/>
          <w:szCs w:val="32"/>
          <w:rPrChange w:id="321" w:author="朱晴" w:date="2018-06-14T11:05:00Z">
            <w:rPr>
              <w:rFonts w:ascii="仿宋_GB2312" w:eastAsia="仿宋_GB2312" w:hAnsi="仿宋" w:cs="黑体" w:hint="eastAsia"/>
              <w:sz w:val="32"/>
              <w:szCs w:val="32"/>
            </w:rPr>
          </w:rPrChange>
        </w:rPr>
        <w:lastRenderedPageBreak/>
        <w:t>整顿，坚决做好“五违四必”工作的收尾工作和长效管理工作，结合整治适时对部分区域进行景观美化，改善区域环境整体面貌。推行环保三年行动计划，对于区域空气质量、水环境质量进行监管，全面推行河长制，年内制定区域水系河道整治任务。进一步加强区域绿化景观的建设，有针对性的设立一批百姓喜闻乐见的社区活动健身场所。</w:t>
      </w:r>
      <w:r w:rsidRPr="009B13C9">
        <w:rPr>
          <w:rFonts w:ascii="仿宋" w:eastAsia="仿宋" w:hAnsi="仿宋" w:hint="eastAsia"/>
          <w:b/>
          <w:color w:val="000000"/>
          <w:sz w:val="32"/>
          <w:szCs w:val="32"/>
          <w:rPrChange w:id="322" w:author="朱晴" w:date="2018-06-14T11:08:00Z">
            <w:rPr>
              <w:rFonts w:ascii="仿宋_GB2312" w:eastAsia="仿宋_GB2312" w:hAnsi="仿宋" w:cs="黑体" w:hint="eastAsia"/>
              <w:b/>
              <w:sz w:val="32"/>
              <w:szCs w:val="32"/>
            </w:rPr>
          </w:rPrChange>
        </w:rPr>
        <w:t>（规建办、社区办、</w:t>
      </w:r>
      <w:ins w:id="323" w:author="朱丽莉" w:date="2018-06-11T10:04:00Z">
        <w:r w:rsidRPr="009B13C9">
          <w:rPr>
            <w:rFonts w:ascii="仿宋" w:eastAsia="仿宋" w:hAnsi="仿宋" w:hint="eastAsia"/>
            <w:b/>
            <w:color w:val="000000"/>
            <w:sz w:val="32"/>
            <w:szCs w:val="32"/>
            <w:rPrChange w:id="324" w:author="朱晴" w:date="2018-06-14T11:08:00Z">
              <w:rPr>
                <w:rFonts w:ascii="仿宋_GB2312" w:eastAsia="仿宋_GB2312" w:hAnsi="仿宋" w:cs="黑体" w:hint="eastAsia"/>
                <w:b/>
                <w:sz w:val="32"/>
                <w:szCs w:val="32"/>
              </w:rPr>
            </w:rPrChange>
          </w:rPr>
          <w:t>网格中心、</w:t>
        </w:r>
      </w:ins>
      <w:r w:rsidRPr="009B13C9">
        <w:rPr>
          <w:rFonts w:ascii="仿宋" w:eastAsia="仿宋" w:hAnsi="仿宋" w:hint="eastAsia"/>
          <w:b/>
          <w:color w:val="000000"/>
          <w:sz w:val="32"/>
          <w:szCs w:val="32"/>
          <w:rPrChange w:id="325" w:author="朱晴" w:date="2018-06-14T11:08:00Z">
            <w:rPr>
              <w:rFonts w:ascii="仿宋_GB2312" w:eastAsia="仿宋_GB2312" w:hAnsi="仿宋" w:cs="黑体" w:hint="eastAsia"/>
              <w:b/>
              <w:sz w:val="32"/>
              <w:szCs w:val="32"/>
            </w:rPr>
          </w:rPrChange>
        </w:rPr>
        <w:t>水务站</w:t>
      </w:r>
      <w:del w:id="326" w:author="朱晴" w:date="2018-06-14T11:08:00Z">
        <w:r w:rsidRPr="009B13C9">
          <w:rPr>
            <w:rFonts w:ascii="仿宋" w:eastAsia="仿宋" w:hAnsi="仿宋" w:hint="eastAsia"/>
            <w:b/>
            <w:color w:val="000000"/>
            <w:sz w:val="32"/>
            <w:szCs w:val="32"/>
            <w:rPrChange w:id="327" w:author="朱晴" w:date="2018-06-14T11:08:00Z">
              <w:rPr>
                <w:rFonts w:ascii="仿宋_GB2312" w:eastAsia="仿宋_GB2312" w:hAnsi="仿宋" w:cs="黑体" w:hint="eastAsia"/>
                <w:b/>
                <w:sz w:val="32"/>
                <w:szCs w:val="32"/>
              </w:rPr>
            </w:rPrChange>
          </w:rPr>
          <w:delText>、</w:delText>
        </w:r>
      </w:del>
      <w:del w:id="328" w:author="朱丽莉" w:date="2018-06-11T10:04:00Z">
        <w:r w:rsidRPr="009B13C9">
          <w:rPr>
            <w:rFonts w:ascii="仿宋" w:eastAsia="仿宋" w:hAnsi="仿宋" w:hint="eastAsia"/>
            <w:b/>
            <w:color w:val="000000"/>
            <w:sz w:val="32"/>
            <w:szCs w:val="32"/>
            <w:rPrChange w:id="329" w:author="朱晴" w:date="2018-06-14T11:08:00Z">
              <w:rPr>
                <w:rFonts w:ascii="仿宋_GB2312" w:eastAsia="仿宋_GB2312" w:hAnsi="仿宋" w:cs="黑体" w:hint="eastAsia"/>
                <w:b/>
                <w:sz w:val="32"/>
                <w:szCs w:val="32"/>
              </w:rPr>
            </w:rPrChange>
          </w:rPr>
          <w:delText>网格中心</w:delText>
        </w:r>
      </w:del>
      <w:r w:rsidRPr="009B13C9">
        <w:rPr>
          <w:rFonts w:ascii="仿宋" w:eastAsia="仿宋" w:hAnsi="仿宋" w:hint="eastAsia"/>
          <w:b/>
          <w:color w:val="000000"/>
          <w:sz w:val="32"/>
          <w:szCs w:val="32"/>
          <w:rPrChange w:id="330" w:author="朱晴" w:date="2018-06-14T11:08:00Z">
            <w:rPr>
              <w:rFonts w:ascii="仿宋_GB2312" w:eastAsia="仿宋_GB2312" w:hAnsi="仿宋" w:cs="黑体" w:hint="eastAsia"/>
              <w:b/>
              <w:sz w:val="32"/>
              <w:szCs w:val="32"/>
            </w:rPr>
          </w:rPrChange>
        </w:rPr>
        <w:t>）</w:t>
      </w:r>
    </w:p>
    <w:p w:rsidR="009F63D2" w:rsidRPr="009F63D2" w:rsidRDefault="009B13C9">
      <w:pPr>
        <w:spacing w:line="560" w:lineRule="exact"/>
        <w:ind w:firstLineChars="200" w:firstLine="643"/>
        <w:rPr>
          <w:rFonts w:ascii="仿宋" w:eastAsia="仿宋" w:hAnsi="仿宋"/>
          <w:b/>
          <w:color w:val="000000"/>
          <w:sz w:val="32"/>
          <w:szCs w:val="32"/>
          <w:rPrChange w:id="331" w:author="朱晴" w:date="2018-06-14T11:08:00Z">
            <w:rPr>
              <w:rFonts w:ascii="仿宋_GB2312" w:eastAsia="仿宋_GB2312" w:hAnsi="仿宋" w:cs="黑体"/>
              <w:b/>
              <w:sz w:val="32"/>
              <w:szCs w:val="32"/>
            </w:rPr>
          </w:rPrChange>
        </w:rPr>
        <w:pPrChange w:id="332" w:author="朱晴" w:date="2018-06-02T10:16:00Z">
          <w:pPr>
            <w:ind w:firstLineChars="200" w:firstLine="643"/>
          </w:pPr>
        </w:pPrChange>
      </w:pPr>
      <w:r w:rsidRPr="009B13C9">
        <w:rPr>
          <w:rFonts w:ascii="仿宋" w:eastAsia="仿宋" w:hAnsi="仿宋"/>
          <w:b/>
          <w:color w:val="000000"/>
          <w:sz w:val="32"/>
          <w:szCs w:val="32"/>
          <w:rPrChange w:id="333" w:author="朱晴" w:date="2018-06-14T11:08:00Z">
            <w:rPr>
              <w:rFonts w:ascii="仿宋_GB2312" w:eastAsia="仿宋_GB2312" w:hAnsi="仿宋" w:cs="黑体"/>
              <w:b/>
              <w:sz w:val="32"/>
              <w:szCs w:val="32"/>
            </w:rPr>
          </w:rPrChange>
        </w:rPr>
        <w:t>5</w:t>
      </w:r>
      <w:del w:id="334" w:author="朱晴" w:date="2018-06-02T10:13:00Z">
        <w:r w:rsidRPr="009B13C9">
          <w:rPr>
            <w:rFonts w:ascii="仿宋" w:eastAsia="仿宋" w:hAnsi="仿宋" w:hint="eastAsia"/>
            <w:b/>
            <w:color w:val="000000"/>
            <w:sz w:val="32"/>
            <w:szCs w:val="32"/>
            <w:rPrChange w:id="335" w:author="朱晴" w:date="2018-06-14T11:08:00Z">
              <w:rPr>
                <w:rFonts w:ascii="仿宋_GB2312" w:eastAsia="仿宋_GB2312" w:hAnsi="仿宋" w:cs="黑体" w:hint="eastAsia"/>
                <w:b/>
                <w:sz w:val="32"/>
                <w:szCs w:val="32"/>
              </w:rPr>
            </w:rPrChange>
          </w:rPr>
          <w:delText>、</w:delText>
        </w:r>
      </w:del>
      <w:ins w:id="336" w:author="朱晴" w:date="2018-06-02T10:13:00Z">
        <w:r w:rsidRPr="009B13C9">
          <w:rPr>
            <w:rFonts w:ascii="仿宋" w:eastAsia="仿宋" w:hAnsi="仿宋"/>
            <w:b/>
            <w:color w:val="000000"/>
            <w:sz w:val="32"/>
            <w:szCs w:val="32"/>
            <w:rPrChange w:id="337" w:author="朱晴" w:date="2018-06-14T11:08: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338" w:author="朱晴" w:date="2018-06-14T11:08:00Z">
            <w:rPr>
              <w:rFonts w:ascii="仿宋_GB2312" w:eastAsia="仿宋_GB2312" w:hAnsi="仿宋" w:cs="黑体" w:hint="eastAsia"/>
              <w:b/>
              <w:sz w:val="32"/>
              <w:szCs w:val="32"/>
            </w:rPr>
          </w:rPrChange>
        </w:rPr>
        <w:t>加大质量安全执法力度。</w:t>
      </w:r>
      <w:r w:rsidRPr="009B13C9">
        <w:rPr>
          <w:rFonts w:ascii="仿宋" w:eastAsia="仿宋" w:hAnsi="仿宋" w:hint="eastAsia"/>
          <w:color w:val="000000"/>
          <w:sz w:val="32"/>
          <w:szCs w:val="32"/>
          <w:rPrChange w:id="339" w:author="朱晴" w:date="2018-06-14T11:05:00Z">
            <w:rPr>
              <w:rFonts w:ascii="仿宋_GB2312" w:eastAsia="仿宋_GB2312" w:hAnsi="仿宋" w:cs="黑体" w:hint="eastAsia"/>
              <w:sz w:val="32"/>
              <w:szCs w:val="32"/>
            </w:rPr>
          </w:rPrChange>
        </w:rPr>
        <w:t>加强工程实体质量监督，严厉打击违法违规建设行为，加强事中、事后监管，对建设工程实施期间的安全进行监管和指导，对企业生产经营过程中的安全生产工作进行抽查和巡查，引导企业优化安全管理体系，提升工程质量和产品质量，降低工程质量事故发生数。严把准入关，严格执行行政许可、强制认证、资格审查等准入制度，探索建立联合审批制度；结合行政许可、质量信用、风险评估等工作，建立分级分类监管制度，组织开展打击假冒伪劣及专项整治，建立部门联动专项整治长效机制。</w:t>
      </w:r>
      <w:r w:rsidRPr="009B13C9">
        <w:rPr>
          <w:rFonts w:ascii="仿宋" w:eastAsia="仿宋" w:hAnsi="仿宋" w:hint="eastAsia"/>
          <w:b/>
          <w:color w:val="000000"/>
          <w:sz w:val="32"/>
          <w:szCs w:val="32"/>
          <w:rPrChange w:id="340" w:author="朱晴" w:date="2018-06-14T11:08:00Z">
            <w:rPr>
              <w:rFonts w:ascii="仿宋_GB2312" w:eastAsia="仿宋_GB2312" w:hAnsi="仿宋" w:cs="黑体" w:hint="eastAsia"/>
              <w:b/>
              <w:sz w:val="32"/>
              <w:szCs w:val="32"/>
            </w:rPr>
          </w:rPrChange>
        </w:rPr>
        <w:t>（安监所、市场监督所、卫生监督所）</w:t>
      </w:r>
    </w:p>
    <w:p w:rsidR="009F63D2" w:rsidRPr="00452664" w:rsidRDefault="009B13C9">
      <w:pPr>
        <w:spacing w:line="560" w:lineRule="exact"/>
        <w:ind w:firstLineChars="200" w:firstLine="643"/>
        <w:rPr>
          <w:rFonts w:ascii="楷体" w:eastAsia="楷体" w:hAnsi="楷体"/>
          <w:b/>
          <w:color w:val="000000"/>
          <w:sz w:val="32"/>
          <w:szCs w:val="32"/>
          <w:rPrChange w:id="341" w:author="季陆娟" w:date="2018-06-19T16:13:00Z">
            <w:rPr>
              <w:rFonts w:ascii="仿宋_GB2312" w:eastAsia="仿宋_GB2312" w:hAnsi="仿宋" w:cs="黑体"/>
              <w:b/>
              <w:sz w:val="32"/>
              <w:szCs w:val="32"/>
            </w:rPr>
          </w:rPrChange>
        </w:rPr>
        <w:pPrChange w:id="342" w:author="朱晴" w:date="2018-06-02T10:16:00Z">
          <w:pPr>
            <w:ind w:firstLineChars="200" w:firstLine="643"/>
          </w:pPr>
        </w:pPrChange>
      </w:pPr>
      <w:r w:rsidRPr="00452664">
        <w:rPr>
          <w:rFonts w:ascii="楷体" w:eastAsia="楷体" w:hAnsi="楷体" w:hint="eastAsia"/>
          <w:b/>
          <w:color w:val="000000"/>
          <w:sz w:val="32"/>
          <w:szCs w:val="32"/>
          <w:rPrChange w:id="343" w:author="季陆娟" w:date="2018-06-19T16:13:00Z">
            <w:rPr>
              <w:rFonts w:ascii="仿宋_GB2312" w:eastAsia="仿宋_GB2312" w:hAnsi="仿宋" w:cs="黑体" w:hint="eastAsia"/>
              <w:b/>
              <w:sz w:val="32"/>
              <w:szCs w:val="32"/>
            </w:rPr>
          </w:rPrChange>
        </w:rPr>
        <w:t>（四）注重区域质量特色</w:t>
      </w:r>
    </w:p>
    <w:p w:rsidR="009F63D2" w:rsidRPr="009F63D2" w:rsidRDefault="009B13C9">
      <w:pPr>
        <w:spacing w:line="560" w:lineRule="exact"/>
        <w:ind w:firstLineChars="200" w:firstLine="640"/>
        <w:rPr>
          <w:rFonts w:ascii="仿宋" w:eastAsia="仿宋" w:hAnsi="仿宋"/>
          <w:b/>
          <w:color w:val="000000"/>
          <w:sz w:val="32"/>
          <w:szCs w:val="32"/>
          <w:rPrChange w:id="344" w:author="朱晴" w:date="2018-06-14T11:08:00Z">
            <w:rPr>
              <w:rFonts w:ascii="仿宋_GB2312" w:eastAsia="仿宋_GB2312" w:hAnsi="仿宋" w:cs="黑体"/>
              <w:b/>
              <w:sz w:val="32"/>
              <w:szCs w:val="32"/>
            </w:rPr>
          </w:rPrChange>
        </w:rPr>
        <w:pPrChange w:id="345" w:author="朱晴" w:date="2018-06-14T11:08:00Z">
          <w:pPr>
            <w:ind w:firstLineChars="200" w:firstLine="640"/>
          </w:pPr>
        </w:pPrChange>
      </w:pPr>
      <w:r w:rsidRPr="009B13C9">
        <w:rPr>
          <w:rFonts w:ascii="仿宋" w:eastAsia="仿宋" w:hAnsi="仿宋" w:hint="eastAsia"/>
          <w:color w:val="000000"/>
          <w:sz w:val="32"/>
          <w:szCs w:val="32"/>
          <w:rPrChange w:id="346" w:author="朱晴" w:date="2018-06-14T11:05:00Z">
            <w:rPr>
              <w:rFonts w:ascii="仿宋_GB2312" w:eastAsia="仿宋_GB2312" w:hAnsi="仿宋" w:cs="黑体" w:hint="eastAsia"/>
              <w:sz w:val="32"/>
              <w:szCs w:val="32"/>
            </w:rPr>
          </w:rPrChange>
        </w:rPr>
        <w:t>进一步深化质量强镇工作，以“建设质量强镇、共创美好生活”为主题，围绕四大质量——产品质量、服务质量、工程质量、人居环境质量</w:t>
      </w:r>
      <w:ins w:id="347" w:author="朱晴" w:date="2018-06-06T16:55:00Z">
        <w:r w:rsidRPr="009B13C9">
          <w:rPr>
            <w:rFonts w:ascii="仿宋" w:eastAsia="仿宋" w:hAnsi="仿宋" w:hint="eastAsia"/>
            <w:color w:val="000000"/>
            <w:sz w:val="32"/>
            <w:szCs w:val="32"/>
            <w:rPrChange w:id="348" w:author="朱晴" w:date="2018-06-14T11:05:00Z">
              <w:rPr>
                <w:rFonts w:ascii="仿宋_GB2312" w:eastAsia="仿宋_GB2312" w:hAnsi="仿宋" w:cs="黑体" w:hint="eastAsia"/>
                <w:sz w:val="32"/>
                <w:szCs w:val="32"/>
              </w:rPr>
            </w:rPrChange>
          </w:rPr>
          <w:t>，</w:t>
        </w:r>
      </w:ins>
      <w:r w:rsidRPr="009B13C9">
        <w:rPr>
          <w:rFonts w:ascii="仿宋" w:eastAsia="仿宋" w:hAnsi="仿宋" w:hint="eastAsia"/>
          <w:color w:val="000000"/>
          <w:sz w:val="32"/>
          <w:szCs w:val="32"/>
          <w:rPrChange w:id="349" w:author="朱晴" w:date="2018-06-14T11:05:00Z">
            <w:rPr>
              <w:rFonts w:ascii="仿宋_GB2312" w:eastAsia="仿宋_GB2312" w:hAnsi="仿宋" w:cs="黑体" w:hint="eastAsia"/>
              <w:sz w:val="32"/>
              <w:szCs w:val="32"/>
            </w:rPr>
          </w:rPrChange>
        </w:rPr>
        <w:t>结合区域实际，打造本镇质量特色工作，并申报年度镇“一镇一品”特色工作，根据《颛桥镇优化营商环境行动方案》，进一步摸清园区及园区内企业基本情况，制订园区服务企业年度目标探索，开展园区服务质量评价指标体系</w:t>
      </w:r>
      <w:r w:rsidRPr="009B13C9">
        <w:rPr>
          <w:rFonts w:ascii="仿宋" w:eastAsia="仿宋" w:hAnsi="仿宋" w:hint="eastAsia"/>
          <w:color w:val="000000"/>
          <w:sz w:val="32"/>
          <w:szCs w:val="32"/>
          <w:rPrChange w:id="350" w:author="朱晴" w:date="2018-06-14T11:05:00Z">
            <w:rPr>
              <w:rFonts w:ascii="仿宋_GB2312" w:eastAsia="仿宋_GB2312" w:hAnsi="仿宋" w:cs="黑体" w:hint="eastAsia"/>
              <w:sz w:val="32"/>
              <w:szCs w:val="32"/>
            </w:rPr>
          </w:rPrChange>
        </w:rPr>
        <w:lastRenderedPageBreak/>
        <w:t>研究，申报园区服务企业特色案例，开展园区服务企业质量评比工作等，通过一镇一品项目推广，从“软件”和“硬件”两方面抓好企业服务，进一步提升全镇范围内园区的管理水平，提升园区服务质量。</w:t>
      </w:r>
      <w:r w:rsidRPr="009B13C9">
        <w:rPr>
          <w:rFonts w:ascii="仿宋" w:eastAsia="仿宋" w:hAnsi="仿宋" w:hint="eastAsia"/>
          <w:b/>
          <w:color w:val="000000"/>
          <w:sz w:val="32"/>
          <w:szCs w:val="32"/>
          <w:rPrChange w:id="351" w:author="朱晴" w:date="2018-06-14T11:08:00Z">
            <w:rPr>
              <w:rFonts w:ascii="仿宋_GB2312" w:eastAsia="仿宋_GB2312" w:hAnsi="仿宋" w:cs="黑体" w:hint="eastAsia"/>
              <w:b/>
              <w:sz w:val="32"/>
              <w:szCs w:val="32"/>
            </w:rPr>
          </w:rPrChange>
        </w:rPr>
        <w:t>（</w:t>
      </w:r>
      <w:del w:id="352" w:author="朱丽莉" w:date="2018-06-11T09:43:00Z">
        <w:r w:rsidRPr="009B13C9">
          <w:rPr>
            <w:rFonts w:ascii="仿宋" w:eastAsia="仿宋" w:hAnsi="仿宋" w:hint="eastAsia"/>
            <w:b/>
            <w:color w:val="000000"/>
            <w:sz w:val="32"/>
            <w:szCs w:val="32"/>
            <w:rPrChange w:id="353" w:author="朱晴" w:date="2018-06-14T11:08:00Z">
              <w:rPr>
                <w:rFonts w:ascii="仿宋_GB2312" w:eastAsia="仿宋_GB2312" w:hAnsi="仿宋" w:cs="黑体" w:hint="eastAsia"/>
                <w:b/>
                <w:sz w:val="32"/>
                <w:szCs w:val="32"/>
              </w:rPr>
            </w:rPrChange>
          </w:rPr>
          <w:delText>经发办、</w:delText>
        </w:r>
      </w:del>
      <w:r w:rsidRPr="009B13C9">
        <w:rPr>
          <w:rFonts w:ascii="仿宋" w:eastAsia="仿宋" w:hAnsi="仿宋" w:hint="eastAsia"/>
          <w:b/>
          <w:color w:val="000000"/>
          <w:sz w:val="32"/>
          <w:szCs w:val="32"/>
          <w:rPrChange w:id="354" w:author="朱晴" w:date="2018-06-14T11:08:00Z">
            <w:rPr>
              <w:rFonts w:ascii="仿宋_GB2312" w:eastAsia="仿宋_GB2312" w:hAnsi="仿宋" w:cs="黑体" w:hint="eastAsia"/>
              <w:b/>
              <w:sz w:val="32"/>
              <w:szCs w:val="32"/>
            </w:rPr>
          </w:rPrChange>
        </w:rPr>
        <w:t>各成员单位）</w:t>
      </w:r>
    </w:p>
    <w:p w:rsidR="009F63D2" w:rsidRPr="00452664" w:rsidRDefault="009B13C9">
      <w:pPr>
        <w:spacing w:line="560" w:lineRule="exact"/>
        <w:ind w:firstLineChars="200" w:firstLine="643"/>
        <w:rPr>
          <w:rFonts w:ascii="楷体" w:eastAsia="楷体" w:hAnsi="楷体"/>
          <w:b/>
          <w:color w:val="000000"/>
          <w:sz w:val="32"/>
          <w:szCs w:val="32"/>
          <w:rPrChange w:id="355" w:author="季陆娟" w:date="2018-06-19T16:13:00Z">
            <w:rPr>
              <w:rFonts w:ascii="仿宋_GB2312" w:eastAsia="仿宋_GB2312" w:hAnsi="仿宋" w:cs="黑体"/>
              <w:b/>
              <w:sz w:val="32"/>
              <w:szCs w:val="32"/>
            </w:rPr>
          </w:rPrChange>
        </w:rPr>
        <w:pPrChange w:id="356" w:author="朱晴" w:date="2018-06-02T10:16:00Z">
          <w:pPr>
            <w:ind w:firstLineChars="200" w:firstLine="643"/>
          </w:pPr>
        </w:pPrChange>
      </w:pPr>
      <w:r w:rsidRPr="00452664">
        <w:rPr>
          <w:rFonts w:ascii="楷体" w:eastAsia="楷体" w:hAnsi="楷体" w:hint="eastAsia"/>
          <w:b/>
          <w:color w:val="000000"/>
          <w:sz w:val="32"/>
          <w:szCs w:val="32"/>
          <w:rPrChange w:id="357" w:author="季陆娟" w:date="2018-06-19T16:13:00Z">
            <w:rPr>
              <w:rFonts w:ascii="仿宋_GB2312" w:eastAsia="仿宋_GB2312" w:hAnsi="仿宋" w:cs="黑体" w:hint="eastAsia"/>
              <w:b/>
              <w:sz w:val="32"/>
              <w:szCs w:val="32"/>
            </w:rPr>
          </w:rPrChange>
        </w:rPr>
        <w:t>（五）夯实质量发展基础</w:t>
      </w:r>
    </w:p>
    <w:p w:rsidR="009F63D2" w:rsidRPr="009F63D2" w:rsidRDefault="009B13C9">
      <w:pPr>
        <w:spacing w:line="560" w:lineRule="exact"/>
        <w:ind w:firstLineChars="200" w:firstLine="643"/>
        <w:rPr>
          <w:rFonts w:ascii="仿宋" w:eastAsia="仿宋" w:hAnsi="仿宋"/>
          <w:b/>
          <w:color w:val="000000"/>
          <w:sz w:val="32"/>
          <w:szCs w:val="32"/>
          <w:rPrChange w:id="358" w:author="朱晴" w:date="2018-06-14T11:08:00Z">
            <w:rPr>
              <w:rFonts w:ascii="仿宋_GB2312" w:eastAsia="仿宋_GB2312" w:hAnsi="仿宋" w:cs="黑体"/>
              <w:b/>
              <w:sz w:val="32"/>
              <w:szCs w:val="32"/>
            </w:rPr>
          </w:rPrChange>
        </w:rPr>
        <w:pPrChange w:id="359" w:author="朱晴" w:date="2018-06-02T10:16:00Z">
          <w:pPr>
            <w:ind w:firstLineChars="200" w:firstLine="643"/>
          </w:pPr>
        </w:pPrChange>
      </w:pPr>
      <w:r w:rsidRPr="009B13C9">
        <w:rPr>
          <w:rFonts w:ascii="仿宋" w:eastAsia="仿宋" w:hAnsi="仿宋"/>
          <w:b/>
          <w:color w:val="000000"/>
          <w:sz w:val="32"/>
          <w:szCs w:val="32"/>
          <w:rPrChange w:id="360" w:author="朱晴" w:date="2018-06-14T11:08:00Z">
            <w:rPr>
              <w:rFonts w:ascii="仿宋_GB2312" w:eastAsia="仿宋_GB2312" w:hAnsi="仿宋" w:cs="黑体"/>
              <w:b/>
              <w:sz w:val="32"/>
              <w:szCs w:val="32"/>
            </w:rPr>
          </w:rPrChange>
        </w:rPr>
        <w:t>1</w:t>
      </w:r>
      <w:del w:id="361" w:author="朱晴" w:date="2018-06-02T10:13:00Z">
        <w:r w:rsidRPr="009B13C9">
          <w:rPr>
            <w:rFonts w:ascii="仿宋" w:eastAsia="仿宋" w:hAnsi="仿宋" w:hint="eastAsia"/>
            <w:b/>
            <w:color w:val="000000"/>
            <w:sz w:val="32"/>
            <w:szCs w:val="32"/>
            <w:rPrChange w:id="362" w:author="朱晴" w:date="2018-06-14T11:08:00Z">
              <w:rPr>
                <w:rFonts w:ascii="仿宋_GB2312" w:eastAsia="仿宋_GB2312" w:hAnsi="仿宋" w:cs="黑体" w:hint="eastAsia"/>
                <w:b/>
                <w:sz w:val="32"/>
                <w:szCs w:val="32"/>
              </w:rPr>
            </w:rPrChange>
          </w:rPr>
          <w:delText>、</w:delText>
        </w:r>
      </w:del>
      <w:ins w:id="363" w:author="朱晴" w:date="2018-06-02T10:13:00Z">
        <w:r w:rsidRPr="009B13C9">
          <w:rPr>
            <w:rFonts w:ascii="仿宋" w:eastAsia="仿宋" w:hAnsi="仿宋"/>
            <w:b/>
            <w:color w:val="000000"/>
            <w:sz w:val="32"/>
            <w:szCs w:val="32"/>
            <w:rPrChange w:id="364" w:author="朱晴" w:date="2018-06-14T11:08: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365" w:author="朱晴" w:date="2018-06-14T11:08:00Z">
            <w:rPr>
              <w:rFonts w:ascii="仿宋_GB2312" w:eastAsia="仿宋_GB2312" w:hAnsi="仿宋" w:cs="黑体" w:hint="eastAsia"/>
              <w:b/>
              <w:sz w:val="32"/>
              <w:szCs w:val="32"/>
            </w:rPr>
          </w:rPrChange>
        </w:rPr>
        <w:t>加强标准化工作体系建设。</w:t>
      </w:r>
      <w:r w:rsidRPr="009B13C9">
        <w:rPr>
          <w:rFonts w:ascii="仿宋" w:eastAsia="仿宋" w:hAnsi="仿宋" w:hint="eastAsia"/>
          <w:color w:val="000000"/>
          <w:sz w:val="32"/>
          <w:szCs w:val="32"/>
          <w:rPrChange w:id="366" w:author="朱晴" w:date="2018-06-14T11:05:00Z">
            <w:rPr>
              <w:rFonts w:ascii="仿宋_GB2312" w:eastAsia="仿宋_GB2312" w:hAnsi="仿宋" w:cs="黑体" w:hint="eastAsia"/>
              <w:sz w:val="32"/>
              <w:szCs w:val="32"/>
            </w:rPr>
          </w:rPrChange>
        </w:rPr>
        <w:t>加快现代工业、制造业、战略性新兴产业、现代服务业、社会管理和公共服务等领域标准体系建设，大力开展标准化示范区和试点项目建设</w:t>
      </w:r>
      <w:r w:rsidRPr="009B13C9">
        <w:rPr>
          <w:rFonts w:ascii="仿宋" w:eastAsia="仿宋" w:hAnsi="仿宋" w:hint="eastAsia"/>
          <w:b/>
          <w:color w:val="000000"/>
          <w:sz w:val="32"/>
          <w:szCs w:val="32"/>
          <w:rPrChange w:id="367" w:author="朱晴" w:date="2018-06-14T11:08:00Z">
            <w:rPr>
              <w:rFonts w:ascii="仿宋_GB2312" w:eastAsia="仿宋_GB2312" w:hAnsi="仿宋" w:cs="黑体" w:hint="eastAsia"/>
              <w:b/>
              <w:sz w:val="32"/>
              <w:szCs w:val="32"/>
            </w:rPr>
          </w:rPrChange>
        </w:rPr>
        <w:t>（各成员单位）</w:t>
      </w:r>
    </w:p>
    <w:p w:rsidR="009F63D2" w:rsidRPr="009F63D2" w:rsidRDefault="009B13C9">
      <w:pPr>
        <w:spacing w:line="560" w:lineRule="exact"/>
        <w:ind w:firstLineChars="200" w:firstLine="643"/>
        <w:rPr>
          <w:rFonts w:ascii="仿宋" w:eastAsia="仿宋" w:hAnsi="仿宋"/>
          <w:b/>
          <w:color w:val="000000"/>
          <w:sz w:val="32"/>
          <w:szCs w:val="32"/>
          <w:rPrChange w:id="368" w:author="朱晴" w:date="2018-06-14T11:08:00Z">
            <w:rPr>
              <w:rFonts w:ascii="仿宋_GB2312" w:eastAsia="仿宋_GB2312" w:hAnsi="仿宋" w:cs="黑体"/>
              <w:b/>
              <w:sz w:val="32"/>
              <w:szCs w:val="32"/>
            </w:rPr>
          </w:rPrChange>
        </w:rPr>
        <w:pPrChange w:id="369" w:author="朱晴" w:date="2018-06-02T10:16:00Z">
          <w:pPr>
            <w:ind w:firstLineChars="200" w:firstLine="643"/>
          </w:pPr>
        </w:pPrChange>
      </w:pPr>
      <w:r w:rsidRPr="009B13C9">
        <w:rPr>
          <w:rFonts w:ascii="仿宋" w:eastAsia="仿宋" w:hAnsi="仿宋"/>
          <w:b/>
          <w:color w:val="000000"/>
          <w:sz w:val="32"/>
          <w:szCs w:val="32"/>
          <w:rPrChange w:id="370" w:author="朱晴" w:date="2018-06-14T11:08:00Z">
            <w:rPr>
              <w:rFonts w:ascii="仿宋_GB2312" w:eastAsia="仿宋_GB2312" w:hAnsi="仿宋" w:cs="黑体"/>
              <w:b/>
              <w:sz w:val="32"/>
              <w:szCs w:val="32"/>
            </w:rPr>
          </w:rPrChange>
        </w:rPr>
        <w:t>2</w:t>
      </w:r>
      <w:del w:id="371" w:author="朱晴" w:date="2018-06-02T10:13:00Z">
        <w:r w:rsidRPr="009B13C9">
          <w:rPr>
            <w:rFonts w:ascii="仿宋" w:eastAsia="仿宋" w:hAnsi="仿宋" w:hint="eastAsia"/>
            <w:b/>
            <w:color w:val="000000"/>
            <w:sz w:val="32"/>
            <w:szCs w:val="32"/>
            <w:rPrChange w:id="372" w:author="朱晴" w:date="2018-06-14T11:08:00Z">
              <w:rPr>
                <w:rFonts w:ascii="仿宋_GB2312" w:eastAsia="仿宋_GB2312" w:hAnsi="仿宋" w:cs="黑体" w:hint="eastAsia"/>
                <w:b/>
                <w:sz w:val="32"/>
                <w:szCs w:val="32"/>
              </w:rPr>
            </w:rPrChange>
          </w:rPr>
          <w:delText>、</w:delText>
        </w:r>
      </w:del>
      <w:ins w:id="373" w:author="朱晴" w:date="2018-06-02T10:13:00Z">
        <w:r w:rsidRPr="009B13C9">
          <w:rPr>
            <w:rFonts w:ascii="仿宋" w:eastAsia="仿宋" w:hAnsi="仿宋"/>
            <w:b/>
            <w:color w:val="000000"/>
            <w:sz w:val="32"/>
            <w:szCs w:val="32"/>
            <w:rPrChange w:id="374" w:author="朱晴" w:date="2018-06-14T11:08: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375" w:author="朱晴" w:date="2018-06-14T11:08:00Z">
            <w:rPr>
              <w:rFonts w:ascii="仿宋_GB2312" w:eastAsia="仿宋_GB2312" w:hAnsi="仿宋" w:cs="黑体" w:hint="eastAsia"/>
              <w:b/>
              <w:sz w:val="32"/>
              <w:szCs w:val="32"/>
            </w:rPr>
          </w:rPrChange>
        </w:rPr>
        <w:t>夯实计量基础体系建设。</w:t>
      </w:r>
      <w:r w:rsidRPr="009B13C9">
        <w:rPr>
          <w:rFonts w:ascii="仿宋" w:eastAsia="仿宋" w:hAnsi="仿宋" w:hint="eastAsia"/>
          <w:color w:val="000000"/>
          <w:sz w:val="32"/>
          <w:szCs w:val="32"/>
          <w:rPrChange w:id="376" w:author="朱晴" w:date="2018-06-14T11:05:00Z">
            <w:rPr>
              <w:rFonts w:ascii="仿宋_GB2312" w:eastAsia="仿宋_GB2312" w:hAnsi="仿宋" w:cs="黑体" w:hint="eastAsia"/>
              <w:sz w:val="32"/>
              <w:szCs w:val="32"/>
            </w:rPr>
          </w:rPrChange>
        </w:rPr>
        <w:t>加强区域内重点计量器具的日常监管，提升强检计量器具的检定覆盖面，对相关计量企业进行监管，完善区域计量检测体系认证制度。</w:t>
      </w:r>
      <w:r w:rsidRPr="009B13C9">
        <w:rPr>
          <w:rFonts w:ascii="仿宋" w:eastAsia="仿宋" w:hAnsi="仿宋" w:hint="eastAsia"/>
          <w:b/>
          <w:color w:val="000000"/>
          <w:sz w:val="32"/>
          <w:szCs w:val="32"/>
          <w:rPrChange w:id="377" w:author="朱晴" w:date="2018-06-14T11:08:00Z">
            <w:rPr>
              <w:rFonts w:ascii="仿宋_GB2312" w:eastAsia="仿宋_GB2312" w:hAnsi="仿宋" w:cs="黑体" w:hint="eastAsia"/>
              <w:b/>
              <w:sz w:val="32"/>
              <w:szCs w:val="32"/>
            </w:rPr>
          </w:rPrChange>
        </w:rPr>
        <w:t>（各成员单位）</w:t>
      </w:r>
    </w:p>
    <w:p w:rsidR="009F63D2" w:rsidRPr="009F63D2" w:rsidRDefault="009B13C9">
      <w:pPr>
        <w:spacing w:line="560" w:lineRule="exact"/>
        <w:ind w:firstLineChars="200" w:firstLine="643"/>
        <w:rPr>
          <w:rFonts w:ascii="仿宋" w:eastAsia="仿宋" w:hAnsi="仿宋"/>
          <w:b/>
          <w:color w:val="000000"/>
          <w:sz w:val="32"/>
          <w:szCs w:val="32"/>
          <w:rPrChange w:id="378" w:author="朱晴" w:date="2018-06-14T11:08:00Z">
            <w:rPr>
              <w:rFonts w:ascii="仿宋_GB2312" w:eastAsia="仿宋_GB2312" w:hAnsi="仿宋" w:cs="黑体"/>
              <w:b/>
              <w:sz w:val="32"/>
              <w:szCs w:val="32"/>
            </w:rPr>
          </w:rPrChange>
        </w:rPr>
        <w:pPrChange w:id="379" w:author="朱晴" w:date="2018-06-02T10:16:00Z">
          <w:pPr>
            <w:ind w:firstLineChars="200" w:firstLine="643"/>
          </w:pPr>
        </w:pPrChange>
      </w:pPr>
      <w:r w:rsidRPr="009B13C9">
        <w:rPr>
          <w:rFonts w:ascii="仿宋" w:eastAsia="仿宋" w:hAnsi="仿宋"/>
          <w:b/>
          <w:color w:val="000000"/>
          <w:sz w:val="32"/>
          <w:szCs w:val="32"/>
          <w:rPrChange w:id="380" w:author="朱晴" w:date="2018-06-14T11:08:00Z">
            <w:rPr>
              <w:rFonts w:ascii="仿宋_GB2312" w:eastAsia="仿宋_GB2312" w:hAnsi="仿宋" w:cs="黑体"/>
              <w:b/>
              <w:sz w:val="32"/>
              <w:szCs w:val="32"/>
            </w:rPr>
          </w:rPrChange>
        </w:rPr>
        <w:t>3</w:t>
      </w:r>
      <w:del w:id="381" w:author="朱晴" w:date="2018-06-02T10:13:00Z">
        <w:r w:rsidRPr="009B13C9">
          <w:rPr>
            <w:rFonts w:ascii="仿宋" w:eastAsia="仿宋" w:hAnsi="仿宋" w:hint="eastAsia"/>
            <w:b/>
            <w:color w:val="000000"/>
            <w:sz w:val="32"/>
            <w:szCs w:val="32"/>
            <w:rPrChange w:id="382" w:author="朱晴" w:date="2018-06-14T11:08:00Z">
              <w:rPr>
                <w:rFonts w:ascii="仿宋_GB2312" w:eastAsia="仿宋_GB2312" w:hAnsi="仿宋" w:cs="黑体" w:hint="eastAsia"/>
                <w:b/>
                <w:sz w:val="32"/>
                <w:szCs w:val="32"/>
              </w:rPr>
            </w:rPrChange>
          </w:rPr>
          <w:delText>、</w:delText>
        </w:r>
      </w:del>
      <w:ins w:id="383" w:author="朱晴" w:date="2018-06-02T10:13:00Z">
        <w:r w:rsidRPr="009B13C9">
          <w:rPr>
            <w:rFonts w:ascii="仿宋" w:eastAsia="仿宋" w:hAnsi="仿宋"/>
            <w:b/>
            <w:color w:val="000000"/>
            <w:sz w:val="32"/>
            <w:szCs w:val="32"/>
            <w:rPrChange w:id="384" w:author="朱晴" w:date="2018-06-14T11:08: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385" w:author="朱晴" w:date="2018-06-14T11:08:00Z">
            <w:rPr>
              <w:rFonts w:ascii="仿宋_GB2312" w:eastAsia="仿宋_GB2312" w:hAnsi="仿宋" w:cs="黑体" w:hint="eastAsia"/>
              <w:b/>
              <w:sz w:val="32"/>
              <w:szCs w:val="32"/>
            </w:rPr>
          </w:rPrChange>
        </w:rPr>
        <w:t>完善检测机构体系建设。</w:t>
      </w:r>
      <w:r w:rsidRPr="009B13C9">
        <w:rPr>
          <w:rFonts w:ascii="仿宋" w:eastAsia="仿宋" w:hAnsi="仿宋" w:hint="eastAsia"/>
          <w:color w:val="000000"/>
          <w:sz w:val="32"/>
          <w:szCs w:val="32"/>
          <w:rPrChange w:id="386" w:author="朱晴" w:date="2018-06-14T11:05:00Z">
            <w:rPr>
              <w:rFonts w:ascii="仿宋_GB2312" w:eastAsia="仿宋_GB2312" w:hAnsi="仿宋" w:cs="黑体" w:hint="eastAsia"/>
              <w:sz w:val="32"/>
              <w:szCs w:val="32"/>
            </w:rPr>
          </w:rPrChange>
        </w:rPr>
        <w:t>大力推动区域内检测检验机构的发展，推进检测信息化网络建设，加大对相关检测机构的扶持力度。</w:t>
      </w:r>
      <w:r w:rsidRPr="009B13C9">
        <w:rPr>
          <w:rFonts w:ascii="仿宋" w:eastAsia="仿宋" w:hAnsi="仿宋" w:hint="eastAsia"/>
          <w:b/>
          <w:color w:val="000000"/>
          <w:sz w:val="32"/>
          <w:szCs w:val="32"/>
          <w:rPrChange w:id="387" w:author="朱晴" w:date="2018-06-14T11:08:00Z">
            <w:rPr>
              <w:rFonts w:ascii="仿宋_GB2312" w:eastAsia="仿宋_GB2312" w:hAnsi="仿宋" w:cs="黑体" w:hint="eastAsia"/>
              <w:b/>
              <w:sz w:val="32"/>
              <w:szCs w:val="32"/>
            </w:rPr>
          </w:rPrChange>
        </w:rPr>
        <w:t>（经发办、</w:t>
      </w:r>
      <w:ins w:id="388" w:author="朱丽莉" w:date="2018-06-11T10:04:00Z">
        <w:r w:rsidRPr="009B13C9">
          <w:rPr>
            <w:rFonts w:ascii="仿宋" w:eastAsia="仿宋" w:hAnsi="仿宋" w:hint="eastAsia"/>
            <w:b/>
            <w:color w:val="000000"/>
            <w:sz w:val="32"/>
            <w:szCs w:val="32"/>
            <w:rPrChange w:id="389" w:author="朱晴" w:date="2018-06-14T11:08:00Z">
              <w:rPr>
                <w:rFonts w:ascii="仿宋_GB2312" w:eastAsia="仿宋_GB2312" w:hAnsi="仿宋" w:cs="黑体" w:hint="eastAsia"/>
                <w:b/>
                <w:sz w:val="32"/>
                <w:szCs w:val="32"/>
              </w:rPr>
            </w:rPrChange>
          </w:rPr>
          <w:t>财政所、</w:t>
        </w:r>
      </w:ins>
      <w:r w:rsidRPr="009B13C9">
        <w:rPr>
          <w:rFonts w:ascii="仿宋" w:eastAsia="仿宋" w:hAnsi="仿宋" w:hint="eastAsia"/>
          <w:b/>
          <w:color w:val="000000"/>
          <w:sz w:val="32"/>
          <w:szCs w:val="32"/>
          <w:rPrChange w:id="390" w:author="朱晴" w:date="2018-06-14T11:08:00Z">
            <w:rPr>
              <w:rFonts w:ascii="仿宋_GB2312" w:eastAsia="仿宋_GB2312" w:hAnsi="仿宋" w:cs="黑体" w:hint="eastAsia"/>
              <w:b/>
              <w:sz w:val="32"/>
              <w:szCs w:val="32"/>
            </w:rPr>
          </w:rPrChange>
        </w:rPr>
        <w:t>招商中心、科信办、市场监督所</w:t>
      </w:r>
      <w:del w:id="391" w:author="朱晴" w:date="2018-06-14T11:08:00Z">
        <w:r w:rsidRPr="009B13C9">
          <w:rPr>
            <w:rFonts w:ascii="仿宋" w:eastAsia="仿宋" w:hAnsi="仿宋" w:hint="eastAsia"/>
            <w:b/>
            <w:color w:val="000000"/>
            <w:sz w:val="32"/>
            <w:szCs w:val="32"/>
            <w:rPrChange w:id="392" w:author="朱晴" w:date="2018-06-14T11:08:00Z">
              <w:rPr>
                <w:rFonts w:ascii="仿宋_GB2312" w:eastAsia="仿宋_GB2312" w:hAnsi="仿宋" w:cs="黑体" w:hint="eastAsia"/>
                <w:b/>
                <w:sz w:val="32"/>
                <w:szCs w:val="32"/>
              </w:rPr>
            </w:rPrChange>
          </w:rPr>
          <w:delText>、</w:delText>
        </w:r>
      </w:del>
      <w:del w:id="393" w:author="朱丽莉" w:date="2018-06-11T10:04:00Z">
        <w:r w:rsidRPr="009B13C9">
          <w:rPr>
            <w:rFonts w:ascii="仿宋" w:eastAsia="仿宋" w:hAnsi="仿宋" w:hint="eastAsia"/>
            <w:b/>
            <w:color w:val="000000"/>
            <w:sz w:val="32"/>
            <w:szCs w:val="32"/>
            <w:rPrChange w:id="394" w:author="朱晴" w:date="2018-06-14T11:08:00Z">
              <w:rPr>
                <w:rFonts w:ascii="仿宋_GB2312" w:eastAsia="仿宋_GB2312" w:hAnsi="仿宋" w:cs="黑体" w:hint="eastAsia"/>
                <w:b/>
                <w:sz w:val="32"/>
                <w:szCs w:val="32"/>
              </w:rPr>
            </w:rPrChange>
          </w:rPr>
          <w:delText>财政</w:delText>
        </w:r>
      </w:del>
      <w:del w:id="395" w:author="朱丽莉" w:date="2018-06-11T09:45:00Z">
        <w:r w:rsidRPr="009B13C9">
          <w:rPr>
            <w:rFonts w:ascii="仿宋" w:eastAsia="仿宋" w:hAnsi="仿宋" w:hint="eastAsia"/>
            <w:b/>
            <w:color w:val="000000"/>
            <w:sz w:val="32"/>
            <w:szCs w:val="32"/>
            <w:rPrChange w:id="396" w:author="朱晴" w:date="2018-06-14T11:08:00Z">
              <w:rPr>
                <w:rFonts w:ascii="仿宋_GB2312" w:eastAsia="仿宋_GB2312" w:hAnsi="仿宋" w:cs="黑体" w:hint="eastAsia"/>
                <w:b/>
                <w:sz w:val="32"/>
                <w:szCs w:val="32"/>
              </w:rPr>
            </w:rPrChange>
          </w:rPr>
          <w:delText>中心</w:delText>
        </w:r>
      </w:del>
      <w:r w:rsidRPr="009B13C9">
        <w:rPr>
          <w:rFonts w:ascii="仿宋" w:eastAsia="仿宋" w:hAnsi="仿宋" w:hint="eastAsia"/>
          <w:b/>
          <w:color w:val="000000"/>
          <w:sz w:val="32"/>
          <w:szCs w:val="32"/>
          <w:rPrChange w:id="397" w:author="朱晴" w:date="2018-06-14T11:08:00Z">
            <w:rPr>
              <w:rFonts w:ascii="仿宋_GB2312" w:eastAsia="仿宋_GB2312" w:hAnsi="仿宋" w:cs="黑体" w:hint="eastAsia"/>
              <w:b/>
              <w:sz w:val="32"/>
              <w:szCs w:val="32"/>
            </w:rPr>
          </w:rPrChange>
        </w:rPr>
        <w:t>）</w:t>
      </w:r>
    </w:p>
    <w:p w:rsidR="009F63D2" w:rsidRPr="009F63D2" w:rsidRDefault="009B13C9">
      <w:pPr>
        <w:spacing w:line="560" w:lineRule="exact"/>
        <w:ind w:firstLineChars="200" w:firstLine="643"/>
        <w:rPr>
          <w:rFonts w:ascii="仿宋" w:eastAsia="仿宋" w:hAnsi="仿宋"/>
          <w:b/>
          <w:color w:val="000000"/>
          <w:sz w:val="32"/>
          <w:szCs w:val="32"/>
          <w:rPrChange w:id="398" w:author="朱晴" w:date="2018-06-14T11:08:00Z">
            <w:rPr>
              <w:rFonts w:ascii="仿宋_GB2312" w:eastAsia="仿宋_GB2312" w:hAnsi="仿宋" w:cs="黑体"/>
              <w:b/>
              <w:sz w:val="32"/>
              <w:szCs w:val="32"/>
            </w:rPr>
          </w:rPrChange>
        </w:rPr>
        <w:pPrChange w:id="399" w:author="朱晴" w:date="2018-06-02T10:16:00Z">
          <w:pPr>
            <w:ind w:firstLineChars="200" w:firstLine="643"/>
          </w:pPr>
        </w:pPrChange>
      </w:pPr>
      <w:r w:rsidRPr="009B13C9">
        <w:rPr>
          <w:rFonts w:ascii="仿宋" w:eastAsia="仿宋" w:hAnsi="仿宋"/>
          <w:b/>
          <w:color w:val="000000"/>
          <w:sz w:val="32"/>
          <w:szCs w:val="32"/>
          <w:rPrChange w:id="400" w:author="朱晴" w:date="2018-06-14T11:08:00Z">
            <w:rPr>
              <w:rFonts w:ascii="仿宋_GB2312" w:eastAsia="仿宋_GB2312" w:hAnsi="仿宋" w:cs="黑体"/>
              <w:b/>
              <w:sz w:val="32"/>
              <w:szCs w:val="32"/>
            </w:rPr>
          </w:rPrChange>
        </w:rPr>
        <w:t>4</w:t>
      </w:r>
      <w:del w:id="401" w:author="朱晴" w:date="2018-06-02T10:13:00Z">
        <w:r w:rsidRPr="009B13C9">
          <w:rPr>
            <w:rFonts w:ascii="仿宋" w:eastAsia="仿宋" w:hAnsi="仿宋" w:hint="eastAsia"/>
            <w:b/>
            <w:color w:val="000000"/>
            <w:sz w:val="32"/>
            <w:szCs w:val="32"/>
            <w:rPrChange w:id="402" w:author="朱晴" w:date="2018-06-14T11:08:00Z">
              <w:rPr>
                <w:rFonts w:ascii="仿宋_GB2312" w:eastAsia="仿宋_GB2312" w:hAnsi="仿宋" w:cs="黑体" w:hint="eastAsia"/>
                <w:b/>
                <w:sz w:val="32"/>
                <w:szCs w:val="32"/>
              </w:rPr>
            </w:rPrChange>
          </w:rPr>
          <w:delText>、</w:delText>
        </w:r>
      </w:del>
      <w:ins w:id="403" w:author="朱晴" w:date="2018-06-02T10:13:00Z">
        <w:r w:rsidRPr="009B13C9">
          <w:rPr>
            <w:rFonts w:ascii="仿宋" w:eastAsia="仿宋" w:hAnsi="仿宋"/>
            <w:b/>
            <w:color w:val="000000"/>
            <w:sz w:val="32"/>
            <w:szCs w:val="32"/>
            <w:rPrChange w:id="404" w:author="朱晴" w:date="2018-06-14T11:08:00Z">
              <w:rPr>
                <w:rFonts w:ascii="仿宋_GB2312" w:eastAsia="仿宋_GB2312" w:hAnsi="仿宋" w:cs="黑体"/>
                <w:b/>
                <w:sz w:val="32"/>
                <w:szCs w:val="32"/>
              </w:rPr>
            </w:rPrChange>
          </w:rPr>
          <w:t>.</w:t>
        </w:r>
      </w:ins>
      <w:r w:rsidRPr="009B13C9">
        <w:rPr>
          <w:rFonts w:ascii="仿宋" w:eastAsia="仿宋" w:hAnsi="仿宋" w:hint="eastAsia"/>
          <w:b/>
          <w:color w:val="000000"/>
          <w:sz w:val="32"/>
          <w:szCs w:val="32"/>
          <w:rPrChange w:id="405" w:author="朱晴" w:date="2018-06-14T11:08:00Z">
            <w:rPr>
              <w:rFonts w:ascii="仿宋_GB2312" w:eastAsia="仿宋_GB2312" w:hAnsi="仿宋" w:cs="黑体" w:hint="eastAsia"/>
              <w:b/>
              <w:sz w:val="32"/>
              <w:szCs w:val="32"/>
            </w:rPr>
          </w:rPrChange>
        </w:rPr>
        <w:t>提升质量认证水平。</w:t>
      </w:r>
      <w:r w:rsidRPr="009B13C9">
        <w:rPr>
          <w:rFonts w:ascii="仿宋" w:eastAsia="仿宋" w:hAnsi="仿宋" w:hint="eastAsia"/>
          <w:color w:val="000000"/>
          <w:sz w:val="32"/>
          <w:szCs w:val="32"/>
          <w:rPrChange w:id="406" w:author="朱晴" w:date="2018-06-14T11:05:00Z">
            <w:rPr>
              <w:rFonts w:ascii="仿宋_GB2312" w:eastAsia="仿宋_GB2312" w:hAnsi="仿宋" w:cs="黑体" w:hint="eastAsia"/>
              <w:sz w:val="32"/>
              <w:szCs w:val="32"/>
            </w:rPr>
          </w:rPrChange>
        </w:rPr>
        <w:t>深化质量、环境、职业健康安全管理体系认证以及</w:t>
      </w:r>
      <w:r w:rsidRPr="009B13C9">
        <w:rPr>
          <w:rFonts w:ascii="仿宋" w:eastAsia="仿宋" w:hAnsi="仿宋"/>
          <w:color w:val="000000"/>
          <w:sz w:val="32"/>
          <w:szCs w:val="32"/>
          <w:rPrChange w:id="407" w:author="朱晴" w:date="2018-06-14T11:05:00Z">
            <w:rPr>
              <w:rFonts w:ascii="仿宋_GB2312" w:eastAsia="仿宋_GB2312" w:hAnsi="仿宋" w:cs="黑体"/>
              <w:sz w:val="32"/>
              <w:szCs w:val="32"/>
            </w:rPr>
          </w:rPrChange>
        </w:rPr>
        <w:t>GAP、HACCP等认证，积极推动区域内相关政府部门、企业、社会管理、文化监管、医疗等单位通过质量管理体系认证。</w:t>
      </w:r>
      <w:r w:rsidRPr="009B13C9">
        <w:rPr>
          <w:rFonts w:ascii="仿宋" w:eastAsia="仿宋" w:hAnsi="仿宋" w:hint="eastAsia"/>
          <w:b/>
          <w:color w:val="000000"/>
          <w:sz w:val="32"/>
          <w:szCs w:val="32"/>
          <w:rPrChange w:id="408" w:author="朱晴" w:date="2018-06-14T11:08:00Z">
            <w:rPr>
              <w:rFonts w:ascii="仿宋_GB2312" w:eastAsia="仿宋_GB2312" w:hAnsi="仿宋" w:cs="黑体" w:hint="eastAsia"/>
              <w:b/>
              <w:sz w:val="32"/>
              <w:szCs w:val="32"/>
            </w:rPr>
          </w:rPrChange>
        </w:rPr>
        <w:t>（市场监督所）</w:t>
      </w:r>
    </w:p>
    <w:p w:rsidR="009F63D2" w:rsidRDefault="006A0C3B">
      <w:pPr>
        <w:spacing w:line="560" w:lineRule="exact"/>
        <w:ind w:firstLineChars="200" w:firstLine="640"/>
        <w:rPr>
          <w:rFonts w:ascii="黑体" w:eastAsia="黑体" w:hAnsi="黑体" w:cs="黑体"/>
          <w:sz w:val="32"/>
          <w:szCs w:val="32"/>
        </w:rPr>
        <w:pPrChange w:id="409" w:author="朱晴" w:date="2018-06-02T10:16:00Z">
          <w:pPr>
            <w:ind w:firstLineChars="200" w:firstLine="640"/>
          </w:pPr>
        </w:pPrChange>
      </w:pPr>
      <w:r w:rsidRPr="00427658">
        <w:rPr>
          <w:rFonts w:ascii="黑体" w:eastAsia="黑体" w:hAnsi="黑体" w:cs="黑体" w:hint="eastAsia"/>
          <w:sz w:val="32"/>
          <w:szCs w:val="32"/>
        </w:rPr>
        <w:t>四、工作要求</w:t>
      </w:r>
    </w:p>
    <w:p w:rsidR="009F63D2" w:rsidRPr="00452664" w:rsidRDefault="009B13C9">
      <w:pPr>
        <w:spacing w:line="560" w:lineRule="exact"/>
        <w:ind w:firstLineChars="200" w:firstLine="643"/>
        <w:rPr>
          <w:rFonts w:ascii="楷体" w:eastAsia="楷体" w:hAnsi="楷体"/>
          <w:b/>
          <w:color w:val="000000"/>
          <w:sz w:val="32"/>
          <w:szCs w:val="32"/>
          <w:rPrChange w:id="410" w:author="季陆娟" w:date="2018-06-19T16:13:00Z">
            <w:rPr>
              <w:rFonts w:ascii="仿宋_GB2312" w:eastAsia="仿宋_GB2312" w:hAnsi="仿宋" w:cs="黑体"/>
              <w:b/>
              <w:sz w:val="32"/>
              <w:szCs w:val="32"/>
            </w:rPr>
          </w:rPrChange>
        </w:rPr>
        <w:pPrChange w:id="411" w:author="朱晴" w:date="2018-06-02T10:16:00Z">
          <w:pPr>
            <w:ind w:firstLineChars="200" w:firstLine="643"/>
          </w:pPr>
        </w:pPrChange>
      </w:pPr>
      <w:r w:rsidRPr="00452664">
        <w:rPr>
          <w:rFonts w:ascii="楷体" w:eastAsia="楷体" w:hAnsi="楷体" w:hint="eastAsia"/>
          <w:b/>
          <w:color w:val="000000"/>
          <w:sz w:val="32"/>
          <w:szCs w:val="32"/>
          <w:rPrChange w:id="412" w:author="季陆娟" w:date="2018-06-19T16:13:00Z">
            <w:rPr>
              <w:rFonts w:ascii="仿宋_GB2312" w:eastAsia="仿宋_GB2312" w:hAnsi="仿宋" w:cs="黑体" w:hint="eastAsia"/>
              <w:b/>
              <w:sz w:val="32"/>
              <w:szCs w:val="32"/>
            </w:rPr>
          </w:rPrChange>
        </w:rPr>
        <w:t>（一）统一思想，构建责任目标体系</w:t>
      </w:r>
    </w:p>
    <w:p w:rsidR="009F63D2" w:rsidRPr="009F63D2" w:rsidRDefault="009B13C9">
      <w:pPr>
        <w:spacing w:line="560" w:lineRule="exact"/>
        <w:ind w:firstLineChars="200" w:firstLine="640"/>
        <w:rPr>
          <w:rFonts w:ascii="仿宋" w:eastAsia="仿宋" w:hAnsi="仿宋"/>
          <w:color w:val="000000"/>
          <w:sz w:val="32"/>
          <w:szCs w:val="32"/>
          <w:rPrChange w:id="413" w:author="朱晴" w:date="2018-06-14T11:05:00Z">
            <w:rPr>
              <w:rFonts w:ascii="仿宋_GB2312" w:eastAsia="仿宋_GB2312" w:hAnsi="仿宋" w:cs="黑体"/>
              <w:sz w:val="32"/>
              <w:szCs w:val="32"/>
            </w:rPr>
          </w:rPrChange>
        </w:rPr>
        <w:pPrChange w:id="414" w:author="朱晴" w:date="2018-06-02T10:16:00Z">
          <w:pPr>
            <w:ind w:firstLineChars="200" w:firstLine="640"/>
          </w:pPr>
        </w:pPrChange>
      </w:pPr>
      <w:r w:rsidRPr="009B13C9">
        <w:rPr>
          <w:rFonts w:ascii="仿宋" w:eastAsia="仿宋" w:hAnsi="仿宋" w:hint="eastAsia"/>
          <w:color w:val="000000"/>
          <w:sz w:val="32"/>
          <w:szCs w:val="32"/>
          <w:rPrChange w:id="415" w:author="朱晴" w:date="2018-06-14T11:05:00Z">
            <w:rPr>
              <w:rFonts w:ascii="仿宋_GB2312" w:eastAsia="仿宋_GB2312" w:hAnsi="仿宋" w:cs="黑体" w:hint="eastAsia"/>
              <w:sz w:val="32"/>
              <w:szCs w:val="32"/>
            </w:rPr>
          </w:rPrChange>
        </w:rPr>
        <w:t>质量安全工作领导小组</w:t>
      </w:r>
      <w:del w:id="416" w:author="朱晴" w:date="2018-06-06T16:57:00Z">
        <w:r w:rsidRPr="009B13C9">
          <w:rPr>
            <w:rFonts w:ascii="仿宋" w:eastAsia="仿宋" w:hAnsi="仿宋" w:hint="eastAsia"/>
            <w:color w:val="000000"/>
            <w:sz w:val="32"/>
            <w:szCs w:val="32"/>
            <w:rPrChange w:id="417" w:author="朱晴" w:date="2018-06-14T11:05:00Z">
              <w:rPr>
                <w:rFonts w:ascii="仿宋_GB2312" w:eastAsia="仿宋_GB2312" w:hAnsi="仿宋" w:cs="黑体" w:hint="eastAsia"/>
                <w:sz w:val="32"/>
                <w:szCs w:val="32"/>
              </w:rPr>
            </w:rPrChange>
          </w:rPr>
          <w:delText>，</w:delText>
        </w:r>
      </w:del>
      <w:r w:rsidRPr="009B13C9">
        <w:rPr>
          <w:rFonts w:ascii="仿宋" w:eastAsia="仿宋" w:hAnsi="仿宋" w:hint="eastAsia"/>
          <w:color w:val="000000"/>
          <w:sz w:val="32"/>
          <w:szCs w:val="32"/>
          <w:rPrChange w:id="418" w:author="朱晴" w:date="2018-06-14T11:05:00Z">
            <w:rPr>
              <w:rFonts w:ascii="仿宋_GB2312" w:eastAsia="仿宋_GB2312" w:hAnsi="仿宋" w:cs="黑体" w:hint="eastAsia"/>
              <w:sz w:val="32"/>
              <w:szCs w:val="32"/>
            </w:rPr>
          </w:rPrChange>
        </w:rPr>
        <w:t>负责质量强镇工作的统筹规划、组织协调、指导监督、考核检查等工作，要把质量强镇工作摆</w:t>
      </w:r>
      <w:r w:rsidRPr="009B13C9">
        <w:rPr>
          <w:rFonts w:ascii="仿宋" w:eastAsia="仿宋" w:hAnsi="仿宋" w:hint="eastAsia"/>
          <w:color w:val="000000"/>
          <w:sz w:val="32"/>
          <w:szCs w:val="32"/>
          <w:rPrChange w:id="419" w:author="朱晴" w:date="2018-06-14T11:05:00Z">
            <w:rPr>
              <w:rFonts w:ascii="仿宋_GB2312" w:eastAsia="仿宋_GB2312" w:hAnsi="仿宋" w:cs="黑体" w:hint="eastAsia"/>
              <w:sz w:val="32"/>
              <w:szCs w:val="32"/>
            </w:rPr>
          </w:rPrChange>
        </w:rPr>
        <w:lastRenderedPageBreak/>
        <w:t>上工作议事日程，定期召开联席会议，定期听取情况汇报，定期研究质量工作，定期和不定期实施质量工作目标责任考核；研究解决、处理质量工作中的重大问题，要加强对质量安全工作突发事件的处置工作，大力支持监督部门依法履行职责，积极统筹、协调、开创良好的工作条件。</w:t>
      </w:r>
    </w:p>
    <w:p w:rsidR="009F63D2" w:rsidRPr="00452664" w:rsidRDefault="009B13C9">
      <w:pPr>
        <w:spacing w:line="560" w:lineRule="exact"/>
        <w:ind w:firstLineChars="200" w:firstLine="643"/>
        <w:rPr>
          <w:rFonts w:ascii="楷体" w:eastAsia="楷体" w:hAnsi="楷体"/>
          <w:b/>
          <w:color w:val="000000"/>
          <w:sz w:val="32"/>
          <w:szCs w:val="32"/>
          <w:rPrChange w:id="420" w:author="季陆娟" w:date="2018-06-19T16:13:00Z">
            <w:rPr>
              <w:rFonts w:ascii="仿宋_GB2312" w:eastAsia="仿宋_GB2312" w:hAnsi="仿宋" w:cs="黑体"/>
              <w:b/>
              <w:sz w:val="32"/>
              <w:szCs w:val="32"/>
            </w:rPr>
          </w:rPrChange>
        </w:rPr>
        <w:pPrChange w:id="421" w:author="朱晴" w:date="2018-06-02T10:16:00Z">
          <w:pPr>
            <w:ind w:firstLineChars="200" w:firstLine="643"/>
          </w:pPr>
        </w:pPrChange>
      </w:pPr>
      <w:r w:rsidRPr="00452664">
        <w:rPr>
          <w:rFonts w:ascii="楷体" w:eastAsia="楷体" w:hAnsi="楷体" w:hint="eastAsia"/>
          <w:b/>
          <w:color w:val="000000"/>
          <w:sz w:val="32"/>
          <w:szCs w:val="32"/>
          <w:rPrChange w:id="422" w:author="季陆娟" w:date="2018-06-19T16:13:00Z">
            <w:rPr>
              <w:rFonts w:ascii="仿宋_GB2312" w:eastAsia="仿宋_GB2312" w:hAnsi="仿宋" w:cs="黑体" w:hint="eastAsia"/>
              <w:b/>
              <w:sz w:val="32"/>
              <w:szCs w:val="32"/>
            </w:rPr>
          </w:rPrChange>
        </w:rPr>
        <w:t>（二）加强队伍建设，健全质量监督力量</w:t>
      </w:r>
    </w:p>
    <w:p w:rsidR="009F63D2" w:rsidRPr="009F63D2" w:rsidRDefault="009B13C9">
      <w:pPr>
        <w:spacing w:line="560" w:lineRule="exact"/>
        <w:ind w:firstLineChars="200" w:firstLine="640"/>
        <w:rPr>
          <w:rFonts w:ascii="仿宋" w:eastAsia="仿宋" w:hAnsi="仿宋"/>
          <w:color w:val="000000"/>
          <w:sz w:val="32"/>
          <w:szCs w:val="32"/>
          <w:rPrChange w:id="423" w:author="朱晴" w:date="2018-06-14T11:05:00Z">
            <w:rPr>
              <w:rFonts w:ascii="仿宋_GB2312" w:eastAsia="仿宋_GB2312" w:hAnsi="仿宋" w:cs="黑体"/>
              <w:sz w:val="32"/>
              <w:szCs w:val="32"/>
            </w:rPr>
          </w:rPrChange>
        </w:rPr>
        <w:pPrChange w:id="424" w:author="朱晴" w:date="2018-06-02T10:16:00Z">
          <w:pPr>
            <w:ind w:firstLineChars="200" w:firstLine="640"/>
          </w:pPr>
        </w:pPrChange>
      </w:pPr>
      <w:r w:rsidRPr="009B13C9">
        <w:rPr>
          <w:rFonts w:ascii="仿宋" w:eastAsia="仿宋" w:hAnsi="仿宋" w:hint="eastAsia"/>
          <w:color w:val="000000"/>
          <w:sz w:val="32"/>
          <w:szCs w:val="32"/>
          <w:rPrChange w:id="425" w:author="朱晴" w:date="2018-06-14T11:05:00Z">
            <w:rPr>
              <w:rFonts w:ascii="仿宋_GB2312" w:eastAsia="仿宋_GB2312" w:hAnsi="仿宋" w:cs="黑体" w:hint="eastAsia"/>
              <w:sz w:val="32"/>
              <w:szCs w:val="32"/>
            </w:rPr>
          </w:rPrChange>
        </w:rPr>
        <w:t>加强质量人才队伍的梯队建设，积极帮助企业，大规模培养掌握工艺操作技巧的熟练员工，大范围培训企业质量管理人员，加强质量专业技术人员职业资格的培训和认定工作，扩大质量管理人员队伍，提高企业全员质量意识、质量技能</w:t>
      </w:r>
      <w:ins w:id="426" w:author="朱晴" w:date="2018-06-06T16:58:00Z">
        <w:r w:rsidRPr="009B13C9">
          <w:rPr>
            <w:rFonts w:ascii="仿宋" w:eastAsia="仿宋" w:hAnsi="仿宋" w:hint="eastAsia"/>
            <w:color w:val="000000"/>
            <w:sz w:val="32"/>
            <w:szCs w:val="32"/>
            <w:rPrChange w:id="427" w:author="朱晴" w:date="2018-06-14T11:05:00Z">
              <w:rPr>
                <w:rFonts w:ascii="仿宋_GB2312" w:eastAsia="仿宋_GB2312" w:hAnsi="仿宋" w:cs="黑体" w:hint="eastAsia"/>
                <w:sz w:val="32"/>
                <w:szCs w:val="32"/>
              </w:rPr>
            </w:rPrChange>
          </w:rPr>
          <w:t>、</w:t>
        </w:r>
      </w:ins>
      <w:r w:rsidRPr="009B13C9">
        <w:rPr>
          <w:rFonts w:ascii="仿宋" w:eastAsia="仿宋" w:hAnsi="仿宋" w:hint="eastAsia"/>
          <w:color w:val="000000"/>
          <w:sz w:val="32"/>
          <w:szCs w:val="32"/>
          <w:rPrChange w:id="428" w:author="朱晴" w:date="2018-06-14T11:05:00Z">
            <w:rPr>
              <w:rFonts w:ascii="仿宋_GB2312" w:eastAsia="仿宋_GB2312" w:hAnsi="仿宋" w:cs="黑体" w:hint="eastAsia"/>
              <w:sz w:val="32"/>
              <w:szCs w:val="32"/>
            </w:rPr>
          </w:rPrChange>
        </w:rPr>
        <w:t>质量行为能力。</w:t>
      </w:r>
    </w:p>
    <w:p w:rsidR="009F63D2" w:rsidRPr="00452664" w:rsidRDefault="009B13C9">
      <w:pPr>
        <w:spacing w:line="560" w:lineRule="exact"/>
        <w:ind w:firstLineChars="200" w:firstLine="643"/>
        <w:rPr>
          <w:rFonts w:ascii="楷体" w:eastAsia="楷体" w:hAnsi="楷体"/>
          <w:b/>
          <w:color w:val="000000"/>
          <w:sz w:val="32"/>
          <w:szCs w:val="32"/>
          <w:rPrChange w:id="429" w:author="季陆娟" w:date="2018-06-19T16:13:00Z">
            <w:rPr>
              <w:rFonts w:ascii="仿宋_GB2312" w:eastAsia="仿宋_GB2312" w:hAnsi="仿宋" w:cs="黑体"/>
              <w:b/>
              <w:sz w:val="32"/>
              <w:szCs w:val="32"/>
            </w:rPr>
          </w:rPrChange>
        </w:rPr>
        <w:pPrChange w:id="430" w:author="朱晴" w:date="2018-06-02T10:16:00Z">
          <w:pPr>
            <w:ind w:firstLineChars="200" w:firstLine="643"/>
          </w:pPr>
        </w:pPrChange>
      </w:pPr>
      <w:r w:rsidRPr="00452664">
        <w:rPr>
          <w:rFonts w:ascii="楷体" w:eastAsia="楷体" w:hAnsi="楷体" w:hint="eastAsia"/>
          <w:b/>
          <w:color w:val="000000"/>
          <w:sz w:val="32"/>
          <w:szCs w:val="32"/>
          <w:rPrChange w:id="431" w:author="季陆娟" w:date="2018-06-19T16:13:00Z">
            <w:rPr>
              <w:rFonts w:ascii="仿宋_GB2312" w:eastAsia="仿宋_GB2312" w:hAnsi="仿宋" w:cs="黑体" w:hint="eastAsia"/>
              <w:b/>
              <w:sz w:val="32"/>
              <w:szCs w:val="32"/>
            </w:rPr>
          </w:rPrChange>
        </w:rPr>
        <w:t>（三）明确目标责任，确保工作按时完成</w:t>
      </w:r>
    </w:p>
    <w:p w:rsidR="009F63D2" w:rsidRPr="009F63D2" w:rsidRDefault="009B13C9">
      <w:pPr>
        <w:spacing w:line="560" w:lineRule="exact"/>
        <w:ind w:firstLineChars="200" w:firstLine="640"/>
        <w:rPr>
          <w:rFonts w:ascii="仿宋" w:eastAsia="仿宋" w:hAnsi="仿宋"/>
          <w:color w:val="000000"/>
          <w:sz w:val="32"/>
          <w:szCs w:val="32"/>
          <w:rPrChange w:id="432" w:author="朱晴" w:date="2018-06-14T11:05:00Z">
            <w:rPr>
              <w:rFonts w:ascii="仿宋_GB2312" w:eastAsia="仿宋_GB2312" w:hAnsi="仿宋" w:cs="黑体"/>
              <w:sz w:val="32"/>
              <w:szCs w:val="32"/>
            </w:rPr>
          </w:rPrChange>
        </w:rPr>
        <w:pPrChange w:id="433" w:author="季陆娟" w:date="2018-06-19T16:13:00Z">
          <w:pPr>
            <w:ind w:firstLineChars="200" w:firstLine="640"/>
          </w:pPr>
        </w:pPrChange>
      </w:pPr>
      <w:r w:rsidRPr="009B13C9">
        <w:rPr>
          <w:rFonts w:ascii="仿宋" w:eastAsia="仿宋" w:hAnsi="仿宋" w:hint="eastAsia"/>
          <w:color w:val="000000"/>
          <w:sz w:val="32"/>
          <w:szCs w:val="32"/>
          <w:rPrChange w:id="434" w:author="朱晴" w:date="2018-06-14T11:05:00Z">
            <w:rPr>
              <w:rFonts w:ascii="仿宋_GB2312" w:eastAsia="仿宋_GB2312" w:hAnsi="仿宋" w:cs="黑体" w:hint="eastAsia"/>
              <w:sz w:val="32"/>
              <w:szCs w:val="32"/>
            </w:rPr>
          </w:rPrChange>
        </w:rPr>
        <w:t>各企事业单位、部门要围绕“质量强镇”总体目标，明确年度工作任务，明确各时间节点，确定具体的项目要求，将工作具体分解落实到位。分管领导要对工作进展情况进行跟踪、督查，及时通报工作进展情况，及时解决工作出现的困难和问题，确保各项工作都落到实处。</w:t>
      </w:r>
    </w:p>
    <w:p w:rsidR="009F63D2" w:rsidRPr="009F63D2" w:rsidRDefault="009F63D2">
      <w:pPr>
        <w:spacing w:line="560" w:lineRule="exact"/>
        <w:ind w:firstLineChars="200" w:firstLine="640"/>
        <w:rPr>
          <w:rFonts w:ascii="仿宋" w:eastAsia="仿宋" w:hAnsi="仿宋"/>
          <w:color w:val="000000"/>
          <w:sz w:val="32"/>
          <w:szCs w:val="32"/>
          <w:rPrChange w:id="435" w:author="朱晴" w:date="2018-06-14T11:05:00Z">
            <w:rPr>
              <w:rFonts w:ascii="仿宋_GB2312" w:eastAsia="仿宋_GB2312" w:hAnsi="仿宋" w:cs="黑体"/>
              <w:sz w:val="32"/>
              <w:szCs w:val="32"/>
            </w:rPr>
          </w:rPrChange>
        </w:rPr>
        <w:pPrChange w:id="436" w:author="朱晴" w:date="2018-06-02T10:16:00Z">
          <w:pPr>
            <w:ind w:firstLineChars="200" w:firstLine="640"/>
          </w:pPr>
        </w:pPrChange>
      </w:pPr>
    </w:p>
    <w:p w:rsidR="009F63D2" w:rsidRPr="009F63D2" w:rsidRDefault="009B13C9">
      <w:pPr>
        <w:spacing w:line="560" w:lineRule="exact"/>
        <w:ind w:firstLineChars="200" w:firstLine="640"/>
        <w:rPr>
          <w:rFonts w:ascii="仿宋" w:eastAsia="仿宋" w:hAnsi="仿宋"/>
          <w:color w:val="000000"/>
          <w:sz w:val="32"/>
          <w:szCs w:val="32"/>
          <w:rPrChange w:id="437" w:author="朱晴" w:date="2018-06-14T11:05:00Z">
            <w:rPr>
              <w:rFonts w:ascii="仿宋_GB2312" w:eastAsia="仿宋_GB2312" w:hAnsi="仿宋" w:cs="黑体"/>
              <w:sz w:val="32"/>
              <w:szCs w:val="32"/>
            </w:rPr>
          </w:rPrChange>
        </w:rPr>
        <w:pPrChange w:id="438" w:author="朱晴" w:date="2018-06-02T10:16:00Z">
          <w:pPr>
            <w:ind w:firstLineChars="200" w:firstLine="640"/>
          </w:pPr>
        </w:pPrChange>
      </w:pPr>
      <w:r w:rsidRPr="009B13C9">
        <w:rPr>
          <w:rFonts w:ascii="仿宋" w:eastAsia="仿宋" w:hAnsi="仿宋" w:hint="eastAsia"/>
          <w:color w:val="000000"/>
          <w:sz w:val="32"/>
          <w:szCs w:val="32"/>
          <w:rPrChange w:id="439" w:author="朱晴" w:date="2018-06-14T11:05:00Z">
            <w:rPr>
              <w:rFonts w:ascii="仿宋_GB2312" w:eastAsia="仿宋_GB2312" w:hAnsi="仿宋" w:cs="黑体" w:hint="eastAsia"/>
              <w:sz w:val="32"/>
              <w:szCs w:val="32"/>
            </w:rPr>
          </w:rPrChange>
        </w:rPr>
        <w:t>附件：</w:t>
      </w:r>
      <w:ins w:id="440" w:author="朱晴" w:date="2018-06-06T17:01:00Z">
        <w:r w:rsidRPr="009B13C9">
          <w:rPr>
            <w:rFonts w:ascii="仿宋" w:eastAsia="仿宋" w:hAnsi="仿宋"/>
            <w:color w:val="000000"/>
            <w:sz w:val="32"/>
            <w:szCs w:val="32"/>
            <w:rPrChange w:id="441" w:author="朱晴" w:date="2018-06-14T11:05:00Z">
              <w:rPr>
                <w:rFonts w:ascii="仿宋_GB2312" w:eastAsia="仿宋_GB2312" w:hAnsi="仿宋" w:cs="黑体"/>
                <w:sz w:val="32"/>
                <w:szCs w:val="32"/>
              </w:rPr>
            </w:rPrChange>
          </w:rPr>
          <w:t>1.</w:t>
        </w:r>
      </w:ins>
      <w:r w:rsidRPr="009B13C9">
        <w:rPr>
          <w:rFonts w:ascii="仿宋" w:eastAsia="仿宋" w:hAnsi="仿宋" w:hint="eastAsia"/>
          <w:color w:val="000000"/>
          <w:sz w:val="32"/>
          <w:szCs w:val="32"/>
          <w:rPrChange w:id="442" w:author="朱晴" w:date="2018-06-14T11:05:00Z">
            <w:rPr>
              <w:rFonts w:ascii="仿宋_GB2312" w:eastAsia="仿宋_GB2312" w:hAnsi="仿宋" w:cs="黑体" w:hint="eastAsia"/>
              <w:sz w:val="32"/>
              <w:szCs w:val="32"/>
            </w:rPr>
          </w:rPrChange>
        </w:rPr>
        <w:t>颛桥镇质量安全工作领导小组名单</w:t>
      </w:r>
    </w:p>
    <w:p w:rsidR="009F63D2" w:rsidRPr="009F63D2" w:rsidRDefault="009B13C9">
      <w:pPr>
        <w:spacing w:line="560" w:lineRule="exact"/>
        <w:ind w:firstLineChars="500" w:firstLine="1600"/>
        <w:rPr>
          <w:rFonts w:ascii="仿宋" w:eastAsia="仿宋" w:hAnsi="仿宋"/>
          <w:color w:val="000000"/>
          <w:sz w:val="32"/>
          <w:szCs w:val="32"/>
          <w:rPrChange w:id="443" w:author="朱晴" w:date="2018-06-14T11:05:00Z">
            <w:rPr>
              <w:rFonts w:ascii="仿宋_GB2312" w:eastAsia="仿宋_GB2312" w:hAnsi="仿宋" w:cs="黑体"/>
              <w:sz w:val="32"/>
              <w:szCs w:val="32"/>
            </w:rPr>
          </w:rPrChange>
        </w:rPr>
        <w:pPrChange w:id="444" w:author="朱晴" w:date="2018-06-02T10:16:00Z">
          <w:pPr>
            <w:ind w:firstLineChars="200" w:firstLine="640"/>
          </w:pPr>
        </w:pPrChange>
      </w:pPr>
      <w:ins w:id="445" w:author="朱晴" w:date="2018-06-06T17:01:00Z">
        <w:r w:rsidRPr="009B13C9">
          <w:rPr>
            <w:rFonts w:ascii="仿宋" w:eastAsia="仿宋" w:hAnsi="仿宋"/>
            <w:color w:val="000000"/>
            <w:sz w:val="32"/>
            <w:szCs w:val="32"/>
            <w:rPrChange w:id="446" w:author="朱晴" w:date="2018-06-14T11:05:00Z">
              <w:rPr>
                <w:rFonts w:ascii="仿宋_GB2312" w:eastAsia="仿宋_GB2312" w:hAnsi="仿宋" w:cs="黑体"/>
                <w:sz w:val="32"/>
                <w:szCs w:val="32"/>
              </w:rPr>
            </w:rPrChange>
          </w:rPr>
          <w:t>2.</w:t>
        </w:r>
      </w:ins>
      <w:r w:rsidRPr="009B13C9">
        <w:rPr>
          <w:rFonts w:ascii="仿宋" w:eastAsia="仿宋" w:hAnsi="仿宋" w:hint="eastAsia"/>
          <w:color w:val="000000"/>
          <w:sz w:val="32"/>
          <w:szCs w:val="32"/>
          <w:rPrChange w:id="447" w:author="朱晴" w:date="2018-06-14T11:05:00Z">
            <w:rPr>
              <w:rFonts w:ascii="仿宋_GB2312" w:eastAsia="仿宋_GB2312" w:hAnsi="仿宋" w:cs="黑体" w:hint="eastAsia"/>
              <w:sz w:val="32"/>
              <w:szCs w:val="32"/>
            </w:rPr>
          </w:rPrChange>
        </w:rPr>
        <w:t>颛桥镇</w:t>
      </w:r>
      <w:r w:rsidRPr="009B13C9">
        <w:rPr>
          <w:rFonts w:ascii="仿宋" w:eastAsia="仿宋" w:hAnsi="仿宋"/>
          <w:color w:val="000000"/>
          <w:sz w:val="32"/>
          <w:szCs w:val="32"/>
          <w:rPrChange w:id="448" w:author="朱晴" w:date="2018-06-14T11:05:00Z">
            <w:rPr>
              <w:rFonts w:ascii="仿宋_GB2312" w:eastAsia="仿宋_GB2312" w:hAnsi="仿宋" w:cs="黑体"/>
              <w:sz w:val="32"/>
              <w:szCs w:val="32"/>
            </w:rPr>
          </w:rPrChange>
        </w:rPr>
        <w:t>2018年度质量强镇工作任务分解表</w:t>
      </w:r>
    </w:p>
    <w:p w:rsidR="009F63D2" w:rsidRPr="009F63D2" w:rsidRDefault="009B13C9">
      <w:pPr>
        <w:spacing w:line="560" w:lineRule="exact"/>
        <w:ind w:firstLineChars="500" w:firstLine="1600"/>
        <w:rPr>
          <w:rFonts w:ascii="仿宋" w:eastAsia="仿宋" w:hAnsi="仿宋"/>
          <w:color w:val="000000"/>
          <w:sz w:val="32"/>
          <w:szCs w:val="32"/>
          <w:rPrChange w:id="449" w:author="朱晴" w:date="2018-06-14T11:05:00Z">
            <w:rPr>
              <w:rFonts w:ascii="仿宋_GB2312" w:eastAsia="仿宋_GB2312" w:hAnsi="仿宋" w:cs="黑体"/>
              <w:sz w:val="32"/>
              <w:szCs w:val="32"/>
            </w:rPr>
          </w:rPrChange>
        </w:rPr>
        <w:pPrChange w:id="450" w:author="朱晴" w:date="2018-06-02T10:16:00Z">
          <w:pPr>
            <w:ind w:firstLineChars="200" w:firstLine="640"/>
          </w:pPr>
        </w:pPrChange>
      </w:pPr>
      <w:ins w:id="451" w:author="朱晴" w:date="2018-06-06T17:01:00Z">
        <w:r w:rsidRPr="009B13C9">
          <w:rPr>
            <w:rFonts w:ascii="仿宋" w:eastAsia="仿宋" w:hAnsi="仿宋"/>
            <w:color w:val="000000"/>
            <w:sz w:val="32"/>
            <w:szCs w:val="32"/>
            <w:rPrChange w:id="452" w:author="朱晴" w:date="2018-06-14T11:05:00Z">
              <w:rPr>
                <w:rFonts w:ascii="仿宋_GB2312" w:eastAsia="仿宋_GB2312" w:hAnsi="仿宋" w:cs="黑体"/>
                <w:sz w:val="32"/>
                <w:szCs w:val="32"/>
              </w:rPr>
            </w:rPrChange>
          </w:rPr>
          <w:t>3.</w:t>
        </w:r>
      </w:ins>
      <w:r w:rsidRPr="009B13C9">
        <w:rPr>
          <w:rFonts w:ascii="仿宋" w:eastAsia="仿宋" w:hAnsi="仿宋" w:hint="eastAsia"/>
          <w:color w:val="000000"/>
          <w:sz w:val="32"/>
          <w:szCs w:val="32"/>
          <w:rPrChange w:id="453" w:author="朱晴" w:date="2018-06-14T11:05:00Z">
            <w:rPr>
              <w:rFonts w:ascii="仿宋_GB2312" w:eastAsia="仿宋_GB2312" w:hAnsi="仿宋" w:cs="黑体" w:hint="eastAsia"/>
              <w:sz w:val="32"/>
              <w:szCs w:val="32"/>
            </w:rPr>
          </w:rPrChange>
        </w:rPr>
        <w:t>颛桥镇</w:t>
      </w:r>
      <w:r w:rsidRPr="009B13C9">
        <w:rPr>
          <w:rFonts w:ascii="仿宋" w:eastAsia="仿宋" w:hAnsi="仿宋"/>
          <w:color w:val="000000"/>
          <w:sz w:val="32"/>
          <w:szCs w:val="32"/>
          <w:rPrChange w:id="454" w:author="朱晴" w:date="2018-06-14T11:05:00Z">
            <w:rPr>
              <w:rFonts w:ascii="仿宋_GB2312" w:eastAsia="仿宋_GB2312" w:hAnsi="仿宋" w:cs="黑体"/>
              <w:sz w:val="32"/>
              <w:szCs w:val="32"/>
            </w:rPr>
          </w:rPrChange>
        </w:rPr>
        <w:t>2018年度质量强镇工作考核材料目录</w:t>
      </w:r>
    </w:p>
    <w:tbl>
      <w:tblPr>
        <w:tblpPr w:leftFromText="180" w:rightFromText="180" w:vertAnchor="text" w:horzAnchor="margin" w:tblpY="6319"/>
        <w:tblOverlap w:val="never"/>
        <w:tblW w:w="8760"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Change w:id="455" w:author="季陆娟" w:date="2018-06-19T16:14:00Z">
          <w:tblPr>
            <w:tblpPr w:leftFromText="180" w:rightFromText="180" w:vertAnchor="text" w:horzAnchor="margin" w:tblpY="5674"/>
            <w:tblOverlap w:val="never"/>
            <w:tblW w:w="8970"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PrChange>
      </w:tblPr>
      <w:tblGrid>
        <w:gridCol w:w="8760"/>
        <w:tblGridChange w:id="456">
          <w:tblGrid>
            <w:gridCol w:w="8970"/>
          </w:tblGrid>
        </w:tblGridChange>
      </w:tblGrid>
      <w:tr w:rsidR="00EB0123" w:rsidRPr="00D3444C" w:rsidTr="001D5B40">
        <w:trPr>
          <w:trHeight w:val="510"/>
          <w:ins w:id="457" w:author="朱晴" w:date="2018-06-08T10:50:00Z"/>
          <w:trPrChange w:id="458" w:author="季陆娟" w:date="2018-06-19T16:14:00Z">
            <w:trPr>
              <w:trHeight w:val="517"/>
            </w:trPr>
          </w:trPrChange>
        </w:trPr>
        <w:tc>
          <w:tcPr>
            <w:tcW w:w="8760" w:type="dxa"/>
            <w:shd w:val="clear" w:color="auto" w:fill="auto"/>
            <w:vAlign w:val="center"/>
            <w:tcPrChange w:id="459" w:author="季陆娟" w:date="2018-06-19T16:14:00Z">
              <w:tcPr>
                <w:tcW w:w="8970" w:type="dxa"/>
                <w:shd w:val="clear" w:color="auto" w:fill="auto"/>
                <w:vAlign w:val="center"/>
              </w:tcPr>
            </w:tcPrChange>
          </w:tcPr>
          <w:p w:rsidR="009F63D2" w:rsidRPr="001D5B40" w:rsidRDefault="009B13C9">
            <w:pPr>
              <w:spacing w:line="560" w:lineRule="exact"/>
              <w:ind w:firstLineChars="100" w:firstLine="280"/>
              <w:rPr>
                <w:ins w:id="460" w:author="朱晴" w:date="2018-06-08T10:50:00Z"/>
                <w:rFonts w:ascii="仿宋_GB2312" w:eastAsia="仿宋_GB2312" w:hAnsi="宋体" w:cs="Times New Roman"/>
                <w:sz w:val="28"/>
                <w:szCs w:val="28"/>
                <w:rPrChange w:id="461" w:author="季陆娟" w:date="2018-06-19T16:14:00Z">
                  <w:rPr>
                    <w:ins w:id="462" w:author="朱晴" w:date="2018-06-08T10:50:00Z"/>
                    <w:rFonts w:ascii="仿宋_GB2312" w:eastAsia="仿宋_GB2312" w:hAnsi="宋体"/>
                    <w:sz w:val="28"/>
                    <w:szCs w:val="28"/>
                  </w:rPr>
                </w:rPrChange>
              </w:rPr>
              <w:pPrChange w:id="463" w:author="季陆娟" w:date="2018-06-19T16:14:00Z">
                <w:pPr>
                  <w:framePr w:hSpace="180" w:wrap="around" w:vAnchor="text" w:hAnchor="margin" w:y="5674"/>
                  <w:spacing w:line="560" w:lineRule="exact"/>
                  <w:ind w:firstLineChars="100" w:firstLine="280"/>
                  <w:suppressOverlap/>
                </w:pPr>
              </w:pPrChange>
            </w:pPr>
            <w:ins w:id="464" w:author="朱晴" w:date="2018-06-08T10:50:00Z">
              <w:r w:rsidRPr="00B23C07">
                <w:rPr>
                  <w:rFonts w:ascii="仿宋_GB2312" w:eastAsia="仿宋_GB2312" w:hAnsi="宋体" w:cs="Times New Roman" w:hint="eastAsia"/>
                  <w:sz w:val="28"/>
                  <w:szCs w:val="28"/>
                </w:rPr>
                <w:t>公开属性：</w:t>
              </w:r>
              <w:del w:id="465" w:author="朱丽莉" w:date="2018-06-13T09:01:00Z">
                <w:r w:rsidRPr="00EB53E5">
                  <w:rPr>
                    <w:rFonts w:ascii="仿宋_GB2312" w:eastAsia="仿宋_GB2312" w:hAnsi="宋体" w:cs="Times New Roman" w:hint="eastAsia"/>
                    <w:sz w:val="28"/>
                    <w:szCs w:val="28"/>
                  </w:rPr>
                  <w:delText>依申请</w:delText>
                </w:r>
              </w:del>
            </w:ins>
            <w:ins w:id="466" w:author="朱丽莉" w:date="2018-06-13T09:01:00Z">
              <w:r w:rsidRPr="001D5B40">
                <w:rPr>
                  <w:rFonts w:ascii="仿宋_GB2312" w:eastAsia="仿宋_GB2312" w:hAnsi="宋体" w:cs="Times New Roman" w:hint="eastAsia"/>
                  <w:sz w:val="28"/>
                  <w:szCs w:val="28"/>
                  <w:rPrChange w:id="467" w:author="季陆娟" w:date="2018-06-19T16:14:00Z">
                    <w:rPr>
                      <w:rFonts w:ascii="仿宋_GB2312" w:eastAsia="仿宋_GB2312" w:hAnsi="宋体" w:hint="eastAsia"/>
                      <w:sz w:val="28"/>
                      <w:szCs w:val="28"/>
                    </w:rPr>
                  </w:rPrChange>
                </w:rPr>
                <w:t>主动</w:t>
              </w:r>
            </w:ins>
            <w:ins w:id="468" w:author="朱晴" w:date="2018-06-08T10:50:00Z">
              <w:r w:rsidRPr="001D5B40">
                <w:rPr>
                  <w:rFonts w:ascii="仿宋_GB2312" w:eastAsia="仿宋_GB2312" w:hAnsi="宋体" w:cs="Times New Roman" w:hint="eastAsia"/>
                  <w:sz w:val="28"/>
                  <w:szCs w:val="28"/>
                  <w:rPrChange w:id="469" w:author="季陆娟" w:date="2018-06-19T16:14:00Z">
                    <w:rPr>
                      <w:rFonts w:ascii="仿宋_GB2312" w:eastAsia="仿宋_GB2312" w:hAnsi="宋体" w:hint="eastAsia"/>
                      <w:sz w:val="28"/>
                      <w:szCs w:val="28"/>
                    </w:rPr>
                  </w:rPrChange>
                </w:rPr>
                <w:t>公开</w:t>
              </w:r>
            </w:ins>
          </w:p>
        </w:tc>
      </w:tr>
      <w:tr w:rsidR="00EB0123" w:rsidRPr="00D3444C" w:rsidTr="001D5B40">
        <w:trPr>
          <w:trHeight w:val="525"/>
          <w:ins w:id="470" w:author="朱晴" w:date="2018-06-08T10:50:00Z"/>
          <w:trPrChange w:id="471" w:author="季陆娟" w:date="2018-06-19T16:14:00Z">
            <w:trPr>
              <w:trHeight w:val="532"/>
            </w:trPr>
          </w:trPrChange>
        </w:trPr>
        <w:tc>
          <w:tcPr>
            <w:tcW w:w="8760" w:type="dxa"/>
            <w:shd w:val="clear" w:color="auto" w:fill="auto"/>
            <w:vAlign w:val="center"/>
            <w:tcPrChange w:id="472" w:author="季陆娟" w:date="2018-06-19T16:14:00Z">
              <w:tcPr>
                <w:tcW w:w="8970" w:type="dxa"/>
                <w:shd w:val="clear" w:color="auto" w:fill="auto"/>
                <w:vAlign w:val="center"/>
              </w:tcPr>
            </w:tcPrChange>
          </w:tcPr>
          <w:p w:rsidR="009F63D2" w:rsidRPr="001D5B40" w:rsidRDefault="009B13C9">
            <w:pPr>
              <w:spacing w:line="560" w:lineRule="exact"/>
              <w:ind w:firstLineChars="100" w:firstLine="280"/>
              <w:rPr>
                <w:ins w:id="473" w:author="朱晴" w:date="2018-06-08T10:50:00Z"/>
                <w:rFonts w:ascii="仿宋_GB2312" w:eastAsia="仿宋_GB2312" w:hAnsi="宋体" w:cs="Times New Roman"/>
                <w:sz w:val="28"/>
                <w:szCs w:val="28"/>
                <w:rPrChange w:id="474" w:author="季陆娟" w:date="2018-06-19T16:14:00Z">
                  <w:rPr>
                    <w:ins w:id="475" w:author="朱晴" w:date="2018-06-08T10:50:00Z"/>
                    <w:rFonts w:ascii="仿宋_GB2312" w:eastAsia="仿宋_GB2312"/>
                    <w:color w:val="000000"/>
                    <w:sz w:val="32"/>
                    <w:szCs w:val="32"/>
                  </w:rPr>
                </w:rPrChange>
              </w:rPr>
              <w:pPrChange w:id="476" w:author="季陆娟" w:date="2018-06-19T16:14:00Z">
                <w:pPr>
                  <w:framePr w:hSpace="180" w:wrap="around" w:vAnchor="text" w:hAnchor="margin" w:y="5674"/>
                  <w:spacing w:line="560" w:lineRule="exact"/>
                  <w:ind w:firstLineChars="100" w:firstLine="280"/>
                  <w:suppressOverlap/>
                </w:pPr>
              </w:pPrChange>
            </w:pPr>
            <w:ins w:id="477" w:author="朱晴" w:date="2018-06-08T10:50:00Z">
              <w:r w:rsidRPr="00B23C07">
                <w:rPr>
                  <w:rFonts w:ascii="仿宋_GB2312" w:eastAsia="仿宋_GB2312" w:hAnsi="宋体" w:cs="Times New Roman" w:hint="eastAsia"/>
                  <w:sz w:val="28"/>
                  <w:szCs w:val="28"/>
                </w:rPr>
                <w:lastRenderedPageBreak/>
                <w:t>颛桥镇人民政府办公室</w:t>
              </w:r>
              <w:r w:rsidRPr="00EB53E5">
                <w:rPr>
                  <w:rFonts w:ascii="仿宋_GB2312" w:eastAsia="仿宋_GB2312" w:hAnsi="宋体" w:cs="Times New Roman"/>
                  <w:sz w:val="28"/>
                  <w:szCs w:val="28"/>
                </w:rPr>
                <w:t xml:space="preserve">             </w:t>
              </w:r>
            </w:ins>
            <w:ins w:id="478" w:author="季陆娟" w:date="2018-06-19T16:14:00Z">
              <w:r w:rsidR="001D5B40">
                <w:rPr>
                  <w:rFonts w:ascii="仿宋_GB2312" w:eastAsia="仿宋_GB2312" w:hAnsi="宋体" w:cs="Times New Roman" w:hint="eastAsia"/>
                  <w:sz w:val="28"/>
                  <w:szCs w:val="28"/>
                </w:rPr>
                <w:t xml:space="preserve"> </w:t>
              </w:r>
            </w:ins>
            <w:ins w:id="479" w:author="朱晴" w:date="2018-06-08T10:50:00Z">
              <w:r w:rsidRPr="00B23C07">
                <w:rPr>
                  <w:rFonts w:ascii="仿宋_GB2312" w:eastAsia="仿宋_GB2312" w:hAnsi="宋体" w:cs="Times New Roman"/>
                  <w:sz w:val="28"/>
                  <w:szCs w:val="28"/>
                </w:rPr>
                <w:t xml:space="preserve">    </w:t>
              </w:r>
              <w:del w:id="480" w:author="季陆娟" w:date="2018-06-19T16:14:00Z">
                <w:r w:rsidRPr="00EB53E5" w:rsidDel="001D5B40">
                  <w:rPr>
                    <w:rFonts w:ascii="仿宋_GB2312" w:eastAsia="仿宋_GB2312" w:hAnsi="宋体" w:cs="Times New Roman"/>
                    <w:sz w:val="28"/>
                    <w:szCs w:val="28"/>
                  </w:rPr>
                  <w:delText xml:space="preserve"> </w:delText>
                </w:r>
              </w:del>
              <w:r w:rsidRPr="001D5B40">
                <w:rPr>
                  <w:rFonts w:ascii="仿宋_GB2312" w:eastAsia="仿宋_GB2312" w:hAnsi="宋体" w:cs="Times New Roman"/>
                  <w:sz w:val="28"/>
                  <w:szCs w:val="28"/>
                  <w:rPrChange w:id="481" w:author="季陆娟" w:date="2018-06-19T16:14:00Z">
                    <w:rPr>
                      <w:rFonts w:ascii="仿宋_GB2312" w:eastAsia="仿宋_GB2312" w:hAnsi="宋体"/>
                      <w:sz w:val="28"/>
                      <w:szCs w:val="28"/>
                    </w:rPr>
                  </w:rPrChange>
                </w:rPr>
                <w:t>2018年6月</w:t>
              </w:r>
            </w:ins>
            <w:ins w:id="482" w:author="季陆娟" w:date="2018-06-19T16:14:00Z">
              <w:r w:rsidR="001D5B40">
                <w:rPr>
                  <w:rFonts w:ascii="仿宋_GB2312" w:eastAsia="仿宋_GB2312" w:hAnsi="宋体" w:cs="Times New Roman" w:hint="eastAsia"/>
                  <w:sz w:val="28"/>
                  <w:szCs w:val="28"/>
                </w:rPr>
                <w:t>19</w:t>
              </w:r>
            </w:ins>
            <w:ins w:id="483" w:author="朱晴" w:date="2018-06-08T10:50:00Z">
              <w:r w:rsidRPr="00B23C07">
                <w:rPr>
                  <w:rFonts w:ascii="仿宋_GB2312" w:eastAsia="仿宋_GB2312" w:hAnsi="宋体" w:cs="Times New Roman"/>
                  <w:sz w:val="28"/>
                  <w:szCs w:val="28"/>
                </w:rPr>
                <w:t>日印发</w:t>
              </w:r>
            </w:ins>
          </w:p>
        </w:tc>
      </w:tr>
    </w:tbl>
    <w:p w:rsidR="009F63D2" w:rsidRPr="001D5B40" w:rsidRDefault="009F63D2">
      <w:pPr>
        <w:spacing w:line="560" w:lineRule="exact"/>
        <w:rPr>
          <w:rFonts w:ascii="仿宋" w:eastAsia="仿宋" w:hAnsi="仿宋"/>
          <w:color w:val="000000"/>
          <w:sz w:val="32"/>
          <w:szCs w:val="32"/>
          <w:rPrChange w:id="484" w:author="季陆娟" w:date="2018-06-19T16:14:00Z">
            <w:rPr/>
          </w:rPrChange>
        </w:rPr>
        <w:pPrChange w:id="485" w:author="朱晴" w:date="2018-06-02T10:16:00Z">
          <w:pPr/>
        </w:pPrChange>
      </w:pPr>
    </w:p>
    <w:sectPr w:rsidR="009F63D2" w:rsidRPr="001D5B40" w:rsidSect="00452664">
      <w:footerReference w:type="default" r:id="rId8"/>
      <w:pgSz w:w="11906" w:h="16838"/>
      <w:pgMar w:top="1588" w:right="1588" w:bottom="1588" w:left="1588" w:header="851" w:footer="992" w:gutter="0"/>
      <w:cols w:space="425"/>
      <w:docGrid w:type="lines" w:linePitch="312"/>
      <w:sectPrChange w:id="491" w:author="季陆娟" w:date="2018-06-19T15:56:00Z">
        <w:sectPr w:rsidR="009F63D2" w:rsidRPr="001D5B40" w:rsidSect="00452664">
          <w:pgMar w:top="1440" w:right="1800" w:bottom="1440" w:left="1800" w:header="851" w:footer="992"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C7F" w:rsidRDefault="00470C7F" w:rsidP="006A0C3B">
      <w:r>
        <w:separator/>
      </w:r>
    </w:p>
  </w:endnote>
  <w:endnote w:type="continuationSeparator" w:id="0">
    <w:p w:rsidR="00470C7F" w:rsidRDefault="00470C7F" w:rsidP="006A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锐字云字库大标宋体 1.0">
    <w:altName w:val="Arial Unicode MS"/>
    <w:charset w:val="86"/>
    <w:family w:val="auto"/>
    <w:pitch w:val="default"/>
    <w:sig w:usb0="00000000" w:usb1="080E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27" w:rsidRPr="005956DC" w:rsidRDefault="00A73327" w:rsidP="00A73327">
    <w:pPr>
      <w:pStyle w:val="a4"/>
      <w:framePr w:wrap="around" w:vAnchor="text" w:hAnchor="margin" w:xAlign="outside" w:y="1"/>
      <w:rPr>
        <w:ins w:id="486" w:author="朱晴" w:date="2018-06-14T11:00:00Z"/>
        <w:rStyle w:val="a6"/>
        <w:rFonts w:eastAsia="仿宋_GB2312"/>
        <w:sz w:val="28"/>
        <w:szCs w:val="28"/>
      </w:rPr>
    </w:pPr>
    <w:ins w:id="487" w:author="朱晴" w:date="2018-06-14T11:00:00Z">
      <w:r>
        <w:rPr>
          <w:rStyle w:val="a6"/>
          <w:rFonts w:eastAsia="仿宋_GB2312" w:hint="eastAsia"/>
          <w:sz w:val="28"/>
          <w:szCs w:val="28"/>
        </w:rPr>
        <w:t>—</w:t>
      </w:r>
      <w:r w:rsidR="009B13C9" w:rsidRPr="00651B16">
        <w:rPr>
          <w:rStyle w:val="a6"/>
          <w:rFonts w:ascii="宋体" w:hAnsi="宋体"/>
          <w:sz w:val="28"/>
          <w:szCs w:val="28"/>
        </w:rPr>
        <w:fldChar w:fldCharType="begin"/>
      </w:r>
      <w:r w:rsidRPr="00651B16">
        <w:rPr>
          <w:rStyle w:val="a6"/>
          <w:rFonts w:ascii="宋体" w:hAnsi="宋体"/>
          <w:sz w:val="28"/>
          <w:szCs w:val="28"/>
        </w:rPr>
        <w:instrText xml:space="preserve">PAGE  </w:instrText>
      </w:r>
      <w:r w:rsidR="009B13C9" w:rsidRPr="00651B16">
        <w:rPr>
          <w:rStyle w:val="a6"/>
          <w:rFonts w:ascii="宋体" w:hAnsi="宋体"/>
          <w:sz w:val="28"/>
          <w:szCs w:val="28"/>
        </w:rPr>
        <w:fldChar w:fldCharType="separate"/>
      </w:r>
    </w:ins>
    <w:r w:rsidR="00EB53E5">
      <w:rPr>
        <w:rStyle w:val="a6"/>
        <w:rFonts w:ascii="宋体" w:hAnsi="宋体"/>
        <w:noProof/>
        <w:sz w:val="28"/>
        <w:szCs w:val="28"/>
      </w:rPr>
      <w:t>1</w:t>
    </w:r>
    <w:ins w:id="488" w:author="朱晴" w:date="2018-06-14T11:00:00Z">
      <w:r w:rsidR="009B13C9" w:rsidRPr="00651B16">
        <w:rPr>
          <w:rStyle w:val="a6"/>
          <w:rFonts w:ascii="宋体" w:hAnsi="宋体"/>
          <w:sz w:val="28"/>
          <w:szCs w:val="28"/>
        </w:rPr>
        <w:fldChar w:fldCharType="end"/>
      </w:r>
      <w:r>
        <w:rPr>
          <w:rStyle w:val="a6"/>
          <w:rFonts w:eastAsia="仿宋_GB2312" w:hint="eastAsia"/>
          <w:sz w:val="28"/>
          <w:szCs w:val="28"/>
        </w:rPr>
        <w:t>—</w:t>
      </w:r>
    </w:ins>
  </w:p>
  <w:p w:rsidR="009F63D2" w:rsidRDefault="00C26FCC">
    <w:pPr>
      <w:pStyle w:val="a4"/>
      <w:tabs>
        <w:tab w:val="clear" w:pos="4153"/>
        <w:tab w:val="clear" w:pos="8306"/>
        <w:tab w:val="left" w:pos="8040"/>
      </w:tabs>
      <w:pPrChange w:id="489" w:author="朱晴" w:date="2018-06-08T10:45:00Z">
        <w:pPr>
          <w:pStyle w:val="a4"/>
        </w:pPr>
      </w:pPrChange>
    </w:pPr>
    <w:ins w:id="490" w:author="朱晴" w:date="2018-06-08T10:45:00Z">
      <w:r>
        <w:tab/>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C7F" w:rsidRDefault="00470C7F" w:rsidP="006A0C3B">
      <w:r>
        <w:separator/>
      </w:r>
    </w:p>
  </w:footnote>
  <w:footnote w:type="continuationSeparator" w:id="0">
    <w:p w:rsidR="00470C7F" w:rsidRDefault="00470C7F" w:rsidP="006A0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CF"/>
    <w:rsid w:val="00052D58"/>
    <w:rsid w:val="000A0D00"/>
    <w:rsid w:val="000A4478"/>
    <w:rsid w:val="001B79CF"/>
    <w:rsid w:val="001D5B40"/>
    <w:rsid w:val="002666C2"/>
    <w:rsid w:val="002F5209"/>
    <w:rsid w:val="003315AA"/>
    <w:rsid w:val="00352C06"/>
    <w:rsid w:val="00452664"/>
    <w:rsid w:val="00457010"/>
    <w:rsid w:val="00470C7F"/>
    <w:rsid w:val="004D3D4A"/>
    <w:rsid w:val="00537A10"/>
    <w:rsid w:val="005D539E"/>
    <w:rsid w:val="00604406"/>
    <w:rsid w:val="00616C24"/>
    <w:rsid w:val="006A0C3B"/>
    <w:rsid w:val="007B4FDA"/>
    <w:rsid w:val="007E7B01"/>
    <w:rsid w:val="007F1968"/>
    <w:rsid w:val="00817570"/>
    <w:rsid w:val="00866AEC"/>
    <w:rsid w:val="008D42C2"/>
    <w:rsid w:val="00946776"/>
    <w:rsid w:val="00957316"/>
    <w:rsid w:val="009B13C9"/>
    <w:rsid w:val="009F63D2"/>
    <w:rsid w:val="00A73327"/>
    <w:rsid w:val="00A772D2"/>
    <w:rsid w:val="00A857DD"/>
    <w:rsid w:val="00AC75BD"/>
    <w:rsid w:val="00B23C07"/>
    <w:rsid w:val="00B727CA"/>
    <w:rsid w:val="00B839C7"/>
    <w:rsid w:val="00C15B7B"/>
    <w:rsid w:val="00C26FCC"/>
    <w:rsid w:val="00C65861"/>
    <w:rsid w:val="00CA21E5"/>
    <w:rsid w:val="00CA7643"/>
    <w:rsid w:val="00CC0B00"/>
    <w:rsid w:val="00D3444C"/>
    <w:rsid w:val="00D51808"/>
    <w:rsid w:val="00D647EA"/>
    <w:rsid w:val="00DD2464"/>
    <w:rsid w:val="00E06449"/>
    <w:rsid w:val="00E47DEF"/>
    <w:rsid w:val="00E76112"/>
    <w:rsid w:val="00EB0123"/>
    <w:rsid w:val="00EB53E5"/>
    <w:rsid w:val="00EE68B4"/>
    <w:rsid w:val="00F2314F"/>
    <w:rsid w:val="00F436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C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0C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0C3B"/>
    <w:rPr>
      <w:sz w:val="18"/>
      <w:szCs w:val="18"/>
    </w:rPr>
  </w:style>
  <w:style w:type="paragraph" w:styleId="a4">
    <w:name w:val="footer"/>
    <w:basedOn w:val="a"/>
    <w:link w:val="Char0"/>
    <w:uiPriority w:val="99"/>
    <w:unhideWhenUsed/>
    <w:qFormat/>
    <w:rsid w:val="006A0C3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A0C3B"/>
    <w:rPr>
      <w:sz w:val="18"/>
      <w:szCs w:val="18"/>
    </w:rPr>
  </w:style>
  <w:style w:type="paragraph" w:styleId="a5">
    <w:name w:val="Balloon Text"/>
    <w:basedOn w:val="a"/>
    <w:link w:val="Char1"/>
    <w:uiPriority w:val="99"/>
    <w:semiHidden/>
    <w:unhideWhenUsed/>
    <w:rsid w:val="00B839C7"/>
    <w:rPr>
      <w:sz w:val="18"/>
      <w:szCs w:val="18"/>
    </w:rPr>
  </w:style>
  <w:style w:type="character" w:customStyle="1" w:styleId="Char1">
    <w:name w:val="批注框文本 Char"/>
    <w:basedOn w:val="a0"/>
    <w:link w:val="a5"/>
    <w:uiPriority w:val="99"/>
    <w:semiHidden/>
    <w:rsid w:val="00B839C7"/>
    <w:rPr>
      <w:sz w:val="18"/>
      <w:szCs w:val="18"/>
    </w:rPr>
  </w:style>
  <w:style w:type="character" w:styleId="a6">
    <w:name w:val="page number"/>
    <w:basedOn w:val="a0"/>
    <w:rsid w:val="00C26F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C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0C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0C3B"/>
    <w:rPr>
      <w:sz w:val="18"/>
      <w:szCs w:val="18"/>
    </w:rPr>
  </w:style>
  <w:style w:type="paragraph" w:styleId="a4">
    <w:name w:val="footer"/>
    <w:basedOn w:val="a"/>
    <w:link w:val="Char0"/>
    <w:uiPriority w:val="99"/>
    <w:unhideWhenUsed/>
    <w:qFormat/>
    <w:rsid w:val="006A0C3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A0C3B"/>
    <w:rPr>
      <w:sz w:val="18"/>
      <w:szCs w:val="18"/>
    </w:rPr>
  </w:style>
  <w:style w:type="paragraph" w:styleId="a5">
    <w:name w:val="Balloon Text"/>
    <w:basedOn w:val="a"/>
    <w:link w:val="Char1"/>
    <w:uiPriority w:val="99"/>
    <w:semiHidden/>
    <w:unhideWhenUsed/>
    <w:rsid w:val="00B839C7"/>
    <w:rPr>
      <w:sz w:val="18"/>
      <w:szCs w:val="18"/>
    </w:rPr>
  </w:style>
  <w:style w:type="character" w:customStyle="1" w:styleId="Char1">
    <w:name w:val="批注框文本 Char"/>
    <w:basedOn w:val="a0"/>
    <w:link w:val="a5"/>
    <w:uiPriority w:val="99"/>
    <w:semiHidden/>
    <w:rsid w:val="00B839C7"/>
    <w:rPr>
      <w:sz w:val="18"/>
      <w:szCs w:val="18"/>
    </w:rPr>
  </w:style>
  <w:style w:type="character" w:styleId="a6">
    <w:name w:val="page number"/>
    <w:basedOn w:val="a0"/>
    <w:rsid w:val="00C26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85266-9304-4207-B546-CB8881D0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朱丽莉</dc:creator>
  <cp:lastModifiedBy>刘洋</cp:lastModifiedBy>
  <cp:revision>2</cp:revision>
  <dcterms:created xsi:type="dcterms:W3CDTF">2018-06-19T09:00:00Z</dcterms:created>
  <dcterms:modified xsi:type="dcterms:W3CDTF">2018-06-19T09:00:00Z</dcterms:modified>
</cp:coreProperties>
</file>