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BB" w:rsidRPr="00416BBB" w:rsidRDefault="00416BBB" w:rsidP="00416BBB">
      <w:pPr>
        <w:adjustRightInd w:val="0"/>
        <w:snapToGrid w:val="0"/>
        <w:jc w:val="center"/>
        <w:rPr>
          <w:rFonts w:ascii="黑体" w:eastAsia="黑体" w:hAnsi="黑体"/>
          <w:sz w:val="36"/>
          <w:szCs w:val="36"/>
        </w:rPr>
      </w:pPr>
      <w:r w:rsidRPr="00416BBB">
        <w:rPr>
          <w:rFonts w:ascii="黑体" w:eastAsia="黑体" w:hAnsi="黑体" w:hint="eastAsia"/>
          <w:sz w:val="36"/>
          <w:szCs w:val="36"/>
        </w:rPr>
        <w:t>2020年镇政府重点工作任务书</w:t>
      </w:r>
    </w:p>
    <w:p w:rsidR="00416BBB" w:rsidRDefault="00416BBB" w:rsidP="003D55D8">
      <w:pPr>
        <w:adjustRightInd w:val="0"/>
        <w:snapToGrid w:val="0"/>
        <w:ind w:firstLine="600"/>
        <w:rPr>
          <w:rFonts w:ascii="仿宋" w:eastAsia="仿宋" w:hAnsi="仿宋"/>
          <w:b/>
          <w:sz w:val="30"/>
          <w:szCs w:val="30"/>
        </w:rPr>
      </w:pPr>
    </w:p>
    <w:p w:rsidR="002235E6" w:rsidRPr="003C360E" w:rsidRDefault="003C360E" w:rsidP="003D55D8">
      <w:pPr>
        <w:adjustRightInd w:val="0"/>
        <w:snapToGrid w:val="0"/>
        <w:ind w:firstLine="600"/>
        <w:rPr>
          <w:rFonts w:ascii="黑体" w:eastAsia="黑体" w:hAnsi="黑体"/>
          <w:sz w:val="30"/>
          <w:szCs w:val="30"/>
        </w:rPr>
      </w:pPr>
      <w:r w:rsidRPr="003C360E">
        <w:rPr>
          <w:rFonts w:ascii="黑体" w:eastAsia="黑体" w:hAnsi="黑体" w:hint="eastAsia"/>
          <w:sz w:val="30"/>
          <w:szCs w:val="30"/>
        </w:rPr>
        <w:t>一、</w:t>
      </w:r>
      <w:r w:rsidR="002235E6" w:rsidRPr="003C360E">
        <w:rPr>
          <w:rFonts w:ascii="黑体" w:eastAsia="黑体" w:hAnsi="黑体" w:hint="eastAsia"/>
          <w:sz w:val="30"/>
          <w:szCs w:val="30"/>
        </w:rPr>
        <w:t>年度总体发展目标</w:t>
      </w:r>
    </w:p>
    <w:p w:rsidR="00CF3B01" w:rsidRPr="00A94FA8" w:rsidRDefault="00CF3B01"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完成地区生产总值171.6亿元，同比增长3.0%。完成集体收益13.8亿元，同比增长2.2%。完成财政总收入49.1亿元，剔除免抵调因素完成47.1亿元，同比增长2.5%。完成区级地方财政收入19.5亿元，剔除免抵调因素完成18.9亿元，同比增长2.0%。完成全社会固定资产投资45亿元，同比增长6.4%。完成工业固定资产投资1.6亿元，同比增长6.7%。单位增加值能耗下降率达到区政府下达目标。</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w:t>
      </w:r>
      <w:r w:rsidR="00D60C99" w:rsidRPr="00A94FA8">
        <w:rPr>
          <w:rFonts w:ascii="仿宋" w:eastAsia="仿宋" w:hAnsi="仿宋" w:hint="eastAsia"/>
          <w:sz w:val="30"/>
          <w:szCs w:val="30"/>
        </w:rPr>
        <w:t>经济口各部门</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配合单位：镇、村两级公司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CF3B01" w:rsidRPr="005548F6"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E3529E" w:rsidRPr="00A94FA8">
        <w:rPr>
          <w:rFonts w:ascii="仿宋" w:eastAsia="仿宋" w:hAnsi="仿宋" w:hint="eastAsia"/>
          <w:sz w:val="30"/>
          <w:szCs w:val="30"/>
        </w:rPr>
        <w:t>完成年度总目标</w:t>
      </w:r>
      <w:r w:rsidRPr="00A94FA8">
        <w:rPr>
          <w:rFonts w:ascii="仿宋" w:eastAsia="仿宋" w:hAnsi="仿宋" w:hint="eastAsia"/>
          <w:sz w:val="30"/>
          <w:szCs w:val="30"/>
        </w:rPr>
        <w:t>30</w:t>
      </w:r>
      <w:r w:rsidR="00E3529E" w:rsidRPr="00A94FA8">
        <w:rPr>
          <w:rFonts w:ascii="仿宋" w:eastAsia="仿宋" w:hAnsi="仿宋" w:hint="eastAsia"/>
          <w:sz w:val="30"/>
          <w:szCs w:val="30"/>
        </w:rPr>
        <w:t>%</w:t>
      </w:r>
      <w:r w:rsidR="005548F6">
        <w:rPr>
          <w:rFonts w:ascii="仿宋" w:eastAsia="仿宋" w:hAnsi="仿宋" w:hint="eastAsia"/>
          <w:sz w:val="30"/>
          <w:szCs w:val="30"/>
        </w:rPr>
        <w:t>。</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3529E" w:rsidRPr="00A94FA8">
        <w:rPr>
          <w:rFonts w:ascii="仿宋" w:eastAsia="仿宋" w:hAnsi="仿宋" w:hint="eastAsia"/>
          <w:sz w:val="30"/>
          <w:szCs w:val="30"/>
        </w:rPr>
        <w:t>完成年度总目标</w:t>
      </w:r>
      <w:r w:rsidRPr="00A94FA8">
        <w:rPr>
          <w:rFonts w:ascii="仿宋" w:eastAsia="仿宋" w:hAnsi="仿宋" w:hint="eastAsia"/>
          <w:sz w:val="30"/>
          <w:szCs w:val="30"/>
        </w:rPr>
        <w:t>55</w:t>
      </w:r>
      <w:r w:rsidR="00E3529E" w:rsidRPr="00A94FA8">
        <w:rPr>
          <w:rFonts w:ascii="仿宋" w:eastAsia="仿宋" w:hAnsi="仿宋" w:hint="eastAsia"/>
          <w:sz w:val="30"/>
          <w:szCs w:val="30"/>
        </w:rPr>
        <w:t>%</w:t>
      </w:r>
      <w:r w:rsidR="005548F6">
        <w:rPr>
          <w:rFonts w:ascii="仿宋" w:eastAsia="仿宋" w:hAnsi="仿宋" w:hint="eastAsia"/>
          <w:sz w:val="30"/>
          <w:szCs w:val="30"/>
        </w:rPr>
        <w:t>。</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3529E" w:rsidRPr="00A94FA8">
        <w:rPr>
          <w:rFonts w:ascii="仿宋" w:eastAsia="仿宋" w:hAnsi="仿宋" w:hint="eastAsia"/>
          <w:sz w:val="30"/>
          <w:szCs w:val="30"/>
        </w:rPr>
        <w:t>完成年度总目标</w:t>
      </w:r>
      <w:r w:rsidRPr="00A94FA8">
        <w:rPr>
          <w:rFonts w:ascii="仿宋" w:eastAsia="仿宋" w:hAnsi="仿宋" w:hint="eastAsia"/>
          <w:sz w:val="30"/>
          <w:szCs w:val="30"/>
        </w:rPr>
        <w:t>80</w:t>
      </w:r>
      <w:r w:rsidR="00E3529E" w:rsidRPr="00A94FA8">
        <w:rPr>
          <w:rFonts w:ascii="仿宋" w:eastAsia="仿宋" w:hAnsi="仿宋" w:hint="eastAsia"/>
          <w:sz w:val="30"/>
          <w:szCs w:val="30"/>
        </w:rPr>
        <w:t>%</w:t>
      </w:r>
      <w:r w:rsidR="005548F6">
        <w:rPr>
          <w:rFonts w:ascii="仿宋" w:eastAsia="仿宋" w:hAnsi="仿宋" w:hint="eastAsia"/>
          <w:sz w:val="30"/>
          <w:szCs w:val="30"/>
        </w:rPr>
        <w:t>。</w:t>
      </w:r>
    </w:p>
    <w:p w:rsidR="00CF3B01" w:rsidRPr="00A94FA8" w:rsidRDefault="00CF3B01"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E3529E" w:rsidRPr="00A94FA8">
        <w:rPr>
          <w:rFonts w:ascii="仿宋" w:eastAsia="仿宋" w:hAnsi="仿宋" w:hint="eastAsia"/>
          <w:sz w:val="30"/>
          <w:szCs w:val="30"/>
        </w:rPr>
        <w:t>完成年度总目标</w:t>
      </w:r>
      <w:r w:rsidRPr="00A94FA8">
        <w:rPr>
          <w:rFonts w:ascii="仿宋" w:eastAsia="仿宋" w:hAnsi="仿宋" w:hint="eastAsia"/>
          <w:sz w:val="30"/>
          <w:szCs w:val="30"/>
        </w:rPr>
        <w:t>100</w:t>
      </w:r>
      <w:r w:rsidR="00E3529E" w:rsidRPr="00A94FA8">
        <w:rPr>
          <w:rFonts w:ascii="仿宋" w:eastAsia="仿宋" w:hAnsi="仿宋" w:hint="eastAsia"/>
          <w:sz w:val="30"/>
          <w:szCs w:val="30"/>
        </w:rPr>
        <w:t>%。</w:t>
      </w:r>
    </w:p>
    <w:p w:rsidR="00CF3B01" w:rsidRPr="00A94FA8" w:rsidRDefault="00CF3B01" w:rsidP="00416BBB">
      <w:pPr>
        <w:adjustRightInd w:val="0"/>
        <w:snapToGrid w:val="0"/>
        <w:spacing w:line="240" w:lineRule="exact"/>
        <w:ind w:firstLine="601"/>
        <w:rPr>
          <w:rFonts w:ascii="仿宋" w:eastAsia="仿宋" w:hAnsi="仿宋"/>
          <w:b/>
          <w:sz w:val="30"/>
          <w:szCs w:val="30"/>
        </w:rPr>
      </w:pPr>
    </w:p>
    <w:p w:rsidR="007B6A14" w:rsidRPr="00A94FA8" w:rsidRDefault="007B6A1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2.完成注册内资2400个，完成合同外资1.68亿美元，外资到位资金4800万美元；高新技术企业60家以上；巩固6幢亿元楼。</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配合单位：镇、村两级公司</w:t>
      </w:r>
    </w:p>
    <w:p w:rsidR="007B6A14" w:rsidRPr="002059AB"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一季度：完成年度总目标25%。</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二季度：完成年度总目标55%。</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lastRenderedPageBreak/>
        <w:t>三季度：完成年度总目标90%。</w:t>
      </w:r>
    </w:p>
    <w:p w:rsidR="007B6A14" w:rsidRPr="00A94FA8" w:rsidRDefault="00D00D4D" w:rsidP="00D00D4D">
      <w:pPr>
        <w:adjustRightInd w:val="0"/>
        <w:snapToGrid w:val="0"/>
        <w:ind w:firstLine="600"/>
        <w:rPr>
          <w:rFonts w:ascii="仿宋" w:eastAsia="仿宋" w:hAnsi="仿宋"/>
          <w:sz w:val="30"/>
          <w:szCs w:val="30"/>
        </w:rPr>
      </w:pPr>
      <w:r>
        <w:rPr>
          <w:rFonts w:ascii="仿宋" w:eastAsia="仿宋" w:hAnsi="仿宋" w:hint="eastAsia"/>
          <w:kern w:val="0"/>
          <w:sz w:val="30"/>
          <w:szCs w:val="30"/>
        </w:rPr>
        <w:t>四季度：完成年度总目标100%。</w:t>
      </w:r>
    </w:p>
    <w:p w:rsidR="00416BBB" w:rsidRDefault="00416BBB" w:rsidP="00416BBB">
      <w:pPr>
        <w:adjustRightInd w:val="0"/>
        <w:snapToGrid w:val="0"/>
        <w:spacing w:line="240" w:lineRule="exact"/>
        <w:ind w:firstLine="601"/>
        <w:rPr>
          <w:rFonts w:ascii="仿宋" w:eastAsia="仿宋" w:hAnsi="仿宋"/>
          <w:b/>
          <w:sz w:val="30"/>
          <w:szCs w:val="30"/>
        </w:rPr>
      </w:pPr>
    </w:p>
    <w:p w:rsidR="007B6A14" w:rsidRPr="00A94FA8" w:rsidRDefault="002059AB" w:rsidP="003D55D8">
      <w:pPr>
        <w:adjustRightInd w:val="0"/>
        <w:snapToGrid w:val="0"/>
        <w:ind w:firstLine="600"/>
        <w:rPr>
          <w:rFonts w:ascii="仿宋" w:eastAsia="仿宋" w:hAnsi="仿宋"/>
          <w:b/>
          <w:sz w:val="30"/>
          <w:szCs w:val="30"/>
        </w:rPr>
      </w:pPr>
      <w:r>
        <w:rPr>
          <w:rFonts w:ascii="仿宋" w:eastAsia="仿宋" w:hAnsi="仿宋" w:hint="eastAsia"/>
          <w:b/>
          <w:sz w:val="30"/>
          <w:szCs w:val="30"/>
        </w:rPr>
        <w:t>3.</w:t>
      </w:r>
      <w:r w:rsidR="007B6A14" w:rsidRPr="00A94FA8">
        <w:rPr>
          <w:rFonts w:ascii="仿宋" w:eastAsia="仿宋" w:hAnsi="仿宋" w:hint="eastAsia"/>
          <w:b/>
          <w:sz w:val="30"/>
          <w:szCs w:val="30"/>
        </w:rPr>
        <w:t>基本实现城乡居民充分就业，城乡居民家庭人均可支配收入继续保持较快增长。</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牵头单位：社保中心</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配合单位：镇、村两级公司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一季度：</w:t>
      </w:r>
      <w:r>
        <w:rPr>
          <w:rFonts w:ascii="仿宋" w:eastAsia="仿宋" w:hAnsi="仿宋" w:hint="eastAsia"/>
          <w:sz w:val="30"/>
          <w:szCs w:val="30"/>
        </w:rPr>
        <w:t>开展</w:t>
      </w:r>
      <w:r w:rsidRPr="00B61448">
        <w:rPr>
          <w:rFonts w:ascii="仿宋" w:eastAsia="仿宋" w:hAnsi="仿宋" w:hint="eastAsia"/>
          <w:sz w:val="30"/>
          <w:szCs w:val="30"/>
        </w:rPr>
        <w:t>失业、无业、征地、农村富余人员摸底调查工作，举办“就业援助月”和“春风行动”招聘会和多场小型面试会；推荐3家园区参加“闵行区孵化示范基地”的评选，挖掘创业新苗，送就业创业服务政策进各村、公司和园区、楼宇；“就业创业宣传日”活动延伸到各居委，与村公司对接技能培训和高技能人才的排摸，技能体验活动走进园区。</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二季度：</w:t>
      </w:r>
      <w:r w:rsidRPr="00B61448">
        <w:rPr>
          <w:rFonts w:ascii="仿宋" w:eastAsia="仿宋" w:hAnsi="仿宋" w:hint="eastAsia"/>
          <w:sz w:val="30"/>
          <w:szCs w:val="30"/>
        </w:rPr>
        <w:t>完成失、无业、征地、农村富余人员摸底调查工作，举办“民营企业周”大型招聘会和多场小型面试会走进村、居；邀请区就业指导专家网络直播及线下授课活动，继续推行“企业直通车“受理进园区，便捷为各园区、楼宇内企业提供一站式服务，一对一解答，一次性办结；开展职业技能培训提升计划活动。</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三季度：</w:t>
      </w:r>
      <w:r w:rsidRPr="00B61448">
        <w:rPr>
          <w:rFonts w:ascii="仿宋" w:eastAsia="仿宋" w:hAnsi="仿宋" w:hint="eastAsia"/>
          <w:sz w:val="30"/>
          <w:szCs w:val="30"/>
        </w:rPr>
        <w:t>完成高校应届毕业生生摸底调查工作，举办“高校毕业生”大型招聘会和各种小型面试会，借助区就业指导家做线上指导就业工作，组织企业参加地方教育附加培训，走进“邻里中心”为社区居民参加技能培训送课上门，组织多家优质企业走进南科创、职业院校参观和交流学习，举办"人才大讲堂”线上、线下授课活动。</w:t>
      </w:r>
    </w:p>
    <w:p w:rsidR="000B5CCF" w:rsidRPr="00A94FA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四季度：</w:t>
      </w:r>
      <w:r w:rsidRPr="00B61448">
        <w:rPr>
          <w:rFonts w:ascii="仿宋" w:eastAsia="仿宋" w:hAnsi="仿宋" w:hint="eastAsia"/>
          <w:sz w:val="30"/>
          <w:szCs w:val="30"/>
        </w:rPr>
        <w:t>举办“大中城市联合招聘高校毕业生专场招聘会”，举办多场各种小型职介面试会和就业帮扶活动，继续推行“梅语</w:t>
      </w:r>
      <w:r w:rsidRPr="00B61448">
        <w:rPr>
          <w:rFonts w:ascii="仿宋" w:eastAsia="仿宋" w:hAnsi="仿宋" w:hint="eastAsia"/>
          <w:sz w:val="30"/>
          <w:szCs w:val="30"/>
        </w:rPr>
        <w:lastRenderedPageBreak/>
        <w:t>荟”政策宣讲和挖掘树立典型的创业明星企业，和园区共同开展“校企合作”交流活动，走进邻里中心展开职业技能培训，和相关单位共同承办职业技能大赛。</w:t>
      </w:r>
    </w:p>
    <w:p w:rsidR="000B5CCF" w:rsidRPr="00A94FA8" w:rsidRDefault="000B5CCF" w:rsidP="00D00D4D">
      <w:pPr>
        <w:adjustRightInd w:val="0"/>
        <w:snapToGrid w:val="0"/>
        <w:spacing w:line="240" w:lineRule="exact"/>
        <w:ind w:firstLine="601"/>
        <w:rPr>
          <w:rFonts w:ascii="仿宋" w:eastAsia="仿宋" w:hAnsi="仿宋"/>
          <w:b/>
          <w:sz w:val="30"/>
          <w:szCs w:val="30"/>
        </w:rPr>
      </w:pPr>
    </w:p>
    <w:p w:rsidR="007B6A14"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4.完成主要污染物排放消减率达到区政府下达目标。计划2020年内在对我镇区域内6台锅炉低氮燃烧及油改气、油改电改造治理后，SO2减排量达到100%。VOCS减排计划按照区局下发治理名单，在规定时间内完成计划量。</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E539E4" w:rsidRPr="00A94FA8">
        <w:rPr>
          <w:rFonts w:ascii="仿宋" w:eastAsia="仿宋" w:hAnsi="仿宋" w:hint="eastAsia"/>
          <w:sz w:val="30"/>
          <w:szCs w:val="30"/>
        </w:rPr>
        <w:t>完成年度总目标20%</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539E4" w:rsidRPr="00A94FA8">
        <w:rPr>
          <w:rFonts w:ascii="仿宋" w:eastAsia="仿宋" w:hAnsi="仿宋" w:hint="eastAsia"/>
          <w:sz w:val="30"/>
          <w:szCs w:val="30"/>
        </w:rPr>
        <w:t>完成年度总目标50%</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539E4" w:rsidRPr="00A94FA8">
        <w:rPr>
          <w:rFonts w:ascii="仿宋" w:eastAsia="仿宋" w:hAnsi="仿宋" w:hint="eastAsia"/>
          <w:sz w:val="30"/>
          <w:szCs w:val="30"/>
        </w:rPr>
        <w:t>完成年度总目标80%</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E539E4" w:rsidRPr="00A94FA8">
        <w:rPr>
          <w:rFonts w:ascii="仿宋" w:eastAsia="仿宋" w:hAnsi="仿宋" w:hint="eastAsia"/>
          <w:sz w:val="30"/>
          <w:szCs w:val="30"/>
        </w:rPr>
        <w:t>完成年度总目标100%。</w:t>
      </w:r>
    </w:p>
    <w:p w:rsidR="003C360E" w:rsidRDefault="003C360E" w:rsidP="003C360E">
      <w:pPr>
        <w:adjustRightInd w:val="0"/>
        <w:snapToGrid w:val="0"/>
        <w:spacing w:line="240" w:lineRule="exact"/>
        <w:rPr>
          <w:rFonts w:ascii="仿宋" w:eastAsia="仿宋" w:hAnsi="仿宋"/>
          <w:sz w:val="30"/>
          <w:szCs w:val="30"/>
        </w:rPr>
      </w:pPr>
    </w:p>
    <w:p w:rsidR="002235E6" w:rsidRPr="003C360E" w:rsidRDefault="003C360E" w:rsidP="003C360E">
      <w:pPr>
        <w:adjustRightInd w:val="0"/>
        <w:snapToGrid w:val="0"/>
        <w:ind w:firstLine="600"/>
        <w:rPr>
          <w:rFonts w:ascii="黑体" w:eastAsia="黑体" w:hAnsi="黑体"/>
          <w:sz w:val="30"/>
          <w:szCs w:val="30"/>
        </w:rPr>
      </w:pPr>
      <w:r>
        <w:rPr>
          <w:rFonts w:ascii="黑体" w:eastAsia="黑体" w:hAnsi="黑体" w:hint="eastAsia"/>
          <w:sz w:val="30"/>
          <w:szCs w:val="30"/>
        </w:rPr>
        <w:t>二、</w:t>
      </w:r>
      <w:r w:rsidRPr="003C360E">
        <w:rPr>
          <w:rFonts w:ascii="黑体" w:eastAsia="黑体" w:hAnsi="黑体" w:hint="eastAsia"/>
          <w:sz w:val="30"/>
          <w:szCs w:val="30"/>
        </w:rPr>
        <w:t>坚持稳中求进，推动经济增长有活力</w:t>
      </w:r>
    </w:p>
    <w:p w:rsidR="003C360E" w:rsidRP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（一）</w:t>
      </w:r>
      <w:r w:rsidRPr="003C360E">
        <w:rPr>
          <w:rFonts w:ascii="仿宋" w:eastAsia="仿宋" w:hAnsi="仿宋" w:hint="eastAsia"/>
          <w:b/>
          <w:sz w:val="30"/>
          <w:szCs w:val="30"/>
        </w:rPr>
        <w:t>经济转型再提速</w:t>
      </w:r>
    </w:p>
    <w:p w:rsidR="00CF3B01" w:rsidRPr="00A94FA8" w:rsidRDefault="00E3529E"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5.围绕上海城市四大功能定位和“三区三轴”产业布局，突出四个转化，发挥好梅陇的区位、资源、空间、生态优势，编制好“十四五”规划。</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牵头单位：经发办</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配合单位：各条线部门</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一季度：形成“十四五”规划思路框架</w:t>
      </w:r>
      <w:r w:rsidR="00A94FA8">
        <w:rPr>
          <w:rFonts w:ascii="仿宋" w:eastAsia="仿宋" w:hAnsi="仿宋" w:hint="eastAsia"/>
          <w:sz w:val="30"/>
          <w:szCs w:val="30"/>
        </w:rPr>
        <w:t>；</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二季度：形成“十四五”规划初稿</w:t>
      </w:r>
      <w:r w:rsidR="00A94FA8">
        <w:rPr>
          <w:rFonts w:ascii="仿宋" w:eastAsia="仿宋" w:hAnsi="仿宋" w:hint="eastAsia"/>
          <w:sz w:val="30"/>
          <w:szCs w:val="30"/>
        </w:rPr>
        <w:t>；</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三季度：广泛征求意见，修订形成“十四五”规划送审稿</w:t>
      </w:r>
      <w:r w:rsidR="00A94FA8">
        <w:rPr>
          <w:rFonts w:ascii="仿宋" w:eastAsia="仿宋" w:hAnsi="仿宋" w:hint="eastAsia"/>
          <w:sz w:val="30"/>
          <w:szCs w:val="30"/>
        </w:rPr>
        <w:t>；</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四季度：修订“十四五”规划形成正稿。</w:t>
      </w:r>
    </w:p>
    <w:p w:rsidR="00E3529E" w:rsidRPr="00A94FA8" w:rsidRDefault="00E3529E" w:rsidP="00341933">
      <w:pPr>
        <w:adjustRightInd w:val="0"/>
        <w:snapToGrid w:val="0"/>
        <w:spacing w:line="240" w:lineRule="exact"/>
        <w:ind w:firstLine="601"/>
        <w:rPr>
          <w:rFonts w:ascii="仿宋" w:eastAsia="仿宋" w:hAnsi="仿宋"/>
          <w:sz w:val="30"/>
          <w:szCs w:val="30"/>
        </w:rPr>
      </w:pPr>
    </w:p>
    <w:p w:rsidR="000B5CCF" w:rsidRPr="00A94FA8" w:rsidRDefault="002059AB" w:rsidP="003D55D8">
      <w:pPr>
        <w:adjustRightInd w:val="0"/>
        <w:snapToGrid w:val="0"/>
        <w:ind w:firstLine="600"/>
        <w:rPr>
          <w:rFonts w:ascii="仿宋" w:eastAsia="仿宋" w:hAnsi="仿宋"/>
          <w:b/>
          <w:sz w:val="30"/>
          <w:szCs w:val="30"/>
        </w:rPr>
      </w:pPr>
      <w:r>
        <w:rPr>
          <w:rFonts w:ascii="仿宋" w:eastAsia="仿宋" w:hAnsi="仿宋" w:hint="eastAsia"/>
          <w:b/>
          <w:sz w:val="30"/>
          <w:szCs w:val="30"/>
        </w:rPr>
        <w:t>6.</w:t>
      </w:r>
      <w:r w:rsidR="000B5CCF" w:rsidRPr="00A94FA8">
        <w:rPr>
          <w:rFonts w:ascii="仿宋" w:eastAsia="仿宋" w:hAnsi="仿宋" w:hint="eastAsia"/>
          <w:b/>
          <w:sz w:val="30"/>
          <w:szCs w:val="30"/>
        </w:rPr>
        <w:t>力促众欣园区、锦江城二期、天利、凯欧树脂等项目开工建设。</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r w:rsidR="00467C31">
        <w:rPr>
          <w:rFonts w:ascii="仿宋" w:eastAsia="仿宋" w:hAnsi="仿宋" w:hint="eastAsia"/>
          <w:sz w:val="30"/>
          <w:szCs w:val="30"/>
        </w:rPr>
        <w:t xml:space="preserve">  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配合单位：经发办、属地村、公司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（1）众欣园区：</w:t>
      </w:r>
    </w:p>
    <w:p w:rsidR="00E539E4" w:rsidRPr="00A94FA8" w:rsidRDefault="00E539E4"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一、二季度：完成补地价、项目立项、设计方案、施工图</w:t>
      </w:r>
      <w:r w:rsidR="00A94FA8">
        <w:rPr>
          <w:rFonts w:ascii="仿宋" w:eastAsia="仿宋" w:hAnsi="仿宋" w:hint="eastAsia"/>
          <w:sz w:val="30"/>
          <w:szCs w:val="30"/>
        </w:rPr>
        <w:t>；</w:t>
      </w:r>
    </w:p>
    <w:p w:rsidR="00E539E4" w:rsidRPr="00A94FA8" w:rsidRDefault="00E539E4"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三季度：完成施工招投标、开工建设</w:t>
      </w:r>
      <w:r w:rsidR="00A94FA8">
        <w:rPr>
          <w:rFonts w:ascii="仿宋" w:eastAsia="仿宋" w:hAnsi="仿宋" w:hint="eastAsia"/>
          <w:sz w:val="30"/>
          <w:szCs w:val="30"/>
        </w:rPr>
        <w:t>；</w:t>
      </w:r>
    </w:p>
    <w:p w:rsidR="00E539E4" w:rsidRPr="00A94FA8" w:rsidRDefault="00E539E4"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四季度：</w:t>
      </w:r>
      <w:r w:rsidR="000C4617" w:rsidRPr="000C4617">
        <w:rPr>
          <w:rFonts w:ascii="仿宋" w:eastAsia="仿宋" w:hAnsi="仿宋" w:hint="eastAsia"/>
          <w:sz w:val="30"/>
          <w:szCs w:val="30"/>
        </w:rPr>
        <w:t>基坑建设</w:t>
      </w:r>
      <w:r w:rsidR="000C4617">
        <w:rPr>
          <w:rFonts w:ascii="仿宋" w:eastAsia="仿宋" w:hAnsi="仿宋" w:hint="eastAsia"/>
          <w:sz w:val="30"/>
          <w:szCs w:val="30"/>
        </w:rPr>
        <w:t>、</w:t>
      </w:r>
      <w:r w:rsidR="000C4617" w:rsidRPr="000C4617">
        <w:rPr>
          <w:rFonts w:ascii="仿宋" w:eastAsia="仿宋" w:hAnsi="仿宋" w:hint="eastAsia"/>
          <w:sz w:val="30"/>
          <w:szCs w:val="30"/>
        </w:rPr>
        <w:t>建设出±0.0</w:t>
      </w:r>
      <w:r w:rsidRPr="00A94FA8">
        <w:rPr>
          <w:rFonts w:ascii="仿宋" w:eastAsia="仿宋" w:hAnsi="仿宋" w:hint="eastAsia"/>
          <w:sz w:val="30"/>
          <w:szCs w:val="30"/>
        </w:rPr>
        <w:t>。</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（2）锦江城二期：</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一季度：办理建设手续、开工建设</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二季度：完成地下工程</w:t>
      </w:r>
      <w:r w:rsidR="00A94FA8">
        <w:rPr>
          <w:rFonts w:ascii="仿宋" w:eastAsia="仿宋" w:hAnsi="仿宋" w:hint="eastAsia"/>
          <w:sz w:val="30"/>
          <w:szCs w:val="30"/>
        </w:rPr>
        <w:t>；</w:t>
      </w:r>
    </w:p>
    <w:p w:rsidR="00E539E4" w:rsidRPr="00A94FA8" w:rsidRDefault="00E539E4" w:rsidP="003D55D8">
      <w:pPr>
        <w:numPr>
          <w:ilvl w:val="0"/>
          <w:numId w:val="2"/>
        </w:numPr>
        <w:adjustRightInd w:val="0"/>
        <w:snapToGrid w:val="0"/>
        <w:ind w:firstLine="560"/>
        <w:rPr>
          <w:rFonts w:ascii="仿宋" w:eastAsia="仿宋" w:hAnsi="仿宋"/>
          <w:sz w:val="30"/>
          <w:szCs w:val="30"/>
        </w:rPr>
      </w:pPr>
      <w:r w:rsidRPr="00A94FA8">
        <w:rPr>
          <w:rFonts w:ascii="仿宋" w:eastAsia="仿宋" w:hAnsi="仿宋" w:hint="eastAsia"/>
          <w:sz w:val="30"/>
          <w:szCs w:val="30"/>
        </w:rPr>
        <w:t>四季度：整体结构封顶。</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（3）天利：</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一季度：补缴土地出让金</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二季度：完成方案申报</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三季度：完成施工图设计及审图</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四季度：开工建设。</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w:t>
      </w:r>
      <w:r w:rsidR="009F645D">
        <w:rPr>
          <w:rFonts w:ascii="仿宋" w:eastAsia="仿宋" w:hAnsi="仿宋" w:hint="eastAsia"/>
          <w:sz w:val="30"/>
          <w:szCs w:val="30"/>
        </w:rPr>
        <w:t>4</w:t>
      </w:r>
      <w:r w:rsidRPr="00A94FA8">
        <w:rPr>
          <w:rFonts w:ascii="仿宋" w:eastAsia="仿宋" w:hAnsi="仿宋" w:hint="eastAsia"/>
          <w:sz w:val="30"/>
          <w:szCs w:val="30"/>
        </w:rPr>
        <w:t>）凯欧树脂：</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一季度：开工前准备</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二季度：完成桩基围护工程</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三季度：完成地下室工程</w:t>
      </w:r>
      <w:r w:rsidR="00A94FA8">
        <w:rPr>
          <w:rFonts w:ascii="仿宋" w:eastAsia="仿宋" w:hAnsi="仿宋" w:hint="eastAsia"/>
          <w:sz w:val="30"/>
          <w:szCs w:val="30"/>
        </w:rPr>
        <w:t>；</w:t>
      </w:r>
    </w:p>
    <w:p w:rsidR="00E539E4" w:rsidRPr="00A94FA8" w:rsidRDefault="00E539E4"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四季度：主体结构施工。</w:t>
      </w:r>
    </w:p>
    <w:p w:rsidR="000B5CCF" w:rsidRPr="00A94FA8" w:rsidRDefault="000B5CCF" w:rsidP="00341933">
      <w:pPr>
        <w:adjustRightInd w:val="0"/>
        <w:snapToGrid w:val="0"/>
        <w:spacing w:line="240" w:lineRule="exact"/>
        <w:ind w:firstLine="601"/>
        <w:rPr>
          <w:rFonts w:ascii="仿宋" w:eastAsia="仿宋" w:hAnsi="仿宋"/>
          <w:sz w:val="30"/>
          <w:szCs w:val="30"/>
        </w:rPr>
      </w:pPr>
    </w:p>
    <w:p w:rsidR="000B5CCF" w:rsidRPr="00A94FA8" w:rsidRDefault="002059AB" w:rsidP="003D55D8">
      <w:pPr>
        <w:adjustRightInd w:val="0"/>
        <w:snapToGrid w:val="0"/>
        <w:ind w:firstLine="600"/>
        <w:rPr>
          <w:rFonts w:ascii="仿宋" w:eastAsia="仿宋" w:hAnsi="仿宋"/>
          <w:b/>
          <w:sz w:val="30"/>
          <w:szCs w:val="30"/>
        </w:rPr>
      </w:pPr>
      <w:r>
        <w:rPr>
          <w:rFonts w:ascii="仿宋" w:eastAsia="仿宋" w:hAnsi="仿宋" w:hint="eastAsia"/>
          <w:b/>
          <w:sz w:val="30"/>
          <w:szCs w:val="30"/>
        </w:rPr>
        <w:t>7.</w:t>
      </w:r>
      <w:r w:rsidR="000B5CCF" w:rsidRPr="00A94FA8">
        <w:rPr>
          <w:rFonts w:ascii="仿宋" w:eastAsia="仿宋" w:hAnsi="仿宋" w:hint="eastAsia"/>
          <w:b/>
          <w:sz w:val="30"/>
          <w:szCs w:val="30"/>
        </w:rPr>
        <w:t>确保力波东块（一期）结构封顶，西块项目竣工。</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分管领导：沈燕军</w:t>
      </w:r>
      <w:r w:rsidR="00467C31">
        <w:rPr>
          <w:rFonts w:ascii="仿宋" w:eastAsia="仿宋" w:hAnsi="仿宋" w:hint="eastAsia"/>
          <w:sz w:val="30"/>
          <w:szCs w:val="30"/>
        </w:rPr>
        <w:t xml:space="preserve">  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配合单位：经发办、属地村、公司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（1）力波东块（一期）：</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E539E4" w:rsidRPr="00A94FA8">
        <w:rPr>
          <w:rFonts w:ascii="仿宋" w:eastAsia="仿宋" w:hAnsi="仿宋" w:hint="eastAsia"/>
          <w:sz w:val="30"/>
          <w:szCs w:val="30"/>
        </w:rPr>
        <w:t>完成土方及基坑支护工程；</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539E4" w:rsidRPr="00A94FA8">
        <w:rPr>
          <w:rFonts w:ascii="仿宋" w:eastAsia="仿宋" w:hAnsi="仿宋" w:hint="eastAsia"/>
          <w:sz w:val="30"/>
          <w:szCs w:val="30"/>
        </w:rPr>
        <w:t>完成主体结构30%（含地下室）；</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539E4" w:rsidRPr="00A94FA8">
        <w:rPr>
          <w:rFonts w:ascii="仿宋" w:eastAsia="仿宋" w:hAnsi="仿宋" w:hint="eastAsia"/>
          <w:sz w:val="30"/>
          <w:szCs w:val="30"/>
        </w:rPr>
        <w:t>完成主体结构70%；</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E539E4" w:rsidRPr="00A94FA8">
        <w:rPr>
          <w:rFonts w:ascii="仿宋" w:eastAsia="仿宋" w:hAnsi="仿宋" w:hint="eastAsia"/>
          <w:sz w:val="30"/>
          <w:szCs w:val="30"/>
        </w:rPr>
        <w:t>主体结构封顶。</w:t>
      </w:r>
    </w:p>
    <w:p w:rsidR="00E539E4" w:rsidRPr="00A94FA8" w:rsidRDefault="00E539E4"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（2）力波西块：</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一季度：完成展示区工程</w:t>
      </w:r>
      <w:r w:rsidR="00A94FA8">
        <w:rPr>
          <w:rFonts w:ascii="仿宋" w:eastAsia="仿宋" w:hAnsi="仿宋" w:hint="eastAsia"/>
          <w:sz w:val="30"/>
          <w:szCs w:val="30"/>
        </w:rPr>
        <w:t>；</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二季度：完成主体结构50%</w:t>
      </w:r>
      <w:r w:rsidR="00A94FA8">
        <w:rPr>
          <w:rFonts w:ascii="仿宋" w:eastAsia="仿宋" w:hAnsi="仿宋" w:hint="eastAsia"/>
          <w:sz w:val="30"/>
          <w:szCs w:val="30"/>
        </w:rPr>
        <w:t>；</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三季度：项目竣工</w:t>
      </w:r>
      <w:r w:rsidR="00A94FA8">
        <w:rPr>
          <w:rFonts w:ascii="仿宋" w:eastAsia="仿宋" w:hAnsi="仿宋" w:hint="eastAsia"/>
          <w:sz w:val="30"/>
          <w:szCs w:val="30"/>
        </w:rPr>
        <w:t>；</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四季度：招商运营。</w:t>
      </w:r>
    </w:p>
    <w:p w:rsidR="000B5CCF" w:rsidRPr="00A94FA8" w:rsidRDefault="000B5CCF" w:rsidP="00341933">
      <w:pPr>
        <w:adjustRightInd w:val="0"/>
        <w:snapToGrid w:val="0"/>
        <w:spacing w:line="240" w:lineRule="exact"/>
        <w:ind w:firstLine="601"/>
        <w:rPr>
          <w:rFonts w:ascii="仿宋" w:eastAsia="仿宋" w:hAnsi="仿宋"/>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8.将华东理工科创园提升为镇级园区，并加快扩容，推动科技成果转移转化。</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牵头单位：华理科技园梅陇管委会</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A5E0E" w:rsidRDefault="002A5E0E" w:rsidP="002A5E0E">
      <w:pPr>
        <w:adjustRightInd w:val="0"/>
        <w:snapToGrid w:val="0"/>
        <w:ind w:firstLine="600"/>
        <w:rPr>
          <w:rFonts w:ascii="仿宋" w:eastAsia="仿宋" w:hAnsi="仿宋"/>
          <w:color w:val="000000" w:themeColor="text1"/>
          <w:sz w:val="30"/>
          <w:szCs w:val="30"/>
        </w:rPr>
      </w:pPr>
      <w:r>
        <w:rPr>
          <w:rFonts w:ascii="仿宋" w:eastAsia="仿宋" w:hAnsi="仿宋" w:hint="eastAsia"/>
          <w:color w:val="000000" w:themeColor="text1"/>
          <w:sz w:val="30"/>
          <w:szCs w:val="30"/>
        </w:rPr>
        <w:t>一季度：摸底调研梳理情况。</w:t>
      </w:r>
    </w:p>
    <w:p w:rsidR="002A5E0E" w:rsidRDefault="002A5E0E" w:rsidP="002A5E0E">
      <w:pPr>
        <w:adjustRightInd w:val="0"/>
        <w:snapToGrid w:val="0"/>
        <w:ind w:firstLine="600"/>
        <w:rPr>
          <w:rFonts w:ascii="仿宋" w:eastAsia="仿宋" w:hAnsi="仿宋"/>
          <w:color w:val="000000" w:themeColor="text1"/>
          <w:sz w:val="30"/>
          <w:szCs w:val="30"/>
        </w:rPr>
      </w:pPr>
      <w:r>
        <w:rPr>
          <w:rFonts w:ascii="仿宋" w:eastAsia="仿宋" w:hAnsi="仿宋" w:hint="eastAsia"/>
          <w:color w:val="000000" w:themeColor="text1"/>
          <w:sz w:val="30"/>
          <w:szCs w:val="30"/>
        </w:rPr>
        <w:t>二季度：基本完成华理科技园(梅陇基地)管委会的筹备工作。</w:t>
      </w:r>
    </w:p>
    <w:p w:rsidR="002A5E0E" w:rsidRDefault="002A5E0E" w:rsidP="002A5E0E">
      <w:pPr>
        <w:adjustRightInd w:val="0"/>
        <w:snapToGrid w:val="0"/>
        <w:ind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三季度：按计划推进管委会工作。</w:t>
      </w:r>
    </w:p>
    <w:p w:rsidR="002A5E0E" w:rsidRDefault="002A5E0E" w:rsidP="002A5E0E">
      <w:pPr>
        <w:adjustRightInd w:val="0"/>
        <w:snapToGrid w:val="0"/>
        <w:ind w:firstLine="600"/>
        <w:rPr>
          <w:rFonts w:ascii="仿宋" w:eastAsia="仿宋" w:hAnsi="仿宋"/>
          <w:color w:val="000000" w:themeColor="text1"/>
          <w:sz w:val="30"/>
          <w:szCs w:val="30"/>
        </w:rPr>
      </w:pPr>
      <w:r>
        <w:rPr>
          <w:rFonts w:ascii="仿宋" w:eastAsia="仿宋" w:hAnsi="仿宋" w:hint="eastAsia"/>
          <w:color w:val="000000" w:themeColor="text1"/>
          <w:sz w:val="30"/>
          <w:szCs w:val="30"/>
        </w:rPr>
        <w:t>四季度：按计划推进管委会工作。</w:t>
      </w:r>
    </w:p>
    <w:p w:rsidR="000B5CCF" w:rsidRPr="00A94FA8" w:rsidRDefault="000B5CCF" w:rsidP="00341933">
      <w:pPr>
        <w:adjustRightInd w:val="0"/>
        <w:snapToGrid w:val="0"/>
        <w:spacing w:line="240" w:lineRule="exact"/>
        <w:rPr>
          <w:rFonts w:ascii="仿宋" w:eastAsia="仿宋" w:hAnsi="仿宋"/>
          <w:sz w:val="30"/>
          <w:szCs w:val="30"/>
        </w:rPr>
      </w:pPr>
    </w:p>
    <w:p w:rsidR="00E3529E"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E3529E" w:rsidRPr="00A94FA8">
        <w:rPr>
          <w:rFonts w:ascii="仿宋" w:eastAsia="仿宋" w:hAnsi="仿宋" w:hint="eastAsia"/>
          <w:b/>
          <w:sz w:val="30"/>
          <w:szCs w:val="30"/>
        </w:rPr>
        <w:t>.</w:t>
      </w:r>
      <w:r w:rsidR="002E06FE" w:rsidRPr="002E06FE">
        <w:rPr>
          <w:rFonts w:hint="eastAsia"/>
        </w:rPr>
        <w:t xml:space="preserve"> </w:t>
      </w:r>
      <w:r w:rsidR="002E06FE" w:rsidRPr="002E06FE">
        <w:rPr>
          <w:rFonts w:ascii="仿宋" w:eastAsia="仿宋" w:hAnsi="仿宋" w:hint="eastAsia"/>
          <w:b/>
          <w:sz w:val="30"/>
          <w:szCs w:val="30"/>
        </w:rPr>
        <w:t>落实区工业用地、工业企业信息管理平台建设，构建信息GIS</w:t>
      </w:r>
      <w:r w:rsidR="002E06FE">
        <w:rPr>
          <w:rFonts w:ascii="仿宋" w:eastAsia="仿宋" w:hAnsi="仿宋" w:hint="eastAsia"/>
          <w:b/>
          <w:sz w:val="30"/>
          <w:szCs w:val="30"/>
        </w:rPr>
        <w:t>地图，为经济高质量发展提供数据分析和支撑</w:t>
      </w:r>
      <w:r w:rsidR="00E3529E" w:rsidRPr="00A94FA8">
        <w:rPr>
          <w:rFonts w:ascii="仿宋" w:eastAsia="仿宋" w:hAnsi="仿宋" w:hint="eastAsia"/>
          <w:b/>
          <w:sz w:val="30"/>
          <w:szCs w:val="30"/>
        </w:rPr>
        <w:t>。</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牵头单位：经发办</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配合单位：规建办，镇、村两级公司</w:t>
      </w:r>
    </w:p>
    <w:p w:rsidR="006D17E3"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Pr="00416BBB" w:rsidRDefault="00E3529E" w:rsidP="00416BBB">
      <w:pPr>
        <w:adjustRightInd w:val="0"/>
        <w:snapToGrid w:val="0"/>
        <w:ind w:firstLine="600"/>
        <w:rPr>
          <w:rFonts w:ascii="仿宋" w:eastAsia="仿宋" w:hAnsi="仿宋"/>
          <w:sz w:val="30"/>
          <w:szCs w:val="30"/>
        </w:rPr>
      </w:pPr>
      <w:r w:rsidRPr="00A94FA8">
        <w:rPr>
          <w:rFonts w:ascii="仿宋" w:eastAsia="仿宋" w:hAnsi="仿宋" w:hint="eastAsia"/>
          <w:sz w:val="30"/>
          <w:szCs w:val="30"/>
        </w:rPr>
        <w:t>对照区经委平台建设要求及时间节点有序推进。</w:t>
      </w:r>
    </w:p>
    <w:p w:rsidR="00E3529E" w:rsidRPr="00A94FA8" w:rsidRDefault="00E3529E"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w:t>
      </w:r>
      <w:r w:rsidR="00D60C99" w:rsidRPr="00A94FA8">
        <w:rPr>
          <w:rFonts w:ascii="仿宋" w:eastAsia="仿宋" w:hAnsi="仿宋" w:hint="eastAsia"/>
          <w:b/>
          <w:sz w:val="30"/>
          <w:szCs w:val="30"/>
        </w:rPr>
        <w:t>0</w:t>
      </w:r>
      <w:r w:rsidRPr="00A94FA8">
        <w:rPr>
          <w:rFonts w:ascii="仿宋" w:eastAsia="仿宋" w:hAnsi="仿宋" w:hint="eastAsia"/>
          <w:b/>
          <w:sz w:val="30"/>
          <w:szCs w:val="30"/>
        </w:rPr>
        <w:t>.推进质量强镇各项工作。</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牵头单位：经发办</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配合单位：招商中心、安监所、梅陇市场所</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3529E" w:rsidRPr="00A94FA8" w:rsidRDefault="00E3529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一季度：召开“质量强镇”动员会</w:t>
      </w:r>
      <w:r w:rsidR="00A94FA8">
        <w:rPr>
          <w:rFonts w:ascii="仿宋" w:eastAsia="仿宋" w:hAnsi="仿宋" w:hint="eastAsia"/>
          <w:sz w:val="30"/>
          <w:szCs w:val="30"/>
        </w:rPr>
        <w:t>；</w:t>
      </w:r>
    </w:p>
    <w:p w:rsidR="00E3529E" w:rsidRPr="00A94FA8" w:rsidRDefault="00F43EEC"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w:t>
      </w:r>
      <w:r w:rsidR="00E3529E" w:rsidRPr="00A94FA8">
        <w:rPr>
          <w:rFonts w:ascii="仿宋" w:eastAsia="仿宋" w:hAnsi="仿宋" w:hint="eastAsia"/>
          <w:sz w:val="30"/>
          <w:szCs w:val="30"/>
        </w:rPr>
        <w:t>季度：积极做好质量宣传各项工作</w:t>
      </w:r>
      <w:r w:rsidR="00A94FA8">
        <w:rPr>
          <w:rFonts w:ascii="仿宋" w:eastAsia="仿宋" w:hAnsi="仿宋" w:hint="eastAsia"/>
          <w:sz w:val="30"/>
          <w:szCs w:val="30"/>
        </w:rPr>
        <w:t>；</w:t>
      </w:r>
    </w:p>
    <w:p w:rsidR="00E3529E" w:rsidRPr="00A94FA8" w:rsidRDefault="00F43EEC"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w:t>
      </w:r>
      <w:r w:rsidR="00E3529E" w:rsidRPr="00A94FA8">
        <w:rPr>
          <w:rFonts w:ascii="仿宋" w:eastAsia="仿宋" w:hAnsi="仿宋" w:hint="eastAsia"/>
          <w:sz w:val="30"/>
          <w:szCs w:val="30"/>
        </w:rPr>
        <w:t>季度：召开“质量强镇”总结会</w:t>
      </w:r>
      <w:r w:rsidR="00A94FA8">
        <w:rPr>
          <w:rFonts w:ascii="仿宋" w:eastAsia="仿宋" w:hAnsi="仿宋" w:hint="eastAsia"/>
          <w:sz w:val="30"/>
          <w:szCs w:val="30"/>
        </w:rPr>
        <w:t>；</w:t>
      </w:r>
    </w:p>
    <w:p w:rsidR="00E3529E" w:rsidRPr="00A94FA8" w:rsidRDefault="00F43EEC"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w:t>
      </w:r>
      <w:r w:rsidR="00E3529E" w:rsidRPr="00A94FA8">
        <w:rPr>
          <w:rFonts w:ascii="仿宋" w:eastAsia="仿宋" w:hAnsi="仿宋" w:hint="eastAsia"/>
          <w:sz w:val="30"/>
          <w:szCs w:val="30"/>
        </w:rPr>
        <w:t>季度：做好“质量强镇”工作的考核汇报。</w:t>
      </w:r>
    </w:p>
    <w:p w:rsidR="00E3529E" w:rsidRPr="00A94FA8" w:rsidRDefault="00E3529E" w:rsidP="00341933">
      <w:pPr>
        <w:adjustRightInd w:val="0"/>
        <w:snapToGrid w:val="0"/>
        <w:spacing w:line="240" w:lineRule="exact"/>
        <w:ind w:firstLine="601"/>
        <w:rPr>
          <w:rFonts w:ascii="仿宋" w:eastAsia="仿宋" w:hAnsi="仿宋"/>
          <w:b/>
          <w:sz w:val="30"/>
          <w:szCs w:val="30"/>
        </w:rPr>
      </w:pPr>
    </w:p>
    <w:p w:rsidR="003C360E" w:rsidRPr="003C360E" w:rsidRDefault="003C360E" w:rsidP="003C360E">
      <w:pPr>
        <w:adjustRightInd w:val="0"/>
        <w:snapToGrid w:val="0"/>
        <w:ind w:firstLineChars="148" w:firstLine="446"/>
        <w:rPr>
          <w:rFonts w:ascii="仿宋" w:eastAsia="仿宋" w:hAnsi="仿宋"/>
          <w:b/>
          <w:sz w:val="30"/>
          <w:szCs w:val="30"/>
        </w:rPr>
      </w:pPr>
      <w:r w:rsidRPr="003C360E">
        <w:rPr>
          <w:rFonts w:ascii="仿宋" w:eastAsia="仿宋" w:hAnsi="仿宋" w:hint="eastAsia"/>
          <w:b/>
          <w:sz w:val="30"/>
          <w:szCs w:val="30"/>
        </w:rPr>
        <w:t>（二）招商引资再扩容</w:t>
      </w: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11.整合招商队伍，实施全过程招商、精准招商，全年引进企业2400家以上。</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一季度：完成年度总目标25%。</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二季度：完成年度总目标55%。</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三季度：完成年度总目标90%。</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四季度：完成年度总目标100%。</w:t>
      </w:r>
    </w:p>
    <w:p w:rsidR="000B5CCF" w:rsidRPr="00D00D4D" w:rsidRDefault="000B5CCF"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12.以组建“专业化的招商团队”为战略目标，引入专业第三方团队提供专业化服务，打造梅陇品牌招商队伍。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D00D4D">
        <w:rPr>
          <w:rFonts w:ascii="仿宋" w:eastAsia="仿宋" w:hAnsi="仿宋" w:hint="eastAsia"/>
          <w:sz w:val="30"/>
          <w:szCs w:val="30"/>
        </w:rPr>
        <w:t>12</w:t>
      </w:r>
      <w:r w:rsidR="006D17E3">
        <w:rPr>
          <w:rFonts w:ascii="仿宋" w:eastAsia="仿宋" w:hAnsi="仿宋" w:hint="eastAsia"/>
          <w:sz w:val="30"/>
          <w:szCs w:val="30"/>
        </w:rPr>
        <w:t>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一季度：引入第三方专业化招商队伍，加强与第三方的协调沟通，完善方案、签订协议。</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二季度：完成专业化招商团队各项机制建设，实施具体方案，优化细节。</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三季度：精准服务，提供专业化、精细化、特色化服务。</w:t>
      </w:r>
    </w:p>
    <w:p w:rsidR="003D55D8" w:rsidRDefault="00D00D4D" w:rsidP="00D00D4D">
      <w:pPr>
        <w:adjustRightInd w:val="0"/>
        <w:snapToGrid w:val="0"/>
        <w:ind w:firstLine="585"/>
        <w:rPr>
          <w:rFonts w:ascii="仿宋" w:eastAsia="仿宋" w:hAnsi="仿宋"/>
          <w:kern w:val="0"/>
          <w:sz w:val="30"/>
          <w:szCs w:val="30"/>
        </w:rPr>
      </w:pPr>
      <w:r>
        <w:rPr>
          <w:rFonts w:ascii="仿宋" w:eastAsia="仿宋" w:hAnsi="仿宋" w:hint="eastAsia"/>
          <w:kern w:val="0"/>
          <w:sz w:val="30"/>
          <w:szCs w:val="30"/>
        </w:rPr>
        <w:t>四季度：及时总结，完成招商年终考核任务。</w:t>
      </w:r>
    </w:p>
    <w:p w:rsidR="00D00D4D" w:rsidRPr="00A94FA8" w:rsidRDefault="00D00D4D" w:rsidP="00341933">
      <w:pPr>
        <w:adjustRightInd w:val="0"/>
        <w:snapToGrid w:val="0"/>
        <w:spacing w:line="240" w:lineRule="exact"/>
        <w:ind w:firstLine="584"/>
        <w:rPr>
          <w:rFonts w:ascii="仿宋" w:eastAsia="仿宋" w:hAnsi="仿宋"/>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13.加强科技科普政策的培训宣传，继续做好小巨人企业、高新技术企业等各类科技计划项目的申报工作，认定企业力争突破60家，推动1</w:t>
      </w:r>
      <w:r w:rsidR="00A94FA8">
        <w:rPr>
          <w:rFonts w:ascii="仿宋" w:eastAsia="仿宋" w:hAnsi="仿宋" w:hint="eastAsia"/>
          <w:b/>
          <w:sz w:val="30"/>
          <w:szCs w:val="30"/>
        </w:rPr>
        <w:t>-</w:t>
      </w:r>
      <w:r w:rsidRPr="00A94FA8">
        <w:rPr>
          <w:rFonts w:ascii="仿宋" w:eastAsia="仿宋" w:hAnsi="仿宋" w:hint="eastAsia"/>
          <w:b/>
          <w:sz w:val="30"/>
          <w:szCs w:val="30"/>
        </w:rPr>
        <w:t>2家企业实现上市。</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配合单位：科信办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一季度：高企年报培训；科技新锐企业申报；政策培训；走访企业。</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二季度：市、区小巨人申报；科技节活动开展；区产学研项目申报；区级研发机构申报；科技新锐企业公示；科技政策培训；高企公示（第一批）；走访企业。</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三季度：市小巨人公示；高企公示（第二批）；产学研公示；研发机构公示；区小巨人公示；重大项目申报；民生项目申报；高企公示（第三批）；科普日活动开展；高企公示（第四批）；走访企业。</w:t>
      </w:r>
    </w:p>
    <w:p w:rsidR="000B5CCF" w:rsidRPr="00A94FA8" w:rsidRDefault="00D00D4D" w:rsidP="00D00D4D">
      <w:pPr>
        <w:adjustRightInd w:val="0"/>
        <w:snapToGrid w:val="0"/>
        <w:ind w:firstLine="600"/>
        <w:rPr>
          <w:rFonts w:ascii="仿宋" w:eastAsia="仿宋" w:hAnsi="仿宋"/>
          <w:b/>
          <w:sz w:val="30"/>
          <w:szCs w:val="30"/>
        </w:rPr>
      </w:pPr>
      <w:r>
        <w:rPr>
          <w:rFonts w:ascii="仿宋" w:eastAsia="仿宋" w:hAnsi="仿宋" w:hint="eastAsia"/>
          <w:kern w:val="0"/>
          <w:sz w:val="30"/>
          <w:szCs w:val="30"/>
        </w:rPr>
        <w:t>四季度：重大、民生公示；高企公示（第五批）。</w:t>
      </w:r>
    </w:p>
    <w:p w:rsidR="00341933" w:rsidRDefault="00341933"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14.进一步开拓市场，做好对口支援与交流合作工作，充分发挥对口支援各类平台优势，加强与对口支援地区的产业互补。</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牵头单位：政府办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9A7AB7">
        <w:rPr>
          <w:rFonts w:ascii="仿宋" w:eastAsia="仿宋" w:hAnsi="仿宋" w:hint="eastAsia"/>
          <w:sz w:val="30"/>
          <w:szCs w:val="30"/>
        </w:rPr>
        <w:t>对接东旺乡、尼西乡做好援建项目审批及签约工作。</w:t>
      </w:r>
    </w:p>
    <w:p w:rsidR="000B5CCF" w:rsidRPr="00A94FA8" w:rsidRDefault="009A7AB7" w:rsidP="003D55D8">
      <w:pPr>
        <w:adjustRightInd w:val="0"/>
        <w:snapToGrid w:val="0"/>
        <w:ind w:firstLine="600"/>
        <w:rPr>
          <w:rFonts w:ascii="仿宋" w:eastAsia="仿宋" w:hAnsi="仿宋"/>
          <w:sz w:val="30"/>
          <w:szCs w:val="30"/>
        </w:rPr>
      </w:pPr>
      <w:r>
        <w:rPr>
          <w:rFonts w:ascii="仿宋" w:eastAsia="仿宋" w:hAnsi="仿宋" w:hint="eastAsia"/>
          <w:sz w:val="30"/>
          <w:szCs w:val="30"/>
        </w:rPr>
        <w:t>二季度：提交出访申请并做好相关准备工作。</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9A7AB7">
        <w:rPr>
          <w:rFonts w:ascii="仿宋" w:eastAsia="仿宋" w:hAnsi="仿宋" w:hint="eastAsia"/>
          <w:sz w:val="30"/>
          <w:szCs w:val="30"/>
        </w:rPr>
        <w:t>安排代表团出访，做好相关保障工作。</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9A7AB7">
        <w:rPr>
          <w:rFonts w:ascii="仿宋" w:eastAsia="仿宋" w:hAnsi="仿宋" w:hint="eastAsia"/>
          <w:sz w:val="30"/>
          <w:szCs w:val="30"/>
        </w:rPr>
        <w:t>做好年度审计、援建产品购买、年度总结等工作。</w:t>
      </w:r>
    </w:p>
    <w:p w:rsidR="000B5CCF" w:rsidRPr="00A94FA8" w:rsidRDefault="000B5CCF" w:rsidP="00341933">
      <w:pPr>
        <w:adjustRightInd w:val="0"/>
        <w:snapToGrid w:val="0"/>
        <w:spacing w:line="240" w:lineRule="exact"/>
        <w:ind w:firstLine="601"/>
        <w:rPr>
          <w:rFonts w:ascii="仿宋" w:eastAsia="仿宋" w:hAnsi="仿宋"/>
          <w:b/>
          <w:sz w:val="30"/>
          <w:szCs w:val="30"/>
        </w:rPr>
      </w:pPr>
    </w:p>
    <w:p w:rsidR="003C360E" w:rsidRPr="003C360E" w:rsidRDefault="003C360E" w:rsidP="003C360E">
      <w:pPr>
        <w:adjustRightInd w:val="0"/>
        <w:snapToGrid w:val="0"/>
        <w:ind w:firstLineChars="148" w:firstLine="446"/>
        <w:rPr>
          <w:rFonts w:ascii="仿宋" w:eastAsia="仿宋" w:hAnsi="仿宋"/>
          <w:b/>
          <w:sz w:val="30"/>
          <w:szCs w:val="30"/>
        </w:rPr>
      </w:pPr>
      <w:r w:rsidRPr="003C360E">
        <w:rPr>
          <w:rFonts w:ascii="仿宋" w:eastAsia="仿宋" w:hAnsi="仿宋" w:hint="eastAsia"/>
          <w:b/>
          <w:sz w:val="30"/>
          <w:szCs w:val="30"/>
        </w:rPr>
        <w:t>（三）营商环境再优化</w:t>
      </w: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15.召开梅陇优化营商环境大会及企业表彰大会，持续做优梅陇招商环境。</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3月</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D00D4D">
        <w:rPr>
          <w:rFonts w:ascii="仿宋" w:eastAsia="仿宋" w:hAnsi="仿宋" w:hint="eastAsia"/>
          <w:kern w:val="0"/>
          <w:sz w:val="30"/>
          <w:szCs w:val="30"/>
        </w:rPr>
        <w:t>一月中旬初定会议方案，二月初方案定稿后，开始筹备工作，二月中下旬召开会议。</w:t>
      </w:r>
    </w:p>
    <w:p w:rsidR="000B5CCF" w:rsidRPr="00A94FA8" w:rsidRDefault="000B5CCF"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16.提升招商工作智能化和专业化水平，进一步完善“商服店小二”平台等企业服务线上管理平台作用。</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配合单位：梅陇市场所</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一季度：进一步核对楼宇（园区）内企业信息，制定考核任务，明确属地化管理职责，确保平台内录入信息的时效性及准确性。</w:t>
      </w:r>
    </w:p>
    <w:p w:rsidR="00D00D4D" w:rsidRDefault="00D00D4D" w:rsidP="00D00D4D">
      <w:pPr>
        <w:adjustRightInd w:val="0"/>
        <w:snapToGrid w:val="0"/>
        <w:spacing w:line="560" w:lineRule="exact"/>
        <w:ind w:firstLine="600"/>
        <w:rPr>
          <w:rFonts w:ascii="仿宋" w:eastAsia="仿宋" w:hAnsi="仿宋"/>
          <w:b/>
          <w:sz w:val="30"/>
          <w:szCs w:val="30"/>
        </w:rPr>
      </w:pPr>
      <w:r>
        <w:rPr>
          <w:rFonts w:ascii="仿宋" w:eastAsia="仿宋" w:hAnsi="仿宋" w:hint="eastAsia"/>
          <w:sz w:val="30"/>
          <w:szCs w:val="30"/>
        </w:rPr>
        <w:lastRenderedPageBreak/>
        <w:t>二季度：梳理平台内未注册企业，根据工商年报排摸潜在外区纳税大户，制定计划开展“清楼落税”工作。</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三季度：跟踪楼宇（园区）内新注册企业的产税情况，定期走访产税数额较大的企业。</w:t>
      </w:r>
    </w:p>
    <w:p w:rsidR="000B5CCF" w:rsidRPr="00A94FA8" w:rsidRDefault="00D00D4D" w:rsidP="00341933">
      <w:pPr>
        <w:adjustRightInd w:val="0"/>
        <w:snapToGrid w:val="0"/>
        <w:ind w:firstLine="600"/>
        <w:rPr>
          <w:rFonts w:ascii="仿宋" w:eastAsia="仿宋" w:hAnsi="仿宋"/>
          <w:sz w:val="30"/>
          <w:szCs w:val="30"/>
        </w:rPr>
      </w:pPr>
      <w:r>
        <w:rPr>
          <w:rFonts w:ascii="仿宋" w:eastAsia="仿宋" w:hAnsi="仿宋" w:hint="eastAsia"/>
          <w:kern w:val="0"/>
          <w:sz w:val="30"/>
          <w:szCs w:val="30"/>
        </w:rPr>
        <w:t>四季度：走访“清楼落税”后仍不愿注册的企业，了解原因，制定清退计划。</w:t>
      </w: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17.定制符合梅陇特色的、梅陇镇楼宇（总部）经济和重点产业的扶持政策，鼓励形成产业聚集，打造特色楼宇。</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6月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一季度：根据梅陇镇产业发展定位，结合梅陇镇楼宇（总部）经济特点，会同经发办、财政所、经管中心等相关职能部门研究讨论，形成扶持政策初稿。</w:t>
      </w:r>
    </w:p>
    <w:p w:rsidR="000B5CCF" w:rsidRPr="00A94FA8" w:rsidRDefault="00D00D4D" w:rsidP="00D00D4D">
      <w:pPr>
        <w:adjustRightInd w:val="0"/>
        <w:snapToGrid w:val="0"/>
        <w:ind w:firstLine="600"/>
        <w:rPr>
          <w:rFonts w:ascii="仿宋" w:eastAsia="仿宋" w:hAnsi="仿宋"/>
          <w:sz w:val="30"/>
          <w:szCs w:val="30"/>
        </w:rPr>
      </w:pPr>
      <w:r>
        <w:rPr>
          <w:rFonts w:ascii="仿宋" w:eastAsia="仿宋" w:hAnsi="仿宋" w:hint="eastAsia"/>
          <w:kern w:val="0"/>
          <w:sz w:val="30"/>
          <w:szCs w:val="30"/>
        </w:rPr>
        <w:t>二季度：对扶持政策初稿进行讨论，并征询属地村、公司意见，最终形成扶持政策定稿。</w:t>
      </w:r>
    </w:p>
    <w:p w:rsidR="00341933" w:rsidRDefault="00341933"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18.完善镇级基金管理模式，加大基金投资梅陇优质企业的力度，发挥基金的引领和推动效应。</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牵头单位：财政所</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FF3775" w:rsidRPr="00D56270">
        <w:rPr>
          <w:rFonts w:ascii="仿宋" w:eastAsia="仿宋" w:hAnsi="仿宋" w:cs="宋体" w:hint="eastAsia"/>
          <w:kern w:val="0"/>
          <w:sz w:val="30"/>
          <w:szCs w:val="30"/>
        </w:rPr>
        <w:t>进一步扩大基金规模，对分别引入两家市级LP（市天使基金和市科创投基金）做好前期准备工作，进一步提升LP等级，扩大LP规模，进一步放大政府引导基金的效能。</w:t>
      </w: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FF3775" w:rsidRPr="00D56270">
        <w:rPr>
          <w:rFonts w:ascii="仿宋" w:eastAsia="仿宋" w:hAnsi="仿宋" w:cs="宋体" w:hint="eastAsia"/>
          <w:kern w:val="0"/>
          <w:sz w:val="30"/>
          <w:szCs w:val="30"/>
        </w:rPr>
        <w:t>实质性推进并完成引入两家市级LP工作，建立和完善基金管理制度，制定梅陇镇产业引导基金管理办法及实施细</w:t>
      </w:r>
      <w:r w:rsidR="00FF3775" w:rsidRPr="00D56270">
        <w:rPr>
          <w:rFonts w:ascii="仿宋" w:eastAsia="仿宋" w:hAnsi="仿宋" w:cs="宋体" w:hint="eastAsia"/>
          <w:kern w:val="0"/>
          <w:sz w:val="30"/>
          <w:szCs w:val="30"/>
        </w:rPr>
        <w:lastRenderedPageBreak/>
        <w:t>则，不断</w:t>
      </w:r>
      <w:r w:rsidR="00FF3775" w:rsidRPr="00D56270">
        <w:rPr>
          <w:rFonts w:ascii="仿宋" w:eastAsia="仿宋" w:hAnsi="仿宋" w:cs="宋体"/>
          <w:kern w:val="0"/>
          <w:sz w:val="30"/>
          <w:szCs w:val="30"/>
        </w:rPr>
        <w:t>完善基金管理模式</w:t>
      </w:r>
      <w:r w:rsidR="00FF3775" w:rsidRPr="00D56270">
        <w:rPr>
          <w:rFonts w:ascii="仿宋" w:eastAsia="仿宋" w:hAnsi="仿宋" w:cs="宋体" w:hint="eastAsia"/>
          <w:kern w:val="0"/>
          <w:sz w:val="30"/>
          <w:szCs w:val="30"/>
        </w:rPr>
        <w:t>。建议党委政府成立梅陇镇产业基金管理办公室，搭建运作班子，不断完善基金管理组织架构。</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FF3775" w:rsidRPr="00D56270">
        <w:rPr>
          <w:rFonts w:ascii="仿宋" w:eastAsia="仿宋" w:hAnsi="仿宋" w:cs="宋体" w:hint="eastAsia"/>
          <w:kern w:val="0"/>
          <w:sz w:val="30"/>
          <w:szCs w:val="30"/>
        </w:rPr>
        <w:t>形成基金招商的工作协调机制，针对基金优质项目，及时对接招商部门，相关部门必须主动跟进，盯紧盯牢，落地见效；对</w:t>
      </w:r>
      <w:r w:rsidR="00FF3775" w:rsidRPr="00D56270">
        <w:rPr>
          <w:rFonts w:ascii="仿宋" w:eastAsia="仿宋" w:hAnsi="仿宋" w:cs="宋体"/>
          <w:kern w:val="0"/>
          <w:sz w:val="30"/>
          <w:szCs w:val="30"/>
        </w:rPr>
        <w:t>两个基金投资的项目，</w:t>
      </w:r>
      <w:r w:rsidR="00FF3775" w:rsidRPr="00D56270">
        <w:rPr>
          <w:rFonts w:ascii="仿宋" w:eastAsia="仿宋" w:hAnsi="仿宋" w:cs="宋体" w:hint="eastAsia"/>
          <w:kern w:val="0"/>
          <w:sz w:val="30"/>
          <w:szCs w:val="30"/>
        </w:rPr>
        <w:t>有</w:t>
      </w:r>
      <w:r w:rsidR="00FF3775" w:rsidRPr="00D56270">
        <w:rPr>
          <w:rFonts w:ascii="仿宋" w:eastAsia="仿宋" w:hAnsi="仿宋" w:cs="宋体"/>
          <w:kern w:val="0"/>
          <w:sz w:val="30"/>
          <w:szCs w:val="30"/>
        </w:rPr>
        <w:t>意向扩大经营规模及开设</w:t>
      </w:r>
      <w:r w:rsidR="00FF3775" w:rsidRPr="00D56270">
        <w:rPr>
          <w:rFonts w:ascii="仿宋" w:eastAsia="仿宋" w:hAnsi="仿宋" w:cs="宋体" w:hint="eastAsia"/>
          <w:kern w:val="0"/>
          <w:sz w:val="30"/>
          <w:szCs w:val="30"/>
        </w:rPr>
        <w:t>子公司</w:t>
      </w:r>
      <w:r w:rsidR="00FF3775" w:rsidRPr="00D56270">
        <w:rPr>
          <w:rFonts w:ascii="仿宋" w:eastAsia="仿宋" w:hAnsi="仿宋" w:cs="宋体"/>
          <w:kern w:val="0"/>
          <w:sz w:val="30"/>
          <w:szCs w:val="30"/>
        </w:rPr>
        <w:t>的企业</w:t>
      </w:r>
      <w:r w:rsidR="00FF3775" w:rsidRPr="00D56270">
        <w:rPr>
          <w:rFonts w:ascii="仿宋" w:eastAsia="仿宋" w:hAnsi="仿宋" w:cs="宋体" w:hint="eastAsia"/>
          <w:kern w:val="0"/>
          <w:sz w:val="30"/>
          <w:szCs w:val="30"/>
        </w:rPr>
        <w:t>建议</w:t>
      </w:r>
      <w:r w:rsidR="00FF3775" w:rsidRPr="00D56270">
        <w:rPr>
          <w:rFonts w:ascii="仿宋" w:eastAsia="仿宋" w:hAnsi="仿宋" w:cs="宋体"/>
          <w:kern w:val="0"/>
          <w:sz w:val="30"/>
          <w:szCs w:val="30"/>
        </w:rPr>
        <w:t>镇相关领导及</w:t>
      </w:r>
      <w:r w:rsidR="00FF3775" w:rsidRPr="00D56270">
        <w:rPr>
          <w:rFonts w:ascii="仿宋" w:eastAsia="仿宋" w:hAnsi="仿宋" w:cs="宋体" w:hint="eastAsia"/>
          <w:kern w:val="0"/>
          <w:sz w:val="30"/>
          <w:szCs w:val="30"/>
        </w:rPr>
        <w:t>相关</w:t>
      </w:r>
      <w:r w:rsidR="00FF3775" w:rsidRPr="00D56270">
        <w:rPr>
          <w:rFonts w:ascii="仿宋" w:eastAsia="仿宋" w:hAnsi="仿宋" w:cs="宋体"/>
          <w:kern w:val="0"/>
          <w:sz w:val="30"/>
          <w:szCs w:val="30"/>
        </w:rPr>
        <w:t>职能部门负责人进行上门实地走访。</w:t>
      </w:r>
    </w:p>
    <w:p w:rsidR="000B5CCF" w:rsidRPr="00FF3775"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FF3775" w:rsidRPr="00D56270">
        <w:rPr>
          <w:rFonts w:ascii="仿宋" w:eastAsia="仿宋" w:hAnsi="仿宋" w:cs="宋体" w:hint="eastAsia"/>
          <w:kern w:val="0"/>
          <w:sz w:val="30"/>
          <w:szCs w:val="30"/>
        </w:rPr>
        <w:t>形成镇内企业向基金的推介机制，招商部门发挥桥梁作用，收集镇内企业的筹资需求及时与基金进行对接，</w:t>
      </w:r>
      <w:r w:rsidR="00FF3775" w:rsidRPr="00D56270">
        <w:rPr>
          <w:rFonts w:ascii="仿宋" w:eastAsia="仿宋" w:hAnsi="仿宋" w:cs="宋体"/>
          <w:kern w:val="0"/>
          <w:sz w:val="30"/>
          <w:szCs w:val="30"/>
        </w:rPr>
        <w:t>对</w:t>
      </w:r>
      <w:r w:rsidR="00FF3775" w:rsidRPr="00D56270">
        <w:rPr>
          <w:rFonts w:ascii="仿宋" w:eastAsia="仿宋" w:hAnsi="仿宋" w:cs="宋体" w:hint="eastAsia"/>
          <w:kern w:val="0"/>
          <w:sz w:val="30"/>
          <w:szCs w:val="30"/>
        </w:rPr>
        <w:t>初步</w:t>
      </w:r>
      <w:r w:rsidR="00FF3775" w:rsidRPr="00D56270">
        <w:rPr>
          <w:rFonts w:ascii="仿宋" w:eastAsia="仿宋" w:hAnsi="仿宋" w:cs="宋体"/>
          <w:kern w:val="0"/>
          <w:sz w:val="30"/>
          <w:szCs w:val="30"/>
        </w:rPr>
        <w:t>符合两个基金</w:t>
      </w:r>
      <w:r w:rsidR="00FF3775" w:rsidRPr="00D56270">
        <w:rPr>
          <w:rFonts w:ascii="仿宋" w:eastAsia="仿宋" w:hAnsi="仿宋" w:cs="宋体" w:hint="eastAsia"/>
          <w:kern w:val="0"/>
          <w:sz w:val="30"/>
          <w:szCs w:val="30"/>
        </w:rPr>
        <w:t>投资</w:t>
      </w:r>
      <w:r w:rsidR="00FF3775" w:rsidRPr="00D56270">
        <w:rPr>
          <w:rFonts w:ascii="仿宋" w:eastAsia="仿宋" w:hAnsi="仿宋" w:cs="宋体"/>
          <w:kern w:val="0"/>
          <w:sz w:val="30"/>
          <w:szCs w:val="30"/>
        </w:rPr>
        <w:t>要求的企业进行对接，加强沟通</w:t>
      </w:r>
      <w:r w:rsidR="00FF3775" w:rsidRPr="00D56270">
        <w:rPr>
          <w:rFonts w:ascii="仿宋" w:eastAsia="仿宋" w:hAnsi="仿宋" w:cs="宋体" w:hint="eastAsia"/>
          <w:kern w:val="0"/>
          <w:sz w:val="30"/>
          <w:szCs w:val="30"/>
        </w:rPr>
        <w:t>，</w:t>
      </w:r>
      <w:r w:rsidR="00FF3775" w:rsidRPr="00D56270">
        <w:rPr>
          <w:rFonts w:ascii="仿宋" w:eastAsia="仿宋" w:hAnsi="仿宋" w:cs="宋体"/>
          <w:kern w:val="0"/>
          <w:sz w:val="30"/>
          <w:szCs w:val="30"/>
        </w:rPr>
        <w:t>争取</w:t>
      </w:r>
      <w:r w:rsidR="00FF3775">
        <w:rPr>
          <w:rFonts w:ascii="仿宋" w:eastAsia="仿宋" w:hAnsi="仿宋" w:cs="宋体" w:hint="eastAsia"/>
          <w:kern w:val="0"/>
          <w:sz w:val="30"/>
          <w:szCs w:val="30"/>
        </w:rPr>
        <w:t>更多</w:t>
      </w:r>
      <w:r w:rsidR="00FF3775">
        <w:rPr>
          <w:rFonts w:ascii="仿宋" w:eastAsia="仿宋" w:hAnsi="仿宋" w:cs="宋体"/>
          <w:kern w:val="0"/>
          <w:sz w:val="30"/>
          <w:szCs w:val="30"/>
        </w:rPr>
        <w:t>的本地</w:t>
      </w:r>
      <w:r w:rsidR="00FF3775" w:rsidRPr="00D56270">
        <w:rPr>
          <w:rFonts w:ascii="仿宋" w:eastAsia="仿宋" w:hAnsi="仿宋" w:cs="宋体"/>
          <w:kern w:val="0"/>
          <w:sz w:val="30"/>
          <w:szCs w:val="30"/>
        </w:rPr>
        <w:t>企业得到基金的注资</w:t>
      </w:r>
      <w:r w:rsidR="00FF3775" w:rsidRPr="00D56270">
        <w:rPr>
          <w:rFonts w:ascii="仿宋" w:eastAsia="仿宋" w:hAnsi="仿宋" w:cs="宋体" w:hint="eastAsia"/>
          <w:kern w:val="0"/>
          <w:sz w:val="30"/>
          <w:szCs w:val="30"/>
        </w:rPr>
        <w:t>。</w:t>
      </w:r>
    </w:p>
    <w:p w:rsidR="000B5CCF" w:rsidRPr="00A94FA8" w:rsidRDefault="000B5CCF"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19.深化帮办工作，建立梯队服务名录，为镇内中小企业提供专业化、精细化、特色化服务。</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6月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一季度：优化帮办梯队服务名单。为进一步提高帮办队伍人员素质，优化帮办服务质量，建立和完善帮办服务培训体系。</w:t>
      </w:r>
    </w:p>
    <w:p w:rsidR="000B5CCF" w:rsidRDefault="00D00D4D" w:rsidP="00D00D4D">
      <w:pPr>
        <w:adjustRightInd w:val="0"/>
        <w:snapToGrid w:val="0"/>
        <w:ind w:firstLine="600"/>
        <w:rPr>
          <w:rFonts w:ascii="仿宋" w:eastAsia="仿宋" w:hAnsi="仿宋"/>
          <w:kern w:val="0"/>
          <w:sz w:val="30"/>
          <w:szCs w:val="30"/>
        </w:rPr>
      </w:pPr>
      <w:r>
        <w:rPr>
          <w:rFonts w:ascii="仿宋" w:eastAsia="仿宋" w:hAnsi="仿宋" w:hint="eastAsia"/>
          <w:kern w:val="0"/>
          <w:sz w:val="30"/>
          <w:szCs w:val="30"/>
        </w:rPr>
        <w:t>二季度：通过帮办队伍与企业对接，进一步探索和拓展帮办服务外延。</w:t>
      </w:r>
    </w:p>
    <w:p w:rsidR="00341933" w:rsidRPr="00A94FA8" w:rsidRDefault="00341933" w:rsidP="00341933">
      <w:pPr>
        <w:adjustRightInd w:val="0"/>
        <w:snapToGrid w:val="0"/>
        <w:spacing w:line="240" w:lineRule="exact"/>
        <w:ind w:firstLine="601"/>
        <w:rPr>
          <w:rFonts w:ascii="仿宋" w:eastAsia="仿宋" w:hAnsi="仿宋"/>
          <w:sz w:val="30"/>
          <w:szCs w:val="30"/>
        </w:rPr>
      </w:pPr>
    </w:p>
    <w:p w:rsidR="000B5CCF" w:rsidRPr="00A94FA8" w:rsidRDefault="002059AB" w:rsidP="003D55D8">
      <w:pPr>
        <w:adjustRightInd w:val="0"/>
        <w:snapToGrid w:val="0"/>
        <w:ind w:firstLine="600"/>
        <w:rPr>
          <w:rFonts w:ascii="仿宋" w:eastAsia="仿宋" w:hAnsi="仿宋"/>
          <w:b/>
          <w:sz w:val="30"/>
          <w:szCs w:val="30"/>
        </w:rPr>
      </w:pPr>
      <w:r>
        <w:rPr>
          <w:rFonts w:ascii="仿宋" w:eastAsia="仿宋" w:hAnsi="仿宋" w:hint="eastAsia"/>
          <w:b/>
          <w:sz w:val="30"/>
          <w:szCs w:val="30"/>
        </w:rPr>
        <w:t>20.</w:t>
      </w:r>
      <w:r w:rsidR="000B5CCF" w:rsidRPr="00A94FA8">
        <w:rPr>
          <w:rFonts w:ascii="仿宋" w:eastAsia="仿宋" w:hAnsi="仿宋" w:hint="eastAsia"/>
          <w:b/>
          <w:sz w:val="30"/>
          <w:szCs w:val="30"/>
        </w:rPr>
        <w:t>加强“四好商会”建设，让商会成为梅陇经济发展的“助推器”。</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一季度：春节前，对商会会员企业困难职工走访慰问；召开</w:t>
      </w:r>
      <w:r>
        <w:rPr>
          <w:rFonts w:ascii="仿宋" w:eastAsia="仿宋" w:hAnsi="仿宋" w:hint="eastAsia"/>
          <w:sz w:val="30"/>
          <w:szCs w:val="30"/>
        </w:rPr>
        <w:lastRenderedPageBreak/>
        <w:t>会员大会；针对企业在经营中遇到的难题与问题，召开专题讲座与论坛。</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二季度：成立南方商务区分商会，促进南方商务区经济发展和企业间交流合作；庆祝建党99周年主题沙龙座谈会；党支部及班子成员对会员企业进行高温慰问。</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三季度：组织会员健康体检，关注会员身心健康；组织理事赴外省市商会进行交流；邀请银行、金融机构等为企业进行金融等方面的交流与服务。</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四季度：促进光彩事业，履行社会责任，重阳关爱老人活动；新年团拜会。</w:t>
      </w:r>
    </w:p>
    <w:p w:rsidR="000B5CCF" w:rsidRPr="00D00D4D" w:rsidRDefault="000B5CCF"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21.</w:t>
      </w:r>
      <w:r w:rsidR="00EF2B65" w:rsidRPr="00EF2B65">
        <w:rPr>
          <w:rFonts w:ascii="仿宋" w:eastAsia="仿宋" w:hAnsi="仿宋" w:hint="eastAsia"/>
          <w:b/>
          <w:sz w:val="30"/>
          <w:szCs w:val="30"/>
        </w:rPr>
        <w:t xml:space="preserve"> </w:t>
      </w:r>
      <w:r w:rsidR="00EF2B65" w:rsidRPr="00A94FA8">
        <w:rPr>
          <w:rFonts w:ascii="仿宋" w:eastAsia="仿宋" w:hAnsi="仿宋" w:hint="eastAsia"/>
          <w:b/>
          <w:sz w:val="30"/>
          <w:szCs w:val="30"/>
        </w:rPr>
        <w:t>进一步完善虹梅南路1755号、绿亮虹梅南路2588号企业登记注册平台集中登记地的服务机制。新增招商服务点6个，</w:t>
      </w:r>
      <w:r w:rsidR="00EF2B65" w:rsidRPr="00EF2B65">
        <w:rPr>
          <w:rFonts w:ascii="仿宋" w:eastAsia="仿宋" w:hAnsi="仿宋" w:hint="eastAsia"/>
          <w:b/>
          <w:sz w:val="30"/>
          <w:szCs w:val="30"/>
        </w:rPr>
        <w:t>并在楼宇大厦内设立“陇商空间”楼宇驿站，</w:t>
      </w:r>
      <w:r w:rsidR="00EF2B65" w:rsidRPr="00A94FA8">
        <w:rPr>
          <w:rFonts w:ascii="仿宋" w:eastAsia="仿宋" w:hAnsi="仿宋" w:hint="eastAsia"/>
          <w:b/>
          <w:sz w:val="30"/>
          <w:szCs w:val="30"/>
        </w:rPr>
        <w:t>方便企业咨询、办理相关手续，真正做到“一站式服务，一站式受理，最多跑一次的目标”。</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牵头单位：招商中心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一季度：完成各村、公司平台企业注册及变更的工作。</w:t>
      </w:r>
    </w:p>
    <w:p w:rsidR="00D00D4D" w:rsidRDefault="00D00D4D" w:rsidP="00D00D4D">
      <w:pPr>
        <w:adjustRightInd w:val="0"/>
        <w:snapToGrid w:val="0"/>
        <w:spacing w:line="560" w:lineRule="exact"/>
        <w:ind w:firstLine="600"/>
        <w:rPr>
          <w:rFonts w:ascii="仿宋" w:eastAsia="仿宋" w:hAnsi="仿宋"/>
          <w:b/>
          <w:sz w:val="30"/>
          <w:szCs w:val="30"/>
        </w:rPr>
      </w:pPr>
      <w:r>
        <w:rPr>
          <w:rFonts w:ascii="仿宋" w:eastAsia="仿宋" w:hAnsi="仿宋" w:hint="eastAsia"/>
          <w:sz w:val="30"/>
          <w:szCs w:val="30"/>
        </w:rPr>
        <w:t>二季度：在第一季度工作完成情况上提升服务质量。</w:t>
      </w:r>
    </w:p>
    <w:p w:rsidR="00D00D4D" w:rsidRDefault="00D00D4D" w:rsidP="00D00D4D">
      <w:pPr>
        <w:adjustRightInd w:val="0"/>
        <w:snapToGrid w:val="0"/>
        <w:spacing w:line="560" w:lineRule="exact"/>
        <w:ind w:firstLine="600"/>
        <w:rPr>
          <w:rFonts w:ascii="仿宋" w:eastAsia="仿宋" w:hAnsi="仿宋"/>
          <w:sz w:val="30"/>
          <w:szCs w:val="30"/>
        </w:rPr>
      </w:pPr>
      <w:r>
        <w:rPr>
          <w:rFonts w:ascii="仿宋" w:eastAsia="仿宋" w:hAnsi="仿宋" w:hint="eastAsia"/>
          <w:sz w:val="30"/>
          <w:szCs w:val="30"/>
        </w:rPr>
        <w:t>三季度：社保中心招商服务窗口增加服务时间。</w:t>
      </w:r>
    </w:p>
    <w:p w:rsidR="000B5CCF" w:rsidRPr="00A94FA8" w:rsidRDefault="00D00D4D" w:rsidP="00D00D4D">
      <w:pPr>
        <w:adjustRightInd w:val="0"/>
        <w:snapToGrid w:val="0"/>
        <w:ind w:firstLine="600"/>
        <w:rPr>
          <w:rFonts w:ascii="仿宋" w:eastAsia="仿宋" w:hAnsi="仿宋"/>
          <w:b/>
          <w:sz w:val="30"/>
          <w:szCs w:val="30"/>
        </w:rPr>
      </w:pPr>
      <w:r>
        <w:rPr>
          <w:rFonts w:ascii="仿宋" w:eastAsia="仿宋" w:hAnsi="仿宋" w:hint="eastAsia"/>
          <w:kern w:val="0"/>
          <w:sz w:val="30"/>
          <w:szCs w:val="30"/>
        </w:rPr>
        <w:t>四季度：做好一年工作统计收尾工作。</w:t>
      </w:r>
    </w:p>
    <w:p w:rsidR="00341933" w:rsidRDefault="00341933" w:rsidP="00341933">
      <w:pPr>
        <w:adjustRightInd w:val="0"/>
        <w:snapToGrid w:val="0"/>
        <w:spacing w:line="240" w:lineRule="exact"/>
        <w:ind w:firstLine="601"/>
        <w:rPr>
          <w:rFonts w:ascii="仿宋" w:eastAsia="仿宋" w:hAnsi="仿宋"/>
          <w:b/>
          <w:sz w:val="30"/>
          <w:szCs w:val="30"/>
        </w:rPr>
      </w:pPr>
    </w:p>
    <w:p w:rsidR="003C360E" w:rsidRP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w:t>
      </w:r>
      <w:r w:rsidRPr="003C360E">
        <w:rPr>
          <w:rFonts w:ascii="仿宋" w:eastAsia="仿宋" w:hAnsi="仿宋" w:hint="eastAsia"/>
          <w:b/>
          <w:sz w:val="30"/>
          <w:szCs w:val="30"/>
        </w:rPr>
        <w:t>四）乡村振兴再发展</w:t>
      </w:r>
    </w:p>
    <w:p w:rsidR="0075757E" w:rsidRPr="00A94FA8" w:rsidRDefault="0075757E"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w:t>
      </w:r>
      <w:r w:rsidR="000B5CCF" w:rsidRPr="00A94FA8">
        <w:rPr>
          <w:rFonts w:ascii="仿宋" w:eastAsia="仿宋" w:hAnsi="仿宋" w:hint="eastAsia"/>
          <w:b/>
          <w:sz w:val="30"/>
          <w:szCs w:val="30"/>
        </w:rPr>
        <w:t>2</w:t>
      </w:r>
      <w:r w:rsidRPr="00A94FA8">
        <w:rPr>
          <w:rFonts w:ascii="仿宋" w:eastAsia="仿宋" w:hAnsi="仿宋" w:hint="eastAsia"/>
          <w:b/>
          <w:sz w:val="30"/>
          <w:szCs w:val="30"/>
        </w:rPr>
        <w:t>.在许泾村农业土地上进行规划布局，精心谋划切实可行的生态果林和花卉优质项目，促进形成梅陇的“城市后花园”和</w:t>
      </w:r>
      <w:r w:rsidRPr="00A94FA8">
        <w:rPr>
          <w:rFonts w:ascii="仿宋" w:eastAsia="仿宋" w:hAnsi="仿宋" w:hint="eastAsia"/>
          <w:b/>
          <w:sz w:val="30"/>
          <w:szCs w:val="30"/>
        </w:rPr>
        <w:lastRenderedPageBreak/>
        <w:t>市民休闲游玩的新乐园，逐步带动短途旅游产业的兴起。</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牵头单位：经管中心</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配合单位：许泾村</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10月</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一季度：加强协调对接，制定一期“紫薇花园”项目方案和设计等，做好前期准备工作</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二季度：实施一期“紫薇花园”项目推进，包括种植紫薇等其他花卉和植被</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三季度：加快项目推进，保证工程质量，建设绿茵停车场及围墙等</w:t>
      </w:r>
      <w:r w:rsidR="00A94FA8">
        <w:rPr>
          <w:rFonts w:ascii="仿宋" w:eastAsia="仿宋" w:hAnsi="仿宋" w:hint="eastAsia"/>
          <w:sz w:val="30"/>
          <w:szCs w:val="30"/>
        </w:rPr>
        <w:t>；</w:t>
      </w:r>
    </w:p>
    <w:p w:rsidR="003D55D8" w:rsidRDefault="0075757E" w:rsidP="00341933">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四季度：保质保量，做好扫尾工作，完成一期“紫薇花园”工程项目。</w:t>
      </w:r>
    </w:p>
    <w:p w:rsidR="00341933" w:rsidRPr="00341933" w:rsidRDefault="00341933" w:rsidP="00341933">
      <w:pPr>
        <w:adjustRightInd w:val="0"/>
        <w:snapToGrid w:val="0"/>
        <w:spacing w:line="240" w:lineRule="exact"/>
        <w:ind w:firstLine="601"/>
        <w:rPr>
          <w:rFonts w:ascii="仿宋" w:eastAsia="仿宋" w:hAnsi="仿宋"/>
          <w:sz w:val="30"/>
          <w:szCs w:val="30"/>
        </w:rPr>
      </w:pPr>
    </w:p>
    <w:p w:rsidR="004458F2" w:rsidRPr="00A94FA8" w:rsidRDefault="004458F2"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w:t>
      </w:r>
      <w:r w:rsidR="000B5CCF" w:rsidRPr="00A94FA8">
        <w:rPr>
          <w:rFonts w:ascii="仿宋" w:eastAsia="仿宋" w:hAnsi="仿宋" w:hint="eastAsia"/>
          <w:b/>
          <w:sz w:val="30"/>
          <w:szCs w:val="30"/>
        </w:rPr>
        <w:t>3</w:t>
      </w:r>
      <w:r w:rsidRPr="00A94FA8">
        <w:rPr>
          <w:rFonts w:ascii="仿宋" w:eastAsia="仿宋" w:hAnsi="仿宋" w:hint="eastAsia"/>
          <w:b/>
          <w:sz w:val="30"/>
          <w:szCs w:val="30"/>
        </w:rPr>
        <w:t>.建好乡村学习点，设计美丽乡村游学路线，开展人文行走特色活动，以丰富的乡村教育活动，接续乡愁、留住乡愁。</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牵头单位：文体中心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一季度：启动新一轮人文行走路线的设计</w:t>
      </w:r>
      <w:r w:rsidR="00A94FA8">
        <w:rPr>
          <w:rFonts w:ascii="仿宋" w:eastAsia="仿宋" w:hAnsi="仿宋" w:hint="eastAsia"/>
          <w:sz w:val="30"/>
          <w:szCs w:val="30"/>
        </w:rPr>
        <w:t>，</w:t>
      </w:r>
      <w:r w:rsidRPr="00A94FA8">
        <w:rPr>
          <w:rFonts w:ascii="仿宋" w:eastAsia="仿宋" w:hAnsi="仿宋" w:hint="eastAsia"/>
          <w:sz w:val="30"/>
          <w:szCs w:val="30"/>
        </w:rPr>
        <w:t>专门设计美丽乡村路线</w:t>
      </w:r>
      <w:r w:rsidR="00A94FA8">
        <w:rPr>
          <w:rFonts w:ascii="仿宋" w:eastAsia="仿宋" w:hAnsi="仿宋" w:hint="eastAsia"/>
          <w:sz w:val="30"/>
          <w:szCs w:val="30"/>
        </w:rPr>
        <w:t>；</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二季度：搭建平台，展示乡村学习团队学习成果；打造“客堂</w:t>
      </w:r>
      <w:r w:rsidRPr="00A94FA8">
        <w:rPr>
          <w:rFonts w:ascii="微软雅黑" w:eastAsia="微软雅黑" w:hAnsi="微软雅黑" w:cs="微软雅黑" w:hint="eastAsia"/>
          <w:sz w:val="30"/>
          <w:szCs w:val="30"/>
        </w:rPr>
        <w:t>•</w:t>
      </w:r>
      <w:r w:rsidRPr="00A94FA8">
        <w:rPr>
          <w:rFonts w:ascii="仿宋" w:eastAsia="仿宋" w:hAnsi="仿宋" w:cs="仿宋" w:hint="eastAsia"/>
          <w:sz w:val="30"/>
          <w:szCs w:val="30"/>
        </w:rPr>
        <w:t>课堂”，配送</w:t>
      </w:r>
      <w:r w:rsidRPr="00A94FA8">
        <w:rPr>
          <w:rFonts w:ascii="仿宋" w:eastAsia="仿宋" w:hAnsi="仿宋" w:hint="eastAsia"/>
          <w:sz w:val="30"/>
          <w:szCs w:val="30"/>
        </w:rPr>
        <w:t>幸福课程、培训讲座、创课课程；组织美丽乡村集中游学活动；</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三季度：打造“客堂</w:t>
      </w:r>
      <w:r w:rsidRPr="00A94FA8">
        <w:rPr>
          <w:rFonts w:ascii="微软雅黑" w:eastAsia="微软雅黑" w:hAnsi="微软雅黑" w:cs="微软雅黑" w:hint="eastAsia"/>
          <w:sz w:val="30"/>
          <w:szCs w:val="30"/>
        </w:rPr>
        <w:t>•</w:t>
      </w:r>
      <w:r w:rsidRPr="00A94FA8">
        <w:rPr>
          <w:rFonts w:ascii="仿宋" w:eastAsia="仿宋" w:hAnsi="仿宋" w:cs="仿宋" w:hint="eastAsia"/>
          <w:sz w:val="30"/>
          <w:szCs w:val="30"/>
        </w:rPr>
        <w:t>课堂”，配送</w:t>
      </w:r>
      <w:r w:rsidRPr="00A94FA8">
        <w:rPr>
          <w:rFonts w:ascii="仿宋" w:eastAsia="仿宋" w:hAnsi="仿宋" w:hint="eastAsia"/>
          <w:sz w:val="30"/>
          <w:szCs w:val="30"/>
        </w:rPr>
        <w:t>幸福课程、培训讲座、创课课程；组织美丽乡村集中游学活动；组织美丽乡村集中游学活动；</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四季度：乡村学习点评估、研讨、总结。</w:t>
      </w:r>
    </w:p>
    <w:p w:rsidR="00C15085" w:rsidRPr="00A94FA8" w:rsidRDefault="00C15085" w:rsidP="00341933">
      <w:pPr>
        <w:adjustRightInd w:val="0"/>
        <w:snapToGrid w:val="0"/>
        <w:spacing w:line="240" w:lineRule="exact"/>
        <w:ind w:firstLine="601"/>
        <w:rPr>
          <w:rFonts w:ascii="仿宋" w:eastAsia="仿宋" w:hAnsi="仿宋"/>
          <w:sz w:val="30"/>
          <w:szCs w:val="30"/>
        </w:rPr>
      </w:pPr>
    </w:p>
    <w:p w:rsidR="0075757E" w:rsidRPr="00A94FA8" w:rsidRDefault="0075757E"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w:t>
      </w:r>
      <w:r w:rsidR="000B5CCF" w:rsidRPr="00A94FA8">
        <w:rPr>
          <w:rFonts w:ascii="仿宋" w:eastAsia="仿宋" w:hAnsi="仿宋" w:hint="eastAsia"/>
          <w:b/>
          <w:sz w:val="30"/>
          <w:szCs w:val="30"/>
        </w:rPr>
        <w:t>4</w:t>
      </w:r>
      <w:r w:rsidRPr="00A94FA8">
        <w:rPr>
          <w:rFonts w:ascii="仿宋" w:eastAsia="仿宋" w:hAnsi="仿宋" w:hint="eastAsia"/>
          <w:b/>
          <w:sz w:val="30"/>
          <w:szCs w:val="30"/>
        </w:rPr>
        <w:t>.优化镇集体资产监督管理平台，加强委派会计技术培训，进一步提高“三资”管理水平。</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牵头单位：经管中心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一季度：实现区、镇两级监管平台的互联互通；主动与工商、招商部门进行项目对接，进一步拓展集体资产资源的招商招租渠道；结合农村集体会计科目调整改革工作，开展农村财务核算与监督培训工作</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集体经济组织内控制度线上备案，并制定监管平台线上管理配套制度，完善平台监管机制；开展上半年集体资产综合检查工作，配合内审和财政，通过第三方审计、律师等团队，加强集体资产监管工作</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三季度：巩固完善平台监管机制，配合做好全镇“一网统管”工作；做好委派会计的帮带工作，实现新、老会计的专业技能提升，提高前台发现，事前干预的集体资产管理水平</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四季度：建立健全委派会计互查互促的管理机制，进一步加强委派会计队伍建设。</w:t>
      </w:r>
    </w:p>
    <w:p w:rsidR="0075757E" w:rsidRPr="00A94FA8" w:rsidRDefault="0075757E" w:rsidP="00341933">
      <w:pPr>
        <w:adjustRightInd w:val="0"/>
        <w:snapToGrid w:val="0"/>
        <w:spacing w:line="240" w:lineRule="exact"/>
        <w:rPr>
          <w:rFonts w:ascii="仿宋" w:eastAsia="仿宋" w:hAnsi="仿宋"/>
          <w:sz w:val="30"/>
          <w:szCs w:val="30"/>
        </w:rPr>
      </w:pPr>
    </w:p>
    <w:p w:rsidR="003C360E" w:rsidRPr="003C360E" w:rsidRDefault="003C360E" w:rsidP="003C360E">
      <w:pPr>
        <w:adjustRightInd w:val="0"/>
        <w:snapToGrid w:val="0"/>
        <w:ind w:firstLineChars="200" w:firstLine="600"/>
        <w:rPr>
          <w:rFonts w:ascii="黑体" w:eastAsia="黑体" w:hAnsi="黑体"/>
          <w:sz w:val="30"/>
          <w:szCs w:val="30"/>
        </w:rPr>
      </w:pPr>
      <w:r w:rsidRPr="003C360E">
        <w:rPr>
          <w:rFonts w:ascii="黑体" w:eastAsia="黑体" w:hAnsi="黑体" w:hint="eastAsia"/>
          <w:sz w:val="30"/>
          <w:szCs w:val="30"/>
        </w:rPr>
        <w:t>三、坚持标杆引领，推动城市更新提品质</w:t>
      </w:r>
    </w:p>
    <w:p w:rsidR="003C360E" w:rsidRPr="003C360E" w:rsidRDefault="003C360E" w:rsidP="003C360E">
      <w:pPr>
        <w:adjustRightInd w:val="0"/>
        <w:snapToGrid w:val="0"/>
        <w:ind w:firstLineChars="148" w:firstLine="446"/>
        <w:rPr>
          <w:rFonts w:ascii="仿宋" w:eastAsia="仿宋" w:hAnsi="仿宋"/>
          <w:b/>
          <w:sz w:val="30"/>
          <w:szCs w:val="30"/>
        </w:rPr>
      </w:pPr>
      <w:r w:rsidRPr="003C360E">
        <w:rPr>
          <w:rFonts w:ascii="仿宋" w:eastAsia="仿宋" w:hAnsi="仿宋" w:hint="eastAsia"/>
          <w:b/>
          <w:sz w:val="30"/>
          <w:szCs w:val="30"/>
        </w:rPr>
        <w:t>（一）加速规划落地</w:t>
      </w:r>
    </w:p>
    <w:p w:rsidR="000B5CCF" w:rsidRPr="00A94FA8" w:rsidRDefault="000B5CCF"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25.持续推进中部单元编制工作，实现梅陇新中心用地规划与中部单元规划有效衔接。</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配合单位：相关条线部门</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一季度：</w:t>
      </w:r>
      <w:r w:rsidR="00E539E4" w:rsidRPr="00A94FA8">
        <w:rPr>
          <w:rFonts w:ascii="仿宋" w:eastAsia="仿宋" w:hAnsi="仿宋" w:hint="eastAsia"/>
          <w:sz w:val="30"/>
          <w:szCs w:val="30"/>
        </w:rPr>
        <w:t>与区规划资源局和编制单位针对中部单元加强沟通，完善方案</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539E4" w:rsidRPr="00A94FA8">
        <w:rPr>
          <w:rFonts w:ascii="仿宋" w:eastAsia="仿宋" w:hAnsi="仿宋" w:hint="eastAsia"/>
          <w:sz w:val="30"/>
          <w:szCs w:val="30"/>
        </w:rPr>
        <w:t>稳定梅陇新中心方案，同时结合其他条线工作，将相关规划诉求与中部单元规划有效衔接</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539E4" w:rsidRPr="00A94FA8">
        <w:rPr>
          <w:rFonts w:ascii="仿宋" w:eastAsia="仿宋" w:hAnsi="仿宋" w:hint="eastAsia"/>
          <w:sz w:val="30"/>
          <w:szCs w:val="30"/>
        </w:rPr>
        <w:t>将梅陇新中心用地方案纳入中部单元规划，配合区规划资源局完成闵行主城片区中部单元规划公示工作和专家评审会</w:t>
      </w:r>
      <w:r w:rsidR="00A94FA8">
        <w:rPr>
          <w:rFonts w:ascii="仿宋" w:eastAsia="仿宋" w:hAnsi="仿宋" w:hint="eastAsia"/>
          <w:sz w:val="30"/>
          <w:szCs w:val="30"/>
        </w:rPr>
        <w:t>；</w:t>
      </w:r>
    </w:p>
    <w:p w:rsidR="000B5CCF" w:rsidRPr="00341933" w:rsidRDefault="000B5CCF" w:rsidP="00341933">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E539E4" w:rsidRPr="00A94FA8">
        <w:rPr>
          <w:rFonts w:ascii="仿宋" w:eastAsia="仿宋" w:hAnsi="仿宋" w:hint="eastAsia"/>
          <w:sz w:val="30"/>
          <w:szCs w:val="30"/>
        </w:rPr>
        <w:t>将梅陇新中心用地方案纳入中部单元规划，配合区规划资源局完成闵行主城片区中部单元规划公示工作和专家评审会。</w:t>
      </w:r>
    </w:p>
    <w:p w:rsidR="000B5CCF" w:rsidRPr="00A94FA8" w:rsidRDefault="000B5CCF"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26.开展梅陇新中心城市设计研究，力争完成梅陇新中心规划调整。</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配合单位：相关条线部门</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5CCF" w:rsidRPr="00A94FA8" w:rsidRDefault="000B5CCF"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一季度：</w:t>
      </w:r>
      <w:r w:rsidR="00E539E4" w:rsidRPr="00A94FA8">
        <w:rPr>
          <w:rFonts w:ascii="仿宋" w:eastAsia="仿宋" w:hAnsi="仿宋" w:hint="eastAsia"/>
          <w:sz w:val="30"/>
          <w:szCs w:val="30"/>
        </w:rPr>
        <w:t>深化梅陇新中心用地研究，开展梅陇新中心城市设计工作，形成初步方案</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539E4" w:rsidRPr="00A94FA8">
        <w:rPr>
          <w:rFonts w:ascii="仿宋" w:eastAsia="仿宋" w:hAnsi="仿宋" w:hint="eastAsia"/>
          <w:sz w:val="30"/>
          <w:szCs w:val="30"/>
        </w:rPr>
        <w:t>完善新中心规划调整研究报告，经区规划资源局认可后，召开研究报告评审会，并上报任务书</w:t>
      </w:r>
      <w:r w:rsidR="00A94FA8">
        <w:rPr>
          <w:rFonts w:ascii="仿宋" w:eastAsia="仿宋" w:hAnsi="仿宋" w:hint="eastAsia"/>
          <w:sz w:val="30"/>
          <w:szCs w:val="30"/>
        </w:rPr>
        <w:t>；</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539E4" w:rsidRPr="00A94FA8">
        <w:rPr>
          <w:rFonts w:ascii="仿宋" w:eastAsia="仿宋" w:hAnsi="仿宋" w:hint="eastAsia"/>
          <w:sz w:val="30"/>
          <w:szCs w:val="30"/>
        </w:rPr>
        <w:t>召开新中心规划调整初步方案专家评审会并稳定城市设计方案</w:t>
      </w:r>
      <w:r w:rsidR="00A94FA8">
        <w:rPr>
          <w:rFonts w:ascii="仿宋" w:eastAsia="仿宋" w:hAnsi="仿宋" w:hint="eastAsia"/>
          <w:sz w:val="30"/>
          <w:szCs w:val="30"/>
        </w:rPr>
        <w:t>；</w:t>
      </w:r>
    </w:p>
    <w:p w:rsidR="000B5CCF" w:rsidRPr="00A94FA8" w:rsidRDefault="000B5CCF"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四季度：</w:t>
      </w:r>
      <w:r w:rsidR="00E539E4" w:rsidRPr="00A94FA8">
        <w:rPr>
          <w:rFonts w:ascii="仿宋" w:eastAsia="仿宋" w:hAnsi="仿宋" w:hint="eastAsia"/>
          <w:sz w:val="30"/>
          <w:szCs w:val="30"/>
        </w:rPr>
        <w:t>力争年底前完成梅陇新中心规划调整和城市设计工作。</w:t>
      </w:r>
    </w:p>
    <w:p w:rsidR="000B5CCF" w:rsidRPr="00A94FA8" w:rsidRDefault="000B5CCF" w:rsidP="00341933">
      <w:pPr>
        <w:adjustRightInd w:val="0"/>
        <w:snapToGrid w:val="0"/>
        <w:spacing w:line="240" w:lineRule="exact"/>
        <w:ind w:firstLineChars="200" w:firstLine="602"/>
        <w:rPr>
          <w:rFonts w:ascii="仿宋" w:eastAsia="仿宋" w:hAnsi="仿宋"/>
          <w:b/>
          <w:sz w:val="30"/>
          <w:szCs w:val="30"/>
        </w:rPr>
      </w:pPr>
    </w:p>
    <w:p w:rsidR="000B5CCF" w:rsidRPr="00A94FA8" w:rsidRDefault="000B5CCF"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27.开展东部机场联络线华泾站周边区域用地方案研究和城市设计工作。</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牵头单位：规建办</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配合单位：相关条线部门</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539E4" w:rsidRPr="00A94FA8" w:rsidRDefault="00E539E4" w:rsidP="003D55D8">
      <w:pPr>
        <w:numPr>
          <w:ilvl w:val="0"/>
          <w:numId w:val="3"/>
        </w:num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二季度：通过与区规划资源局沟通协调，结合机场联络线综合开发模式，深化华泾站周边地区用地方案研究。了解机场联络线华泾站周边区域开发机制和开发范围，形成初步用地方案；</w:t>
      </w:r>
    </w:p>
    <w:p w:rsidR="00E539E4" w:rsidRPr="00A94FA8" w:rsidRDefault="00E539E4"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三、四季度：结合机场联络线华泾站综合开发模式，深化华泾站周边用地方案并开展城市设计工作。</w:t>
      </w:r>
    </w:p>
    <w:p w:rsidR="000B5CCF" w:rsidRPr="00A94FA8" w:rsidRDefault="000B5CCF" w:rsidP="00341933">
      <w:pPr>
        <w:adjustRightInd w:val="0"/>
        <w:snapToGrid w:val="0"/>
        <w:spacing w:line="240" w:lineRule="exact"/>
        <w:ind w:firstLineChars="200" w:firstLine="602"/>
        <w:rPr>
          <w:rFonts w:ascii="仿宋" w:eastAsia="仿宋" w:hAnsi="仿宋"/>
          <w:b/>
          <w:sz w:val="30"/>
          <w:szCs w:val="30"/>
        </w:rPr>
      </w:pPr>
    </w:p>
    <w:p w:rsidR="000B5CCF" w:rsidRPr="00A94FA8" w:rsidRDefault="000B5CCF"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28.分年度逐步推进实施梅陇镇15分钟社区生活圈近、中、远期共89个项目。</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配合单位：相关条线部门</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sz w:val="30"/>
          <w:szCs w:val="30"/>
        </w:rPr>
        <w:t>一季度：细化近期项目清单，统筹各职能部门</w:t>
      </w:r>
      <w:r w:rsidRPr="00A94FA8">
        <w:rPr>
          <w:rFonts w:ascii="仿宋" w:eastAsia="仿宋" w:hAnsi="仿宋" w:hint="eastAsia"/>
          <w:sz w:val="30"/>
          <w:szCs w:val="30"/>
        </w:rPr>
        <w:t>确定</w:t>
      </w:r>
      <w:r w:rsidRPr="00A94FA8">
        <w:rPr>
          <w:rFonts w:ascii="仿宋" w:eastAsia="仿宋" w:hAnsi="仿宋"/>
          <w:sz w:val="30"/>
          <w:szCs w:val="30"/>
        </w:rPr>
        <w:t>2020年</w:t>
      </w:r>
      <w:r w:rsidRPr="00A94FA8">
        <w:rPr>
          <w:rFonts w:ascii="仿宋" w:eastAsia="仿宋" w:hAnsi="仿宋" w:hint="eastAsia"/>
          <w:sz w:val="30"/>
          <w:szCs w:val="30"/>
        </w:rPr>
        <w:t>实施</w:t>
      </w:r>
      <w:r w:rsidRPr="00A94FA8">
        <w:rPr>
          <w:rFonts w:ascii="仿宋" w:eastAsia="仿宋" w:hAnsi="仿宋"/>
          <w:sz w:val="30"/>
          <w:szCs w:val="30"/>
        </w:rPr>
        <w:t>项目</w:t>
      </w:r>
      <w:r w:rsidRPr="00A94FA8">
        <w:rPr>
          <w:rFonts w:ascii="仿宋" w:eastAsia="仿宋" w:hAnsi="仿宋" w:hint="eastAsia"/>
          <w:sz w:val="30"/>
          <w:szCs w:val="30"/>
        </w:rPr>
        <w:t>计划安排</w:t>
      </w:r>
      <w:r w:rsidRPr="00A94FA8">
        <w:rPr>
          <w:rFonts w:ascii="仿宋" w:eastAsia="仿宋" w:hAnsi="仿宋"/>
          <w:sz w:val="30"/>
          <w:szCs w:val="30"/>
        </w:rPr>
        <w:t>，并建立月报制度</w:t>
      </w:r>
      <w:r w:rsidRPr="00A94FA8">
        <w:rPr>
          <w:rFonts w:ascii="仿宋" w:eastAsia="仿宋" w:hAnsi="仿宋" w:hint="eastAsia"/>
          <w:sz w:val="30"/>
          <w:szCs w:val="30"/>
        </w:rPr>
        <w:t>；</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sz w:val="30"/>
          <w:szCs w:val="30"/>
        </w:rPr>
        <w:t>二季度：统计各职能部门近期项目完成情况，记录现场建设过程，重点推进公开征集方案试点项目</w:t>
      </w:r>
      <w:r w:rsidRPr="00A94FA8">
        <w:rPr>
          <w:rFonts w:ascii="仿宋" w:eastAsia="仿宋" w:hAnsi="仿宋" w:hint="eastAsia"/>
          <w:sz w:val="30"/>
          <w:szCs w:val="30"/>
        </w:rPr>
        <w:t>；</w:t>
      </w:r>
    </w:p>
    <w:p w:rsidR="00E539E4" w:rsidRPr="00A94FA8" w:rsidRDefault="00E539E4" w:rsidP="003D55D8">
      <w:pPr>
        <w:adjustRightInd w:val="0"/>
        <w:snapToGrid w:val="0"/>
        <w:ind w:firstLine="600"/>
        <w:rPr>
          <w:rFonts w:ascii="仿宋" w:eastAsia="仿宋" w:hAnsi="仿宋"/>
          <w:sz w:val="30"/>
          <w:szCs w:val="30"/>
        </w:rPr>
      </w:pPr>
      <w:r w:rsidRPr="00A94FA8">
        <w:rPr>
          <w:rFonts w:ascii="仿宋" w:eastAsia="仿宋" w:hAnsi="仿宋"/>
          <w:sz w:val="30"/>
          <w:szCs w:val="30"/>
        </w:rPr>
        <w:t>三、四季度，积极与各条线职能部门沟通协调，推进项目清单有序实施并完成市、区年度相关工作任务。</w:t>
      </w:r>
    </w:p>
    <w:p w:rsidR="000B5CCF" w:rsidRPr="00A94FA8" w:rsidRDefault="000B5CCF" w:rsidP="00341933">
      <w:pPr>
        <w:adjustRightInd w:val="0"/>
        <w:snapToGrid w:val="0"/>
        <w:spacing w:line="240" w:lineRule="exact"/>
        <w:ind w:firstLineChars="200" w:firstLine="602"/>
        <w:rPr>
          <w:rFonts w:ascii="仿宋" w:eastAsia="仿宋" w:hAnsi="仿宋"/>
          <w:b/>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（二）</w:t>
      </w:r>
      <w:r w:rsidRPr="003C360E">
        <w:rPr>
          <w:rFonts w:ascii="仿宋" w:eastAsia="仿宋" w:hAnsi="仿宋" w:hint="eastAsia"/>
          <w:b/>
          <w:sz w:val="30"/>
          <w:szCs w:val="30"/>
        </w:rPr>
        <w:t>加快动迁腾地</w:t>
      </w:r>
    </w:p>
    <w:p w:rsidR="00FB1B03"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29</w:t>
      </w:r>
      <w:r w:rsidR="00DE2698" w:rsidRPr="00A94FA8">
        <w:rPr>
          <w:rFonts w:ascii="仿宋" w:eastAsia="仿宋" w:hAnsi="仿宋" w:hint="eastAsia"/>
          <w:b/>
          <w:sz w:val="30"/>
          <w:szCs w:val="30"/>
        </w:rPr>
        <w:t>.确保完成轨交12号线联动开发地块、红都西南地块和朱行城中村地块等16个基地的拔点工作。</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牵头单位：动迁办</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配合单位：外环指挥部、城中村推进办、属地村</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时间节点：</w:t>
      </w:r>
      <w:r w:rsidR="006D17E3">
        <w:rPr>
          <w:rFonts w:ascii="仿宋" w:eastAsia="仿宋" w:hAnsi="仿宋" w:hint="eastAsia"/>
          <w:sz w:val="30"/>
          <w:szCs w:val="30"/>
        </w:rPr>
        <w:t>12月</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妥善完成朱行城中村、209五期动迁安置房地块协商搬迁遗留工作。完成外环生态（带征带拆）项目、机场联络线、华泾港等共5个项目动迁腾地工作。启动红都市场、朱行城中村（宅基地）征收工作。持续推进协商洽谈</w:t>
      </w:r>
      <w:r w:rsidR="00A94FA8">
        <w:rPr>
          <w:rFonts w:ascii="仿宋" w:eastAsia="仿宋" w:hAnsi="仿宋" w:hint="eastAsia"/>
          <w:sz w:val="30"/>
          <w:szCs w:val="30"/>
        </w:rPr>
        <w:t>；</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力争完成12号线联动开发地块（南店宅基地）动迁拔点工作。推进莲平地块司法强制搬迁，完成动迁拔点工作。完成外环生态（7-4）项目动迁腾地工作。持续推进12号线联动开发地块（113-02）、西南市场等项目征收工作</w:t>
      </w:r>
      <w:r w:rsidR="00A94FA8">
        <w:rPr>
          <w:rFonts w:ascii="仿宋" w:eastAsia="仿宋" w:hAnsi="仿宋" w:hint="eastAsia"/>
          <w:sz w:val="30"/>
          <w:szCs w:val="30"/>
        </w:rPr>
        <w:t>；</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三季度：力争完成红都市场2个项目动迁拔点腾地工作。推进西南市场司法强制搬迁工作。 启动陇兴6、8队城中村改造项目征收工作</w:t>
      </w:r>
      <w:r w:rsidR="00A94FA8">
        <w:rPr>
          <w:rFonts w:ascii="仿宋" w:eastAsia="仿宋" w:hAnsi="仿宋" w:hint="eastAsia"/>
          <w:sz w:val="30"/>
          <w:szCs w:val="30"/>
        </w:rPr>
        <w:t>；</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四季度：确保完成12号线联动开发地块（北张家巷）、</w:t>
      </w:r>
      <w:r w:rsidR="00C2464F" w:rsidRPr="00C2464F">
        <w:rPr>
          <w:rFonts w:ascii="仿宋" w:eastAsia="仿宋" w:hAnsi="仿宋" w:hint="eastAsia"/>
          <w:sz w:val="30"/>
          <w:szCs w:val="30"/>
        </w:rPr>
        <w:t>红都市场</w:t>
      </w:r>
      <w:r w:rsidRPr="00A94FA8">
        <w:rPr>
          <w:rFonts w:ascii="仿宋" w:eastAsia="仿宋" w:hAnsi="仿宋" w:hint="eastAsia"/>
          <w:sz w:val="30"/>
          <w:szCs w:val="30"/>
        </w:rPr>
        <w:t>2个项目动迁腾地工作。以征促谈，力争完成朱行城中村、陇兴6、8队城中村等4个项目动迁拔点腾地工作。力争完成欣梅公司、淡水河2个项目动迁拔点工作。</w:t>
      </w:r>
    </w:p>
    <w:p w:rsidR="00D60C99" w:rsidRPr="00A94FA8" w:rsidRDefault="00D60C99" w:rsidP="00341933">
      <w:pPr>
        <w:adjustRightInd w:val="0"/>
        <w:snapToGrid w:val="0"/>
        <w:spacing w:line="240" w:lineRule="exact"/>
        <w:ind w:firstLine="601"/>
        <w:rPr>
          <w:rFonts w:ascii="仿宋" w:eastAsia="仿宋" w:hAnsi="仿宋"/>
          <w:b/>
          <w:sz w:val="30"/>
          <w:szCs w:val="30"/>
        </w:rPr>
      </w:pPr>
    </w:p>
    <w:p w:rsidR="00DE2698" w:rsidRPr="00A94FA8" w:rsidRDefault="00DE2698"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w:t>
      </w:r>
      <w:r w:rsidR="000B5CCF" w:rsidRPr="00A94FA8">
        <w:rPr>
          <w:rFonts w:ascii="仿宋" w:eastAsia="仿宋" w:hAnsi="仿宋" w:hint="eastAsia"/>
          <w:b/>
          <w:sz w:val="30"/>
          <w:szCs w:val="30"/>
        </w:rPr>
        <w:t>0</w:t>
      </w:r>
      <w:r w:rsidRPr="00A94FA8">
        <w:rPr>
          <w:rFonts w:ascii="仿宋" w:eastAsia="仿宋" w:hAnsi="仿宋" w:hint="eastAsia"/>
          <w:b/>
          <w:sz w:val="30"/>
          <w:szCs w:val="30"/>
        </w:rPr>
        <w:t>.</w:t>
      </w:r>
      <w:r w:rsidR="00D60C99" w:rsidRPr="00A94FA8">
        <w:rPr>
          <w:rFonts w:ascii="仿宋" w:eastAsia="仿宋" w:hAnsi="仿宋" w:hint="eastAsia"/>
          <w:b/>
          <w:sz w:val="30"/>
          <w:szCs w:val="30"/>
        </w:rPr>
        <w:t>制定梅陇镇农民相对集中居住三年行动计划，完善工作方案和操作口径，完成2020年内区下达任务指标。</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配合单位：动迁办、</w:t>
      </w:r>
      <w:r w:rsidR="000B5CCF" w:rsidRPr="00A94FA8">
        <w:rPr>
          <w:rFonts w:ascii="仿宋" w:eastAsia="仿宋" w:hAnsi="仿宋" w:hint="eastAsia"/>
          <w:sz w:val="30"/>
          <w:szCs w:val="30"/>
        </w:rPr>
        <w:t>农服中心、属地村</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E539E4" w:rsidRPr="00A94FA8">
        <w:rPr>
          <w:rFonts w:ascii="仿宋" w:eastAsia="仿宋" w:hAnsi="仿宋" w:hint="eastAsia"/>
          <w:sz w:val="30"/>
          <w:szCs w:val="30"/>
        </w:rPr>
        <w:t>完成前期摸底、调查，面积认定</w:t>
      </w:r>
      <w:r w:rsidR="00A94FA8">
        <w:rPr>
          <w:rFonts w:ascii="仿宋" w:eastAsia="仿宋" w:hAnsi="仿宋" w:hint="eastAsia"/>
          <w:sz w:val="30"/>
          <w:szCs w:val="30"/>
        </w:rPr>
        <w:t>；</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E539E4" w:rsidRPr="00A94FA8">
        <w:rPr>
          <w:rFonts w:ascii="仿宋" w:eastAsia="仿宋" w:hAnsi="仿宋" w:hint="eastAsia"/>
          <w:sz w:val="30"/>
          <w:szCs w:val="30"/>
        </w:rPr>
        <w:t>制定镇级农民相对集中居住实施方案和操作口径，编制2020年上楼上报方案</w:t>
      </w:r>
      <w:r w:rsidR="00A94FA8">
        <w:rPr>
          <w:rFonts w:ascii="仿宋" w:eastAsia="仿宋" w:hAnsi="仿宋" w:hint="eastAsia"/>
          <w:sz w:val="30"/>
          <w:szCs w:val="30"/>
        </w:rPr>
        <w:t>；</w:t>
      </w:r>
    </w:p>
    <w:p w:rsidR="00DE2698"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E539E4" w:rsidRPr="00A94FA8">
        <w:rPr>
          <w:rFonts w:ascii="仿宋" w:eastAsia="仿宋" w:hAnsi="仿宋" w:hint="eastAsia"/>
          <w:sz w:val="30"/>
          <w:szCs w:val="30"/>
        </w:rPr>
        <w:t>确定2020年上楼方案并取得市级批复，启动签约</w:t>
      </w:r>
      <w:r w:rsidR="00A94FA8">
        <w:rPr>
          <w:rFonts w:ascii="仿宋" w:eastAsia="仿宋" w:hAnsi="仿宋" w:hint="eastAsia"/>
          <w:sz w:val="30"/>
          <w:szCs w:val="30"/>
        </w:rPr>
        <w:t>；</w:t>
      </w:r>
    </w:p>
    <w:p w:rsidR="00E539E4" w:rsidRPr="00A94FA8" w:rsidRDefault="00DE269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E539E4" w:rsidRPr="00A94FA8">
        <w:rPr>
          <w:rFonts w:ascii="仿宋" w:eastAsia="仿宋" w:hAnsi="仿宋" w:hint="eastAsia"/>
          <w:sz w:val="30"/>
          <w:szCs w:val="30"/>
        </w:rPr>
        <w:t>完成2020年区下达任务指标，形成梅陇镇农民相</w:t>
      </w:r>
      <w:r w:rsidR="00E539E4" w:rsidRPr="00A94FA8">
        <w:rPr>
          <w:rFonts w:ascii="仿宋" w:eastAsia="仿宋" w:hAnsi="仿宋" w:hint="eastAsia"/>
          <w:sz w:val="30"/>
          <w:szCs w:val="30"/>
        </w:rPr>
        <w:lastRenderedPageBreak/>
        <w:t>对集中居住三年行动计划。</w:t>
      </w:r>
    </w:p>
    <w:p w:rsidR="000B5CCF" w:rsidRPr="00A94FA8" w:rsidRDefault="000B5CCF" w:rsidP="00341933">
      <w:pPr>
        <w:adjustRightInd w:val="0"/>
        <w:snapToGrid w:val="0"/>
        <w:spacing w:line="240" w:lineRule="exact"/>
        <w:rPr>
          <w:rFonts w:ascii="仿宋" w:eastAsia="仿宋" w:hAnsi="仿宋"/>
          <w:b/>
          <w:sz w:val="30"/>
          <w:szCs w:val="30"/>
        </w:rPr>
      </w:pPr>
    </w:p>
    <w:p w:rsidR="00CA0649"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31.围绕六类经营性地块，加快制定梅陇镇土地出让三年行动计划，2020年计划轨交12号线联动地块（三块）、陇西商办地块、莲花路商办地块的土地出让工作。</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0B5CCF" w:rsidRPr="00A94FA8" w:rsidRDefault="000B5CCF"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0B5CCF" w:rsidRPr="00A94FA8" w:rsidRDefault="002059AB" w:rsidP="003D55D8">
      <w:pPr>
        <w:adjustRightInd w:val="0"/>
        <w:snapToGrid w:val="0"/>
        <w:ind w:firstLine="600"/>
        <w:rPr>
          <w:rFonts w:ascii="仿宋" w:eastAsia="仿宋" w:hAnsi="仿宋"/>
          <w:sz w:val="30"/>
          <w:szCs w:val="30"/>
        </w:rPr>
      </w:pPr>
      <w:r>
        <w:rPr>
          <w:rFonts w:ascii="仿宋" w:eastAsia="仿宋" w:hAnsi="仿宋" w:hint="eastAsia"/>
          <w:sz w:val="30"/>
          <w:szCs w:val="30"/>
        </w:rPr>
        <w:t>配合</w:t>
      </w:r>
      <w:r>
        <w:rPr>
          <w:rFonts w:ascii="仿宋" w:eastAsia="仿宋" w:hAnsi="仿宋"/>
          <w:sz w:val="30"/>
          <w:szCs w:val="30"/>
        </w:rPr>
        <w:t>单位</w:t>
      </w:r>
      <w:r w:rsidR="000B5CCF" w:rsidRPr="00A94FA8">
        <w:rPr>
          <w:rFonts w:ascii="仿宋" w:eastAsia="仿宋" w:hAnsi="仿宋" w:hint="eastAsia"/>
          <w:sz w:val="30"/>
          <w:szCs w:val="30"/>
        </w:rPr>
        <w:t>：</w:t>
      </w:r>
      <w:r w:rsidR="00E539E4" w:rsidRPr="00A94FA8">
        <w:rPr>
          <w:rFonts w:ascii="仿宋" w:eastAsia="仿宋" w:hAnsi="仿宋" w:hint="eastAsia"/>
          <w:sz w:val="30"/>
          <w:szCs w:val="30"/>
        </w:rPr>
        <w:t>重大办、动迁办、水务站、社保中心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A5596" w:rsidRPr="002A5596" w:rsidRDefault="002A5596" w:rsidP="002A5596">
      <w:pPr>
        <w:ind w:firstLineChars="200" w:firstLine="600"/>
        <w:rPr>
          <w:rFonts w:ascii="仿宋" w:eastAsia="仿宋" w:hAnsi="仿宋"/>
          <w:color w:val="FF0000"/>
          <w:sz w:val="30"/>
          <w:szCs w:val="30"/>
        </w:rPr>
      </w:pPr>
      <w:r w:rsidRPr="002A5596">
        <w:rPr>
          <w:rFonts w:ascii="仿宋" w:eastAsia="仿宋" w:hAnsi="仿宋" w:hint="eastAsia"/>
          <w:color w:val="FF0000"/>
          <w:sz w:val="30"/>
          <w:szCs w:val="30"/>
        </w:rPr>
        <w:t>一季度：梳理全村六类经营性用储备用地情况；推进陇西商办地块前期出让手续。</w:t>
      </w:r>
    </w:p>
    <w:p w:rsidR="002A5596" w:rsidRPr="002A5596" w:rsidRDefault="002A5596" w:rsidP="002A5596">
      <w:pPr>
        <w:ind w:firstLineChars="200" w:firstLine="600"/>
        <w:rPr>
          <w:rFonts w:ascii="仿宋" w:eastAsia="仿宋" w:hAnsi="仿宋"/>
          <w:color w:val="FF0000"/>
          <w:sz w:val="30"/>
          <w:szCs w:val="30"/>
        </w:rPr>
      </w:pPr>
      <w:r w:rsidRPr="002A5596">
        <w:rPr>
          <w:rFonts w:ascii="仿宋" w:eastAsia="仿宋" w:hAnsi="仿宋" w:hint="eastAsia"/>
          <w:color w:val="FF0000"/>
          <w:sz w:val="30"/>
          <w:szCs w:val="30"/>
        </w:rPr>
        <w:t>二季度：初步形成梅陇镇六类经营性用地出让三年行动计划；力争完成陇西商办地块出让。</w:t>
      </w:r>
    </w:p>
    <w:p w:rsidR="002A5596" w:rsidRPr="002A5596" w:rsidRDefault="002A5596" w:rsidP="002A5596">
      <w:pPr>
        <w:ind w:firstLineChars="200" w:firstLine="600"/>
        <w:rPr>
          <w:rFonts w:ascii="仿宋" w:eastAsia="仿宋" w:hAnsi="仿宋"/>
          <w:color w:val="FF0000"/>
          <w:sz w:val="30"/>
          <w:szCs w:val="30"/>
        </w:rPr>
      </w:pPr>
      <w:r w:rsidRPr="002A5596">
        <w:rPr>
          <w:rFonts w:ascii="仿宋" w:eastAsia="仿宋" w:hAnsi="仿宋" w:hint="eastAsia"/>
          <w:color w:val="FF0000"/>
          <w:sz w:val="30"/>
          <w:szCs w:val="30"/>
        </w:rPr>
        <w:t>三季度：力争轨交12号线联动地块（三块）住宅及商办地块具备出让条件；力争完成莲花路商办地块出让。</w:t>
      </w:r>
    </w:p>
    <w:p w:rsidR="000B5CCF" w:rsidRPr="002A5596" w:rsidRDefault="002A5596" w:rsidP="002A5596">
      <w:pPr>
        <w:adjustRightInd w:val="0"/>
        <w:snapToGrid w:val="0"/>
        <w:ind w:firstLineChars="200" w:firstLine="600"/>
        <w:rPr>
          <w:rFonts w:ascii="仿宋" w:eastAsia="仿宋" w:hAnsi="仿宋"/>
          <w:color w:val="FF0000"/>
          <w:sz w:val="30"/>
          <w:szCs w:val="30"/>
        </w:rPr>
      </w:pPr>
      <w:r w:rsidRPr="002A5596">
        <w:rPr>
          <w:rFonts w:ascii="仿宋" w:eastAsia="仿宋" w:hAnsi="仿宋" w:hint="eastAsia"/>
          <w:color w:val="FF0000"/>
          <w:sz w:val="30"/>
          <w:szCs w:val="30"/>
        </w:rPr>
        <w:t>四季度：力争完成轨交12号线联动地块（三块）住宅及商办地块出让；完成土地出让三年行动计划表。</w:t>
      </w:r>
    </w:p>
    <w:p w:rsidR="002059AB" w:rsidRDefault="002059AB" w:rsidP="00341933">
      <w:pPr>
        <w:adjustRightInd w:val="0"/>
        <w:snapToGrid w:val="0"/>
        <w:spacing w:line="240" w:lineRule="exact"/>
        <w:ind w:firstLine="601"/>
        <w:rPr>
          <w:rFonts w:ascii="仿宋" w:eastAsia="仿宋" w:hAnsi="仿宋"/>
          <w:b/>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（三）</w:t>
      </w:r>
      <w:r w:rsidRPr="003C360E">
        <w:rPr>
          <w:rFonts w:ascii="仿宋" w:eastAsia="仿宋" w:hAnsi="仿宋" w:hint="eastAsia"/>
          <w:b/>
          <w:sz w:val="30"/>
          <w:szCs w:val="30"/>
        </w:rPr>
        <w:t>加推项目建设</w:t>
      </w: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32.对照市级考核节点，持续配合做好轨交15号线、机场联络线、银都路越江隧道、漕宝路快速干道等市区重大工程项目建设。</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（1）机场联络线</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一季度：机场联络线3标段和4标段围护结构施工。</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二季度：3标段梅富路工作井围护结构施工完毕，土方开挖。</w:t>
      </w:r>
      <w:r>
        <w:rPr>
          <w:rFonts w:ascii="仿宋" w:eastAsia="仿宋" w:hAnsi="仿宋" w:hint="eastAsia"/>
          <w:sz w:val="30"/>
          <w:szCs w:val="30"/>
        </w:rPr>
        <w:lastRenderedPageBreak/>
        <w:t>剩余工程围护结构施工。</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三季度：3标段梅富路工作井土方开挖。剩余工程围护结构施工。</w:t>
      </w:r>
    </w:p>
    <w:p w:rsidR="003D55D8" w:rsidRDefault="003D55D8" w:rsidP="003D55D8">
      <w:pPr>
        <w:adjustRightInd w:val="0"/>
        <w:snapToGrid w:val="0"/>
        <w:ind w:firstLineChars="200" w:firstLine="600"/>
        <w:rPr>
          <w:rFonts w:ascii="仿宋" w:eastAsia="仿宋" w:hAnsi="仿宋"/>
          <w:b/>
          <w:sz w:val="30"/>
          <w:szCs w:val="30"/>
        </w:rPr>
      </w:pPr>
      <w:r>
        <w:rPr>
          <w:rFonts w:ascii="仿宋" w:eastAsia="仿宋" w:hAnsi="仿宋" w:hint="eastAsia"/>
          <w:sz w:val="30"/>
          <w:szCs w:val="30"/>
        </w:rPr>
        <w:t>四季度：3标段梅富路工作井土方开完完毕，始发井处结构回筑完毕，第一台盾构下井安装。剩余工程围护结构施工完毕，土方开挖。</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（2）银都路越江隧道</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一季度：项目已开工，配合市交通委推进项目建设。</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二季度：配合市交通委推进项目建设。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三季度：配合市交通委推进项目建设。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四季度：配合市交通委推进项目建设。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（3）漕宝路快速干道</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一季度：配合区交通委推进项目前期手续。</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二季度：配合区交通委推进项目前期手续。</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三季度：配合区交通委推进项目前期手续。</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四季度：配合区交通委推进项目前期手续。力争在年底前开工建设。</w:t>
      </w:r>
    </w:p>
    <w:p w:rsidR="0045567A" w:rsidRPr="003D55D8" w:rsidRDefault="0045567A"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33.高品质建设一批动迁安置房，确保行西基地、永联基地竣工入住。</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（1）行西基地：</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一季度：竣工验收；</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二季度：交付使用。</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（2）永联基地：</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一季度：脚手架拆除，外墙粉刷，室外总体；</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lastRenderedPageBreak/>
        <w:t>二季度：配套施工；</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三季度：竣工验收。</w:t>
      </w:r>
    </w:p>
    <w:p w:rsidR="00900A6F" w:rsidRDefault="00900A6F"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四季度：交付使用。</w:t>
      </w:r>
    </w:p>
    <w:p w:rsidR="0045567A" w:rsidRPr="003D55D8" w:rsidRDefault="0045567A" w:rsidP="00341933">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34.加快209五期、朱行城中村和市二中学东块动迁安置基地开工建设。</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（1）209五期动迁安置基地：</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一季度：土地交易、办理规划、审图等前期手续；</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二季度：取得施工许可，土方开挖；</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三季度：土方开挖，地下结构；</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四季度：主体结构三层。</w:t>
      </w:r>
    </w:p>
    <w:p w:rsidR="003D55D8" w:rsidRDefault="003D55D8" w:rsidP="003D55D8">
      <w:pPr>
        <w:numPr>
          <w:ilvl w:val="0"/>
          <w:numId w:val="5"/>
        </w:numPr>
        <w:adjustRightInd w:val="0"/>
        <w:snapToGrid w:val="0"/>
        <w:ind w:firstLineChars="200" w:firstLine="600"/>
        <w:rPr>
          <w:rFonts w:ascii="仿宋" w:eastAsia="仿宋" w:hAnsi="仿宋"/>
          <w:sz w:val="30"/>
          <w:szCs w:val="30"/>
        </w:rPr>
      </w:pPr>
      <w:r>
        <w:rPr>
          <w:rFonts w:ascii="仿宋" w:eastAsia="仿宋" w:hAnsi="仿宋" w:hint="eastAsia"/>
          <w:sz w:val="30"/>
          <w:szCs w:val="30"/>
        </w:rPr>
        <w:t>朱行城中村动迁安置基地：</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G2-06地块：</w:t>
      </w:r>
    </w:p>
    <w:p w:rsidR="003D55D8" w:rsidRDefault="003D55D8" w:rsidP="008F07EC">
      <w:pPr>
        <w:adjustRightInd w:val="0"/>
        <w:snapToGrid w:val="0"/>
        <w:ind w:firstLineChars="200" w:firstLine="600"/>
        <w:rPr>
          <w:rFonts w:ascii="仿宋" w:eastAsia="仿宋" w:hAnsi="仿宋"/>
          <w:sz w:val="30"/>
          <w:szCs w:val="30"/>
        </w:rPr>
      </w:pPr>
      <w:r>
        <w:rPr>
          <w:rFonts w:ascii="仿宋" w:eastAsia="仿宋" w:hAnsi="仿宋" w:hint="eastAsia"/>
          <w:sz w:val="30"/>
          <w:szCs w:val="30"/>
        </w:rPr>
        <w:t>一、二、三、四季度：场调修复。</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FA-03地块：</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一季度：腾地；</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二季度：场调修复；</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三季度：</w:t>
      </w:r>
      <w:r w:rsidR="00900A6F">
        <w:rPr>
          <w:rFonts w:ascii="仿宋" w:eastAsia="仿宋" w:hAnsi="仿宋" w:hint="eastAsia"/>
          <w:sz w:val="30"/>
          <w:szCs w:val="30"/>
        </w:rPr>
        <w:t>土地出让</w:t>
      </w:r>
      <w:r>
        <w:rPr>
          <w:rFonts w:ascii="仿宋" w:eastAsia="仿宋" w:hAnsi="仿宋" w:hint="eastAsia"/>
          <w:sz w:val="30"/>
          <w:szCs w:val="30"/>
        </w:rPr>
        <w:t>；</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w:t>
      </w:r>
      <w:r w:rsidR="00900A6F">
        <w:rPr>
          <w:rFonts w:ascii="仿宋" w:eastAsia="仿宋" w:hAnsi="仿宋" w:hint="eastAsia"/>
          <w:sz w:val="30"/>
          <w:szCs w:val="30"/>
        </w:rPr>
        <w:t>开工建设</w:t>
      </w:r>
      <w:r>
        <w:rPr>
          <w:rFonts w:ascii="仿宋" w:eastAsia="仿宋" w:hAnsi="仿宋" w:hint="eastAsia"/>
          <w:sz w:val="30"/>
          <w:szCs w:val="30"/>
        </w:rPr>
        <w:t>。</w:t>
      </w:r>
    </w:p>
    <w:p w:rsidR="003D55D8" w:rsidRDefault="003D55D8" w:rsidP="003D55D8">
      <w:pPr>
        <w:numPr>
          <w:ilvl w:val="0"/>
          <w:numId w:val="5"/>
        </w:numPr>
        <w:adjustRightInd w:val="0"/>
        <w:snapToGrid w:val="0"/>
        <w:ind w:firstLineChars="200" w:firstLine="600"/>
        <w:rPr>
          <w:rFonts w:ascii="仿宋" w:eastAsia="仿宋" w:hAnsi="仿宋"/>
          <w:sz w:val="30"/>
          <w:szCs w:val="30"/>
        </w:rPr>
      </w:pPr>
      <w:r>
        <w:rPr>
          <w:rFonts w:ascii="仿宋" w:eastAsia="仿宋" w:hAnsi="仿宋" w:hint="eastAsia"/>
          <w:sz w:val="30"/>
          <w:szCs w:val="30"/>
        </w:rPr>
        <w:t>市二中学东块动迁安置基地：</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一季度：方案审批；</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二季度：桩基工程；</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三季度：土方开挖完成；</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四季度：主体结构三层。</w:t>
      </w:r>
    </w:p>
    <w:p w:rsidR="0045567A" w:rsidRPr="003D55D8" w:rsidRDefault="0045567A" w:rsidP="008F07EC">
      <w:pPr>
        <w:adjustRightInd w:val="0"/>
        <w:snapToGrid w:val="0"/>
        <w:spacing w:line="240" w:lineRule="exact"/>
        <w:ind w:firstLine="601"/>
        <w:rPr>
          <w:rFonts w:ascii="仿宋" w:eastAsia="仿宋" w:hAnsi="仿宋"/>
          <w:b/>
          <w:sz w:val="30"/>
          <w:szCs w:val="30"/>
        </w:rPr>
      </w:pPr>
    </w:p>
    <w:p w:rsidR="000B5CCF"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35.确保景洪路西侧市属共有产权房基地开工。</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一季度：取得整体施工许可，土方开挖；</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二季度：桩基施工；</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三季度：主体结构完成30%；</w:t>
      </w:r>
    </w:p>
    <w:p w:rsidR="003D55D8" w:rsidRDefault="003D55D8" w:rsidP="003D55D8">
      <w:pPr>
        <w:adjustRightInd w:val="0"/>
        <w:snapToGrid w:val="0"/>
        <w:ind w:firstLineChars="200" w:firstLine="600"/>
        <w:rPr>
          <w:rFonts w:ascii="仿宋" w:eastAsia="仿宋" w:hAnsi="仿宋"/>
          <w:b/>
          <w:sz w:val="30"/>
          <w:szCs w:val="30"/>
        </w:rPr>
      </w:pPr>
      <w:r>
        <w:rPr>
          <w:rFonts w:ascii="仿宋" w:eastAsia="仿宋" w:hAnsi="仿宋" w:hint="eastAsia"/>
          <w:sz w:val="30"/>
          <w:szCs w:val="30"/>
        </w:rPr>
        <w:t>四季度：主体结构完成。</w:t>
      </w:r>
    </w:p>
    <w:p w:rsidR="0045567A" w:rsidRPr="003D55D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0B5CCF"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36.推进2000套公共租赁房建设，银都路公共租赁房地块、力波地块公共租赁房项目年内开工建设。</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牵头单位：规建办</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D72DF6" w:rsidP="003D55D8">
      <w:pPr>
        <w:adjustRightInd w:val="0"/>
        <w:snapToGrid w:val="0"/>
        <w:ind w:firstLineChars="150" w:firstLine="450"/>
        <w:rPr>
          <w:rFonts w:ascii="仿宋" w:eastAsia="仿宋" w:hAnsi="仿宋"/>
          <w:sz w:val="30"/>
          <w:szCs w:val="30"/>
        </w:rPr>
      </w:pPr>
      <w:r w:rsidRPr="00A94FA8">
        <w:rPr>
          <w:rFonts w:ascii="仿宋" w:eastAsia="仿宋" w:hAnsi="仿宋" w:hint="eastAsia"/>
          <w:sz w:val="30"/>
          <w:szCs w:val="30"/>
        </w:rPr>
        <w:t>（1）力波项目：</w:t>
      </w:r>
    </w:p>
    <w:p w:rsidR="00D72DF6" w:rsidRPr="00A94FA8" w:rsidRDefault="00D72DF6"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一季度：±0完成；</w:t>
      </w:r>
    </w:p>
    <w:p w:rsidR="00D72DF6" w:rsidRPr="00A94FA8" w:rsidRDefault="00D72DF6"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二、三季度：施工阶段、结构封顶；</w:t>
      </w:r>
    </w:p>
    <w:p w:rsidR="00D72DF6" w:rsidRPr="00A94FA8" w:rsidRDefault="00D72DF6"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四季度：竣工验收。</w:t>
      </w:r>
    </w:p>
    <w:p w:rsidR="00D72DF6" w:rsidRPr="00A94FA8" w:rsidRDefault="00D72DF6" w:rsidP="003D55D8">
      <w:pPr>
        <w:adjustRightInd w:val="0"/>
        <w:snapToGrid w:val="0"/>
        <w:ind w:firstLineChars="148" w:firstLine="444"/>
        <w:rPr>
          <w:rFonts w:ascii="仿宋" w:eastAsia="仿宋" w:hAnsi="仿宋"/>
          <w:sz w:val="30"/>
          <w:szCs w:val="30"/>
        </w:rPr>
      </w:pPr>
      <w:r w:rsidRPr="00A94FA8">
        <w:rPr>
          <w:rFonts w:ascii="仿宋" w:eastAsia="仿宋" w:hAnsi="仿宋" w:hint="eastAsia"/>
          <w:sz w:val="30"/>
          <w:szCs w:val="30"/>
        </w:rPr>
        <w:t>（2）银都路项目：</w:t>
      </w:r>
    </w:p>
    <w:p w:rsidR="00D72DF6" w:rsidRPr="00A94FA8" w:rsidRDefault="00D72DF6" w:rsidP="008F07EC">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一季度：桩基础工程开工，整体施工图完成审图；</w:t>
      </w:r>
    </w:p>
    <w:p w:rsidR="00D72DF6" w:rsidRPr="00A94FA8" w:rsidRDefault="00D72DF6" w:rsidP="003D55D8">
      <w:pPr>
        <w:adjustRightInd w:val="0"/>
        <w:snapToGrid w:val="0"/>
        <w:rPr>
          <w:rFonts w:ascii="仿宋" w:eastAsia="仿宋" w:hAnsi="仿宋"/>
          <w:sz w:val="30"/>
          <w:szCs w:val="30"/>
        </w:rPr>
      </w:pPr>
      <w:r w:rsidRPr="00A94FA8">
        <w:rPr>
          <w:rFonts w:ascii="仿宋" w:eastAsia="仿宋" w:hAnsi="仿宋" w:hint="eastAsia"/>
          <w:sz w:val="30"/>
          <w:szCs w:val="30"/>
        </w:rPr>
        <w:t xml:space="preserve">  </w:t>
      </w:r>
      <w:r w:rsidR="008F07EC">
        <w:rPr>
          <w:rFonts w:ascii="仿宋" w:eastAsia="仿宋" w:hAnsi="仿宋" w:hint="eastAsia"/>
          <w:sz w:val="30"/>
          <w:szCs w:val="30"/>
        </w:rPr>
        <w:t xml:space="preserve"> </w:t>
      </w:r>
      <w:r w:rsidRPr="00A94FA8">
        <w:rPr>
          <w:rFonts w:ascii="仿宋" w:eastAsia="仿宋" w:hAnsi="仿宋" w:hint="eastAsia"/>
          <w:sz w:val="30"/>
          <w:szCs w:val="30"/>
        </w:rPr>
        <w:t xml:space="preserve"> 二季度：取得整体施工许可，进行土方开挖；</w:t>
      </w:r>
    </w:p>
    <w:p w:rsidR="00D72DF6" w:rsidRPr="00A94FA8" w:rsidRDefault="00D72DF6" w:rsidP="003D55D8">
      <w:pPr>
        <w:adjustRightInd w:val="0"/>
        <w:snapToGrid w:val="0"/>
        <w:rPr>
          <w:rFonts w:ascii="仿宋" w:eastAsia="仿宋" w:hAnsi="仿宋"/>
          <w:sz w:val="30"/>
          <w:szCs w:val="30"/>
        </w:rPr>
      </w:pPr>
      <w:r w:rsidRPr="00A94FA8">
        <w:rPr>
          <w:rFonts w:ascii="仿宋" w:eastAsia="仿宋" w:hAnsi="仿宋" w:hint="eastAsia"/>
          <w:sz w:val="30"/>
          <w:szCs w:val="30"/>
        </w:rPr>
        <w:t xml:space="preserve">  </w:t>
      </w:r>
      <w:r w:rsidR="008F07EC">
        <w:rPr>
          <w:rFonts w:ascii="仿宋" w:eastAsia="仿宋" w:hAnsi="仿宋" w:hint="eastAsia"/>
          <w:sz w:val="30"/>
          <w:szCs w:val="30"/>
        </w:rPr>
        <w:t xml:space="preserve"> </w:t>
      </w:r>
      <w:r w:rsidRPr="00A94FA8">
        <w:rPr>
          <w:rFonts w:ascii="仿宋" w:eastAsia="仿宋" w:hAnsi="仿宋" w:hint="eastAsia"/>
          <w:sz w:val="30"/>
          <w:szCs w:val="30"/>
        </w:rPr>
        <w:t xml:space="preserve"> 三季度：地下室施工阶段；</w:t>
      </w:r>
    </w:p>
    <w:p w:rsidR="00D72DF6" w:rsidRPr="00A94FA8" w:rsidRDefault="00D72DF6" w:rsidP="003D55D8">
      <w:pPr>
        <w:adjustRightInd w:val="0"/>
        <w:snapToGrid w:val="0"/>
        <w:rPr>
          <w:rFonts w:ascii="仿宋" w:eastAsia="仿宋" w:hAnsi="仿宋"/>
          <w:sz w:val="30"/>
          <w:szCs w:val="30"/>
        </w:rPr>
      </w:pPr>
      <w:r w:rsidRPr="00A94FA8">
        <w:rPr>
          <w:rFonts w:ascii="仿宋" w:eastAsia="仿宋" w:hAnsi="仿宋" w:hint="eastAsia"/>
          <w:sz w:val="30"/>
          <w:szCs w:val="30"/>
        </w:rPr>
        <w:t xml:space="preserve">  </w:t>
      </w:r>
      <w:r w:rsidR="008F07EC">
        <w:rPr>
          <w:rFonts w:ascii="仿宋" w:eastAsia="仿宋" w:hAnsi="仿宋" w:hint="eastAsia"/>
          <w:sz w:val="30"/>
          <w:szCs w:val="30"/>
        </w:rPr>
        <w:t xml:space="preserve"> </w:t>
      </w:r>
      <w:r w:rsidRPr="00A94FA8">
        <w:rPr>
          <w:rFonts w:ascii="仿宋" w:eastAsia="仿宋" w:hAnsi="仿宋" w:hint="eastAsia"/>
          <w:sz w:val="30"/>
          <w:szCs w:val="30"/>
        </w:rPr>
        <w:t xml:space="preserve"> 四季度：完成主体结构15%（含地下室）。</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CA0649" w:rsidRPr="00A94FA8" w:rsidRDefault="00CA0649" w:rsidP="003D55D8">
      <w:pPr>
        <w:adjustRightInd w:val="0"/>
        <w:snapToGrid w:val="0"/>
        <w:ind w:leftChars="283" w:left="594"/>
        <w:rPr>
          <w:rFonts w:ascii="仿宋" w:eastAsia="仿宋" w:hAnsi="仿宋"/>
          <w:b/>
          <w:sz w:val="30"/>
          <w:szCs w:val="30"/>
        </w:rPr>
      </w:pPr>
      <w:r w:rsidRPr="00A94FA8">
        <w:rPr>
          <w:rFonts w:ascii="仿宋" w:eastAsia="仿宋" w:hAnsi="仿宋" w:hint="eastAsia"/>
          <w:b/>
          <w:sz w:val="30"/>
          <w:szCs w:val="30"/>
        </w:rPr>
        <w:t>3</w:t>
      </w:r>
      <w:r w:rsidR="0045567A" w:rsidRPr="00A94FA8">
        <w:rPr>
          <w:rFonts w:ascii="仿宋" w:eastAsia="仿宋" w:hAnsi="仿宋" w:hint="eastAsia"/>
          <w:b/>
          <w:sz w:val="30"/>
          <w:szCs w:val="30"/>
        </w:rPr>
        <w:t>7</w:t>
      </w:r>
      <w:r w:rsidRPr="00A94FA8">
        <w:rPr>
          <w:rFonts w:ascii="仿宋" w:eastAsia="仿宋" w:hAnsi="仿宋" w:hint="eastAsia"/>
          <w:b/>
          <w:sz w:val="30"/>
          <w:szCs w:val="30"/>
        </w:rPr>
        <w:t>.加快推进</w:t>
      </w:r>
      <w:r w:rsidR="00D60C99" w:rsidRPr="00A94FA8">
        <w:rPr>
          <w:rFonts w:ascii="仿宋" w:eastAsia="仿宋" w:hAnsi="仿宋" w:hint="eastAsia"/>
          <w:b/>
          <w:sz w:val="30"/>
          <w:szCs w:val="30"/>
        </w:rPr>
        <w:t>秋雨地块等商办地块的开发建设。</w:t>
      </w:r>
    </w:p>
    <w:p w:rsidR="00CA0649" w:rsidRPr="00A94FA8" w:rsidRDefault="00CA064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r w:rsidR="003D6AB6">
        <w:rPr>
          <w:rFonts w:ascii="仿宋" w:eastAsia="仿宋" w:hAnsi="仿宋" w:hint="eastAsia"/>
          <w:sz w:val="30"/>
          <w:szCs w:val="30"/>
        </w:rPr>
        <w:t xml:space="preserve">  沈燕军</w:t>
      </w:r>
    </w:p>
    <w:p w:rsidR="00CA0649" w:rsidRPr="00A94FA8" w:rsidRDefault="00CA064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牵头单位：经发办</w:t>
      </w:r>
    </w:p>
    <w:p w:rsidR="00CA0649" w:rsidRPr="00A94FA8" w:rsidRDefault="00CA0649" w:rsidP="003D55D8">
      <w:pPr>
        <w:adjustRightInd w:val="0"/>
        <w:snapToGrid w:val="0"/>
        <w:ind w:firstLineChars="198" w:firstLine="594"/>
        <w:rPr>
          <w:rFonts w:ascii="仿宋" w:eastAsia="仿宋" w:hAnsi="仿宋"/>
          <w:sz w:val="30"/>
          <w:szCs w:val="30"/>
        </w:rPr>
      </w:pPr>
      <w:r w:rsidRPr="00A94FA8">
        <w:rPr>
          <w:rFonts w:ascii="仿宋" w:eastAsia="仿宋" w:hAnsi="仿宋" w:hint="eastAsia"/>
          <w:sz w:val="30"/>
          <w:szCs w:val="30"/>
        </w:rPr>
        <w:lastRenderedPageBreak/>
        <w:t>配合单位：规建办</w:t>
      </w:r>
    </w:p>
    <w:p w:rsidR="009F645D" w:rsidRPr="00A94FA8" w:rsidRDefault="00CA0649"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时间节点：</w:t>
      </w:r>
      <w:r w:rsidR="009F645D" w:rsidRPr="00A94FA8">
        <w:rPr>
          <w:rFonts w:ascii="仿宋" w:eastAsia="仿宋" w:hAnsi="仿宋"/>
          <w:sz w:val="30"/>
          <w:szCs w:val="30"/>
        </w:rPr>
        <w:t xml:space="preserve"> </w:t>
      </w:r>
      <w:r w:rsidR="006D17E3">
        <w:rPr>
          <w:rFonts w:ascii="仿宋" w:eastAsia="仿宋" w:hAnsi="仿宋" w:hint="eastAsia"/>
          <w:sz w:val="30"/>
          <w:szCs w:val="30"/>
        </w:rPr>
        <w:t>12月</w:t>
      </w:r>
    </w:p>
    <w:p w:rsidR="009F645D" w:rsidRPr="00A94FA8" w:rsidRDefault="009F645D"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一季度：完成设计方案</w:t>
      </w:r>
      <w:r>
        <w:rPr>
          <w:rFonts w:ascii="仿宋" w:eastAsia="仿宋" w:hAnsi="仿宋" w:hint="eastAsia"/>
          <w:sz w:val="30"/>
          <w:szCs w:val="30"/>
        </w:rPr>
        <w:t>；</w:t>
      </w:r>
    </w:p>
    <w:p w:rsidR="009F645D" w:rsidRDefault="009F645D"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二季度：完成土地评估及办理补地价手续，签订合同</w:t>
      </w:r>
      <w:r>
        <w:rPr>
          <w:rFonts w:ascii="仿宋" w:eastAsia="仿宋" w:hAnsi="仿宋" w:hint="eastAsia"/>
          <w:sz w:val="30"/>
          <w:szCs w:val="30"/>
        </w:rPr>
        <w:t>；</w:t>
      </w:r>
    </w:p>
    <w:p w:rsidR="009F645D" w:rsidRPr="00A94FA8" w:rsidRDefault="009F645D" w:rsidP="003D55D8">
      <w:pPr>
        <w:adjustRightInd w:val="0"/>
        <w:snapToGrid w:val="0"/>
        <w:ind w:firstLine="560"/>
        <w:rPr>
          <w:rFonts w:ascii="仿宋" w:eastAsia="仿宋" w:hAnsi="仿宋"/>
          <w:sz w:val="30"/>
          <w:szCs w:val="30"/>
        </w:rPr>
      </w:pPr>
      <w:r w:rsidRPr="00A94FA8">
        <w:rPr>
          <w:rFonts w:ascii="仿宋" w:eastAsia="仿宋" w:hAnsi="仿宋" w:hint="eastAsia"/>
          <w:sz w:val="30"/>
          <w:szCs w:val="30"/>
        </w:rPr>
        <w:t>三、四季度：完成施工招投标及开工建设。</w:t>
      </w:r>
    </w:p>
    <w:p w:rsidR="00CA0649" w:rsidRPr="00A94FA8" w:rsidRDefault="00CA0649" w:rsidP="008F07EC">
      <w:pPr>
        <w:adjustRightInd w:val="0"/>
        <w:snapToGrid w:val="0"/>
        <w:spacing w:line="240" w:lineRule="exact"/>
        <w:rPr>
          <w:rFonts w:ascii="仿宋" w:eastAsia="仿宋" w:hAnsi="仿宋"/>
          <w:sz w:val="30"/>
          <w:szCs w:val="30"/>
        </w:rPr>
      </w:pPr>
    </w:p>
    <w:p w:rsidR="00CA0649" w:rsidRPr="00A94FA8" w:rsidRDefault="00CA064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w:t>
      </w:r>
      <w:r w:rsidR="0045567A" w:rsidRPr="00A94FA8">
        <w:rPr>
          <w:rFonts w:ascii="仿宋" w:eastAsia="仿宋" w:hAnsi="仿宋" w:hint="eastAsia"/>
          <w:b/>
          <w:sz w:val="30"/>
          <w:szCs w:val="30"/>
        </w:rPr>
        <w:t>8</w:t>
      </w:r>
      <w:r w:rsidR="002059AB">
        <w:rPr>
          <w:rFonts w:ascii="仿宋" w:eastAsia="仿宋" w:hAnsi="仿宋" w:hint="eastAsia"/>
          <w:b/>
          <w:sz w:val="30"/>
          <w:szCs w:val="30"/>
        </w:rPr>
        <w:t>.</w:t>
      </w:r>
      <w:r w:rsidRPr="00A94FA8">
        <w:rPr>
          <w:rFonts w:ascii="仿宋" w:eastAsia="仿宋" w:hAnsi="仿宋" w:hint="eastAsia"/>
          <w:b/>
          <w:sz w:val="30"/>
          <w:szCs w:val="30"/>
        </w:rPr>
        <w:t>加快推进行南二队商办地块的开发建设。</w:t>
      </w:r>
    </w:p>
    <w:p w:rsidR="00CA0649" w:rsidRPr="00A94FA8" w:rsidRDefault="00CA064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w:t>
      </w:r>
      <w:r w:rsidR="003D6AB6">
        <w:rPr>
          <w:rFonts w:ascii="仿宋" w:eastAsia="仿宋" w:hAnsi="仿宋" w:hint="eastAsia"/>
          <w:sz w:val="30"/>
          <w:szCs w:val="30"/>
        </w:rPr>
        <w:t xml:space="preserve">沈燕军  </w:t>
      </w:r>
      <w:r w:rsidRPr="00A94FA8">
        <w:rPr>
          <w:rFonts w:ascii="仿宋" w:eastAsia="仿宋" w:hAnsi="仿宋" w:hint="eastAsia"/>
          <w:sz w:val="30"/>
          <w:szCs w:val="30"/>
        </w:rPr>
        <w:t>任伟萍</w:t>
      </w:r>
    </w:p>
    <w:p w:rsidR="00CA0649" w:rsidRPr="00A94FA8" w:rsidRDefault="00D60C9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牵头单位：资产公司</w:t>
      </w:r>
    </w:p>
    <w:p w:rsidR="00CA0649" w:rsidRPr="00A94FA8" w:rsidRDefault="00CA064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64302" w:rsidRPr="00A94FA8" w:rsidRDefault="00664302"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一季度：完成地下室墙柱及顶板施工</w:t>
      </w:r>
      <w:r w:rsidR="00A94FA8">
        <w:rPr>
          <w:rFonts w:ascii="仿宋" w:eastAsia="仿宋" w:hAnsi="仿宋" w:hint="eastAsia"/>
          <w:sz w:val="30"/>
          <w:szCs w:val="30"/>
        </w:rPr>
        <w:t>；</w:t>
      </w:r>
    </w:p>
    <w:p w:rsidR="00664302" w:rsidRPr="00A94FA8" w:rsidRDefault="00664302"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二季度：完成1#</w:t>
      </w:r>
      <w:r w:rsidR="00A94FA8">
        <w:rPr>
          <w:rFonts w:ascii="仿宋" w:eastAsia="仿宋" w:hAnsi="仿宋" w:hint="eastAsia"/>
          <w:sz w:val="30"/>
          <w:szCs w:val="30"/>
        </w:rPr>
        <w:t>-</w:t>
      </w:r>
      <w:r w:rsidRPr="00A94FA8">
        <w:rPr>
          <w:rFonts w:ascii="仿宋" w:eastAsia="仿宋" w:hAnsi="仿宋" w:hint="eastAsia"/>
          <w:sz w:val="30"/>
          <w:szCs w:val="30"/>
        </w:rPr>
        <w:t>6#楼主体结构施工，6幢单体全部结构封顶</w:t>
      </w:r>
      <w:r w:rsidR="00A94FA8">
        <w:rPr>
          <w:rFonts w:ascii="仿宋" w:eastAsia="仿宋" w:hAnsi="仿宋" w:hint="eastAsia"/>
          <w:sz w:val="30"/>
          <w:szCs w:val="30"/>
        </w:rPr>
        <w:t>；</w:t>
      </w:r>
    </w:p>
    <w:p w:rsidR="00664302" w:rsidRPr="00A94FA8" w:rsidRDefault="00664302"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三季度：开始1#—6</w:t>
      </w:r>
      <w:r w:rsidRPr="00A94FA8">
        <w:rPr>
          <w:rFonts w:ascii="仿宋" w:eastAsia="仿宋" w:hAnsi="仿宋"/>
          <w:sz w:val="30"/>
          <w:szCs w:val="30"/>
        </w:rPr>
        <w:t>#</w:t>
      </w:r>
      <w:r w:rsidRPr="00A94FA8">
        <w:rPr>
          <w:rFonts w:ascii="仿宋" w:eastAsia="仿宋" w:hAnsi="仿宋" w:hint="eastAsia"/>
          <w:sz w:val="30"/>
          <w:szCs w:val="30"/>
        </w:rPr>
        <w:t>楼二次结构、内装饰、门窗工程施工</w:t>
      </w:r>
      <w:r w:rsidR="00A94FA8">
        <w:rPr>
          <w:rFonts w:ascii="仿宋" w:eastAsia="仿宋" w:hAnsi="仿宋" w:hint="eastAsia"/>
          <w:sz w:val="30"/>
          <w:szCs w:val="30"/>
        </w:rPr>
        <w:t>；</w:t>
      </w:r>
    </w:p>
    <w:p w:rsidR="00664302" w:rsidRPr="00A94FA8" w:rsidRDefault="00664302"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完成内装饰、外墙装饰、门窗工程施工；完成机电安装、上水、强电、煤气（天然气）、消防、电梯、通讯、智能化等配套工程施工；完成室外总体、雨污水管道、水电煤室外管线、通讯智能化室外管线、景观绿化工程等施工。</w:t>
      </w:r>
    </w:p>
    <w:p w:rsidR="00CA0649" w:rsidRPr="00A94FA8" w:rsidRDefault="00CA0649"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39.保障配合申通公司推进莲花路上盖商办地块的开发建设。</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806A41" w:rsidRPr="00356FB9">
        <w:rPr>
          <w:rFonts w:ascii="仿宋" w:eastAsia="仿宋" w:hAnsi="仿宋" w:hint="eastAsia"/>
          <w:sz w:val="30"/>
          <w:szCs w:val="30"/>
        </w:rPr>
        <w:t>上部钢结构吊装，地下室二结构施工</w:t>
      </w:r>
      <w:r w:rsidR="00806A41">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806A41" w:rsidRPr="00356FB9">
        <w:rPr>
          <w:rFonts w:ascii="仿宋" w:eastAsia="仿宋" w:hAnsi="仿宋" w:hint="eastAsia"/>
          <w:sz w:val="30"/>
          <w:szCs w:val="30"/>
        </w:rPr>
        <w:t>上部钢结构施工，上部二结构施工，屋面工程施工，外幕墙施工</w:t>
      </w:r>
      <w:r w:rsidR="00806A41">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806A41" w:rsidRPr="00356FB9">
        <w:rPr>
          <w:rFonts w:ascii="仿宋" w:eastAsia="仿宋" w:hAnsi="仿宋" w:hint="eastAsia"/>
          <w:sz w:val="30"/>
          <w:szCs w:val="30"/>
        </w:rPr>
        <w:t>外幕墙施工，机电安装施工，室内装饰施工</w:t>
      </w:r>
      <w:r w:rsidR="00806A41">
        <w:rPr>
          <w:rFonts w:ascii="仿宋" w:eastAsia="仿宋" w:hAnsi="仿宋" w:hint="eastAsia"/>
          <w:sz w:val="30"/>
          <w:szCs w:val="30"/>
        </w:rPr>
        <w:t>。</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806A41" w:rsidRPr="00356FB9">
        <w:rPr>
          <w:rFonts w:ascii="仿宋" w:eastAsia="仿宋" w:hAnsi="仿宋" w:hint="eastAsia"/>
          <w:sz w:val="30"/>
          <w:szCs w:val="30"/>
        </w:rPr>
        <w:t>机电安装施工，室内装饰施工，室外总体施工</w:t>
      </w:r>
      <w:r w:rsidR="00806A41">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40.加快推进梅陇550初中、209初中、永联幼儿园项目建设任务。</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r w:rsidR="00467C31">
        <w:rPr>
          <w:rFonts w:ascii="仿宋" w:eastAsia="仿宋" w:hAnsi="仿宋" w:hint="eastAsia"/>
          <w:sz w:val="30"/>
          <w:szCs w:val="30"/>
        </w:rPr>
        <w:t xml:space="preserve">  </w:t>
      </w:r>
      <w:r w:rsidRPr="00A94FA8">
        <w:rPr>
          <w:rFonts w:ascii="仿宋" w:eastAsia="仿宋" w:hAnsi="仿宋" w:hint="eastAsia"/>
          <w:sz w:val="30"/>
          <w:szCs w:val="30"/>
        </w:rPr>
        <w:t>何红梅</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配合单位：社发办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（1）梅陇550初中：</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一季度：土方清运，基坑围护；</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二季度：钢结构施工；</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三季度：地下室施工；</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四季度：室外总体，外墙粉刷。</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（2）209初中：</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一季度：土方开挖，基坑围护；</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二季度：地下室完成，主体结构施工；</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三季度：主体结构施工；</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四季度：主体结构施工、外墙粉刷。</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（3）永联幼儿园：</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一季度：桩基施工，基础施工；</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二季度：主体结构施工；</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三季度：屋面施工，室外粉刷；</w:t>
      </w:r>
    </w:p>
    <w:p w:rsidR="003D55D8" w:rsidRDefault="003D55D8" w:rsidP="003D55D8">
      <w:pPr>
        <w:adjustRightInd w:val="0"/>
        <w:snapToGrid w:val="0"/>
        <w:ind w:leftChars="200" w:left="420"/>
        <w:rPr>
          <w:rFonts w:ascii="仿宋" w:eastAsia="仿宋" w:hAnsi="仿宋"/>
          <w:sz w:val="30"/>
          <w:szCs w:val="30"/>
        </w:rPr>
      </w:pPr>
      <w:r>
        <w:rPr>
          <w:rFonts w:ascii="仿宋" w:eastAsia="仿宋" w:hAnsi="仿宋" w:hint="eastAsia"/>
          <w:sz w:val="30"/>
          <w:szCs w:val="30"/>
        </w:rPr>
        <w:t xml:space="preserve"> 四季度：室外总体，配套施工。</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830D7" w:rsidRDefault="0045567A" w:rsidP="003D55D8">
      <w:pPr>
        <w:adjustRightInd w:val="0"/>
        <w:snapToGrid w:val="0"/>
        <w:ind w:firstLine="600"/>
        <w:rPr>
          <w:rFonts w:ascii="仿宋" w:eastAsia="仿宋" w:hAnsi="仿宋"/>
          <w:b/>
          <w:spacing w:val="-4"/>
          <w:sz w:val="30"/>
          <w:szCs w:val="30"/>
        </w:rPr>
      </w:pPr>
      <w:r w:rsidRPr="00A830D7">
        <w:rPr>
          <w:rFonts w:ascii="仿宋" w:eastAsia="仿宋" w:hAnsi="仿宋" w:hint="eastAsia"/>
          <w:b/>
          <w:spacing w:val="-4"/>
          <w:sz w:val="30"/>
          <w:szCs w:val="30"/>
        </w:rPr>
        <w:t>41.</w:t>
      </w:r>
      <w:r w:rsidR="00A830D7" w:rsidRPr="00A830D7">
        <w:rPr>
          <w:rFonts w:ascii="仿宋" w:eastAsia="仿宋" w:hAnsi="仿宋" w:hint="eastAsia"/>
          <w:b/>
          <w:spacing w:val="-4"/>
          <w:sz w:val="30"/>
          <w:szCs w:val="30"/>
        </w:rPr>
        <w:t>配合建设单位加快上海老年医学中心、上海市口腔病防治院闵行院区建设项目。</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r w:rsidR="00467C31">
        <w:rPr>
          <w:rFonts w:ascii="仿宋" w:eastAsia="仿宋" w:hAnsi="仿宋" w:hint="eastAsia"/>
          <w:sz w:val="30"/>
          <w:szCs w:val="30"/>
        </w:rPr>
        <w:t xml:space="preserve">  </w:t>
      </w:r>
      <w:r w:rsidRPr="00A94FA8">
        <w:rPr>
          <w:rFonts w:ascii="仿宋" w:eastAsia="仿宋" w:hAnsi="仿宋" w:hint="eastAsia"/>
          <w:sz w:val="30"/>
          <w:szCs w:val="30"/>
        </w:rPr>
        <w:t>何红梅</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配合单位：社发办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A830D7" w:rsidRPr="00A830D7" w:rsidRDefault="00A830D7" w:rsidP="003D55D8">
      <w:pPr>
        <w:adjustRightInd w:val="0"/>
        <w:snapToGrid w:val="0"/>
        <w:ind w:firstLine="600"/>
        <w:rPr>
          <w:rFonts w:ascii="仿宋" w:eastAsia="仿宋" w:hAnsi="仿宋"/>
          <w:sz w:val="30"/>
          <w:szCs w:val="30"/>
        </w:rPr>
      </w:pPr>
      <w:r w:rsidRPr="00A830D7">
        <w:rPr>
          <w:rFonts w:ascii="仿宋" w:eastAsia="仿宋" w:hAnsi="仿宋" w:hint="eastAsia"/>
          <w:sz w:val="30"/>
          <w:szCs w:val="30"/>
        </w:rPr>
        <w:lastRenderedPageBreak/>
        <w:t>（1）</w:t>
      </w:r>
      <w:r w:rsidRPr="00A830D7">
        <w:rPr>
          <w:rFonts w:ascii="仿宋" w:eastAsia="仿宋" w:hAnsi="仿宋" w:hint="eastAsia"/>
          <w:spacing w:val="-4"/>
          <w:sz w:val="30"/>
          <w:szCs w:val="30"/>
        </w:rPr>
        <w:t>上海老年医学中心</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一季度：6#楼地下室结构完成50%。</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二季度：6#楼地下室结构防水完成100%。</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三季度：6#地上结构完成100%。</w:t>
      </w:r>
    </w:p>
    <w:p w:rsidR="003D55D8" w:rsidRDefault="003D55D8" w:rsidP="003D55D8">
      <w:pPr>
        <w:adjustRightInd w:val="0"/>
        <w:snapToGrid w:val="0"/>
        <w:ind w:firstLineChars="200" w:firstLine="600"/>
        <w:rPr>
          <w:rFonts w:ascii="仿宋" w:eastAsia="仿宋" w:hAnsi="仿宋"/>
          <w:b/>
          <w:sz w:val="30"/>
          <w:szCs w:val="30"/>
        </w:rPr>
      </w:pPr>
      <w:r>
        <w:rPr>
          <w:rFonts w:ascii="仿宋" w:eastAsia="仿宋" w:hAnsi="仿宋" w:hint="eastAsia"/>
          <w:sz w:val="30"/>
          <w:szCs w:val="30"/>
        </w:rPr>
        <w:t>四季度：6#楼二结构，外立面完成100%。</w:t>
      </w:r>
    </w:p>
    <w:p w:rsidR="0045567A" w:rsidRPr="00A830D7" w:rsidRDefault="00A830D7" w:rsidP="00A830D7">
      <w:pPr>
        <w:adjustRightInd w:val="0"/>
        <w:snapToGrid w:val="0"/>
        <w:ind w:firstLine="601"/>
        <w:rPr>
          <w:rFonts w:ascii="仿宋" w:eastAsia="仿宋" w:hAnsi="仿宋"/>
          <w:sz w:val="30"/>
          <w:szCs w:val="30"/>
        </w:rPr>
      </w:pPr>
      <w:r w:rsidRPr="00A830D7">
        <w:rPr>
          <w:rFonts w:ascii="仿宋" w:eastAsia="仿宋" w:hAnsi="仿宋" w:hint="eastAsia"/>
          <w:sz w:val="30"/>
          <w:szCs w:val="30"/>
        </w:rPr>
        <w:t>（</w:t>
      </w:r>
      <w:r>
        <w:rPr>
          <w:rFonts w:ascii="仿宋" w:eastAsia="仿宋" w:hAnsi="仿宋" w:hint="eastAsia"/>
          <w:sz w:val="30"/>
          <w:szCs w:val="30"/>
        </w:rPr>
        <w:t>2</w:t>
      </w:r>
      <w:r w:rsidRPr="00A830D7">
        <w:rPr>
          <w:rFonts w:ascii="仿宋" w:eastAsia="仿宋" w:hAnsi="仿宋" w:hint="eastAsia"/>
          <w:sz w:val="30"/>
          <w:szCs w:val="30"/>
        </w:rPr>
        <w:t>）上海市口腔病防治院闵行院区</w:t>
      </w:r>
    </w:p>
    <w:p w:rsidR="00A830D7" w:rsidRDefault="00A830D7" w:rsidP="00A830D7">
      <w:pPr>
        <w:adjustRightInd w:val="0"/>
        <w:snapToGrid w:val="0"/>
        <w:ind w:firstLine="600"/>
        <w:rPr>
          <w:rFonts w:ascii="仿宋" w:eastAsia="仿宋" w:hAnsi="仿宋"/>
          <w:sz w:val="30"/>
          <w:szCs w:val="30"/>
        </w:rPr>
      </w:pPr>
      <w:r>
        <w:rPr>
          <w:rFonts w:ascii="仿宋" w:eastAsia="仿宋" w:hAnsi="仿宋" w:hint="eastAsia"/>
          <w:sz w:val="30"/>
          <w:szCs w:val="30"/>
        </w:rPr>
        <w:t>一季度：</w:t>
      </w:r>
      <w:r w:rsidRPr="00A830D7">
        <w:rPr>
          <w:rFonts w:ascii="仿宋" w:eastAsia="仿宋" w:hAnsi="仿宋" w:hint="eastAsia"/>
          <w:sz w:val="30"/>
          <w:szCs w:val="30"/>
        </w:rPr>
        <w:t>大临施工</w:t>
      </w:r>
      <w:r>
        <w:rPr>
          <w:rFonts w:ascii="仿宋" w:eastAsia="仿宋" w:hAnsi="仿宋" w:hint="eastAsia"/>
          <w:sz w:val="30"/>
          <w:szCs w:val="30"/>
        </w:rPr>
        <w:t>。</w:t>
      </w:r>
    </w:p>
    <w:p w:rsidR="00A830D7" w:rsidRDefault="00A830D7" w:rsidP="00A830D7">
      <w:pPr>
        <w:adjustRightInd w:val="0"/>
        <w:snapToGrid w:val="0"/>
        <w:ind w:firstLine="600"/>
        <w:rPr>
          <w:rFonts w:ascii="仿宋" w:eastAsia="仿宋" w:hAnsi="仿宋"/>
          <w:b/>
          <w:sz w:val="30"/>
          <w:szCs w:val="30"/>
        </w:rPr>
      </w:pPr>
      <w:r>
        <w:rPr>
          <w:rFonts w:ascii="仿宋" w:eastAsia="仿宋" w:hAnsi="仿宋" w:hint="eastAsia"/>
          <w:sz w:val="30"/>
          <w:szCs w:val="30"/>
        </w:rPr>
        <w:t>二季度：</w:t>
      </w:r>
      <w:r w:rsidRPr="00A830D7">
        <w:rPr>
          <w:rFonts w:ascii="仿宋" w:eastAsia="仿宋" w:hAnsi="仿宋" w:hint="eastAsia"/>
          <w:sz w:val="30"/>
          <w:szCs w:val="30"/>
        </w:rPr>
        <w:t>桩基围护施工30%</w:t>
      </w:r>
    </w:p>
    <w:p w:rsidR="00A830D7" w:rsidRPr="00A830D7" w:rsidRDefault="00A830D7" w:rsidP="00A830D7">
      <w:pPr>
        <w:adjustRightInd w:val="0"/>
        <w:snapToGrid w:val="0"/>
        <w:ind w:firstLine="600"/>
        <w:rPr>
          <w:rFonts w:ascii="仿宋" w:eastAsia="仿宋" w:hAnsi="仿宋"/>
          <w:spacing w:val="-4"/>
          <w:sz w:val="30"/>
          <w:szCs w:val="30"/>
        </w:rPr>
      </w:pPr>
      <w:r w:rsidRPr="00A830D7">
        <w:rPr>
          <w:rFonts w:ascii="仿宋" w:eastAsia="仿宋" w:hAnsi="仿宋" w:hint="eastAsia"/>
          <w:spacing w:val="-4"/>
          <w:sz w:val="30"/>
          <w:szCs w:val="30"/>
        </w:rPr>
        <w:t>三季度、四季度：桩基围护施工100%；地下室顶板施工完成。</w:t>
      </w:r>
    </w:p>
    <w:p w:rsidR="00A830D7" w:rsidRDefault="00A830D7" w:rsidP="00A830D7">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42.围绕市民出行便捷，统筹静态动态交通，积极落实路网建设，加快剩余10条外环配套道路、3条区区通道路和4条畅通路建设。</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牵头单位：重大办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（1）10条外环配套道路</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一季度：以项目现阶段实施条件以及周边居民、企业实际需求为原则，对10条外环配套道路梳理、排序。积极配合区交通委推进道路前期手续办理。</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二季度：配合区交通委推进道路前期手续办理，力争锦梅路（梅富路—华泾港）道路新建工程开工建设。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三季度：配合区交通委推进道路前期手续办理，做好开工道路施工期间的协调工作。</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做好锦梅路（梅富路—华泾港）项目竣工验收工作，争取曙丰路（春申路—贤荟路）、贤荟路（梅富路—银都路）、景联路（曙东路—丰盛河）等项目年底前开工。配合区交通委做好剩余道路的前期手续办理。</w:t>
      </w:r>
    </w:p>
    <w:p w:rsidR="003D55D8" w:rsidRDefault="003D55D8" w:rsidP="003D55D8">
      <w:pPr>
        <w:adjustRightInd w:val="0"/>
        <w:snapToGrid w:val="0"/>
        <w:ind w:firstLineChars="200" w:firstLine="600"/>
        <w:rPr>
          <w:rFonts w:ascii="仿宋" w:eastAsia="仿宋" w:hAnsi="仿宋"/>
          <w:b/>
          <w:sz w:val="30"/>
          <w:szCs w:val="30"/>
        </w:rPr>
      </w:pPr>
      <w:r>
        <w:rPr>
          <w:rFonts w:ascii="仿宋" w:eastAsia="仿宋" w:hAnsi="仿宋" w:hint="eastAsia"/>
          <w:sz w:val="30"/>
          <w:szCs w:val="30"/>
        </w:rPr>
        <w:lastRenderedPageBreak/>
        <w:t>（2）3条区区对接道路</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一季度：做好华济路（老沪闵路—平驰路）的移交接管工作。配合协调景东路（华济路—双柏路）、景洪路（华泾港—金都路）项目跨春申塘桥后续施工工作，确保具备实施条件后顺利开工。</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二季度：配合推进项目建设工作。</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三季度：配合推进项目建设工作。两座跨春申塘桥开工建设。</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四季度：配合推进项目建设工作。</w:t>
      </w:r>
    </w:p>
    <w:p w:rsidR="003D55D8" w:rsidRDefault="003D55D8" w:rsidP="003D55D8">
      <w:pPr>
        <w:adjustRightInd w:val="0"/>
        <w:snapToGrid w:val="0"/>
        <w:ind w:firstLineChars="200" w:firstLine="600"/>
        <w:rPr>
          <w:rFonts w:ascii="仿宋" w:eastAsia="仿宋" w:hAnsi="仿宋"/>
          <w:sz w:val="30"/>
          <w:szCs w:val="30"/>
        </w:rPr>
      </w:pPr>
      <w:r>
        <w:rPr>
          <w:rFonts w:ascii="仿宋" w:eastAsia="仿宋" w:hAnsi="仿宋" w:hint="eastAsia"/>
          <w:sz w:val="30"/>
          <w:szCs w:val="30"/>
        </w:rPr>
        <w:t>（3）4条畅通路建设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一季度：朱梅路（朱行路—虹梅南路）项目前期手续办理。梅南路（虹梅南路—宅基地）项目立项。配合区交通委推进剩余项目前期手续办理。</w:t>
      </w:r>
    </w:p>
    <w:p w:rsidR="003D55D8" w:rsidRDefault="003D55D8" w:rsidP="003D55D8">
      <w:pPr>
        <w:adjustRightInd w:val="0"/>
        <w:snapToGrid w:val="0"/>
        <w:ind w:firstLine="600"/>
        <w:rPr>
          <w:rFonts w:ascii="仿宋" w:eastAsia="仿宋" w:hAnsi="仿宋"/>
          <w:b/>
          <w:sz w:val="30"/>
          <w:szCs w:val="30"/>
        </w:rPr>
      </w:pPr>
      <w:r>
        <w:rPr>
          <w:rFonts w:ascii="仿宋" w:eastAsia="仿宋" w:hAnsi="仿宋" w:hint="eastAsia"/>
          <w:sz w:val="30"/>
          <w:szCs w:val="30"/>
        </w:rPr>
        <w:t>二季度：朱梅路项目力争开工建设。</w:t>
      </w:r>
    </w:p>
    <w:p w:rsidR="003D55D8"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三季度：梅南路项目力争开工建设。</w:t>
      </w:r>
    </w:p>
    <w:p w:rsidR="0045567A"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四季度：做好朱梅路、梅南路项目的移交接管工作。</w:t>
      </w:r>
    </w:p>
    <w:p w:rsidR="003D55D8" w:rsidRPr="00A94FA8" w:rsidRDefault="003D55D8"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43.深入推进“美丽街区”景观提升二期工程建设，完成6条主要道路及曹建路区域综合改造。</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配合单位：城投公司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6月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AA6C72">
        <w:rPr>
          <w:rFonts w:ascii="仿宋" w:eastAsia="仿宋" w:hAnsi="仿宋" w:hint="eastAsia"/>
          <w:sz w:val="30"/>
          <w:szCs w:val="30"/>
        </w:rPr>
        <w:t>完成春申路、锦梅路、曙建路三条道路及曹建路区域综合改造。</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AA6C72">
        <w:rPr>
          <w:rFonts w:ascii="仿宋" w:eastAsia="仿宋" w:hAnsi="仿宋" w:hint="eastAsia"/>
          <w:sz w:val="30"/>
          <w:szCs w:val="30"/>
        </w:rPr>
        <w:t>完成剩余三条道路综合改造并完成安全检测及移交程序。</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AA6C72">
        <w:rPr>
          <w:rFonts w:ascii="仿宋" w:eastAsia="仿宋" w:hAnsi="仿宋" w:hint="eastAsia"/>
          <w:sz w:val="30"/>
          <w:szCs w:val="30"/>
        </w:rPr>
        <w:t>网格中心落实店招店牌常态长效管理机制。</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143AA6" w:rsidRPr="00AA6C72">
        <w:rPr>
          <w:rFonts w:ascii="仿宋" w:eastAsia="仿宋" w:hAnsi="仿宋" w:hint="eastAsia"/>
          <w:sz w:val="30"/>
          <w:szCs w:val="30"/>
        </w:rPr>
        <w:t>网格中心落实店招店牌常态长效管理机制。</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44.完成南方商务区北块公共绿地及地下停车库新建工程。</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牵头单位：城投公司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7月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4407ED">
        <w:rPr>
          <w:rFonts w:ascii="仿宋" w:eastAsia="仿宋" w:hAnsi="仿宋" w:hint="eastAsia"/>
          <w:sz w:val="30"/>
          <w:szCs w:val="30"/>
        </w:rPr>
        <w:t>通风井道施工,围护桩拔除；水电安装施工，回填土施工。</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4407ED">
        <w:rPr>
          <w:rFonts w:ascii="仿宋" w:eastAsia="仿宋" w:hAnsi="仿宋" w:hint="eastAsia"/>
          <w:sz w:val="30"/>
          <w:szCs w:val="30"/>
        </w:rPr>
        <w:t>室外总体及绿化施工；竣工收尾。</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45.完成15号线景西路站（地下）附属工程</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牵头单位：城投公司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7月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4407ED">
        <w:rPr>
          <w:rFonts w:ascii="仿宋" w:eastAsia="仿宋" w:hAnsi="仿宋" w:hint="eastAsia"/>
          <w:sz w:val="30"/>
          <w:szCs w:val="30"/>
        </w:rPr>
        <w:t>地下二层、一层墙顶板浇筑；回填土施工。</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4407ED">
        <w:rPr>
          <w:rFonts w:ascii="仿宋" w:eastAsia="仿宋" w:hAnsi="仿宋" w:hint="eastAsia"/>
          <w:sz w:val="30"/>
          <w:szCs w:val="30"/>
        </w:rPr>
        <w:t>水电安装、通风井道、地下室室内装饰施工。</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4407ED">
        <w:rPr>
          <w:rFonts w:ascii="仿宋" w:eastAsia="仿宋" w:hAnsi="仿宋" w:hint="eastAsia"/>
          <w:sz w:val="30"/>
          <w:szCs w:val="30"/>
        </w:rPr>
        <w:t>上部结构风井施工。</w:t>
      </w:r>
    </w:p>
    <w:p w:rsidR="008F07EC" w:rsidRDefault="008F07EC"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46.完成城市天际线工程。</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牵头单位：城投公司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4407ED">
        <w:rPr>
          <w:rFonts w:ascii="仿宋" w:eastAsia="仿宋" w:hAnsi="仿宋" w:hint="eastAsia"/>
          <w:sz w:val="30"/>
          <w:szCs w:val="30"/>
        </w:rPr>
        <w:t>方案编制和评审，项目立项。</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4407ED">
        <w:rPr>
          <w:rFonts w:ascii="仿宋" w:eastAsia="仿宋" w:hAnsi="仿宋" w:hint="eastAsia"/>
          <w:sz w:val="30"/>
          <w:szCs w:val="30"/>
        </w:rPr>
        <w:t>项目招标。</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4407ED">
        <w:rPr>
          <w:rFonts w:ascii="仿宋" w:eastAsia="仿宋" w:hAnsi="仿宋" w:hint="eastAsia"/>
          <w:sz w:val="30"/>
          <w:szCs w:val="30"/>
        </w:rPr>
        <w:t>开工建设。</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4407ED">
        <w:rPr>
          <w:rFonts w:ascii="仿宋" w:eastAsia="仿宋" w:hAnsi="仿宋" w:hint="eastAsia"/>
          <w:sz w:val="30"/>
          <w:szCs w:val="30"/>
        </w:rPr>
        <w:t>竣工收尾。</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47.完成莲花路地铁站人行过街天桥改造工程。</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牵头单位：城投公司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一季度：</w:t>
      </w:r>
      <w:r w:rsidR="004407ED" w:rsidRPr="00DC338F">
        <w:rPr>
          <w:rFonts w:ascii="仿宋" w:eastAsia="仿宋" w:hAnsi="仿宋" w:hint="eastAsia"/>
          <w:sz w:val="30"/>
          <w:szCs w:val="30"/>
        </w:rPr>
        <w:t>可研评审</w:t>
      </w:r>
      <w:r w:rsidR="004407ED">
        <w:rPr>
          <w:rFonts w:ascii="仿宋" w:eastAsia="仿宋" w:hAnsi="仿宋" w:hint="eastAsia"/>
          <w:sz w:val="30"/>
          <w:szCs w:val="30"/>
        </w:rPr>
        <w:t>，项目立项。</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4407ED" w:rsidRPr="00DC338F">
        <w:rPr>
          <w:rFonts w:ascii="仿宋" w:eastAsia="仿宋" w:hAnsi="仿宋" w:hint="eastAsia"/>
          <w:sz w:val="30"/>
          <w:szCs w:val="30"/>
        </w:rPr>
        <w:t>项目招标</w:t>
      </w:r>
      <w:r w:rsidR="004407ED">
        <w:rPr>
          <w:rFonts w:ascii="仿宋" w:eastAsia="仿宋" w:hAnsi="仿宋" w:hint="eastAsia"/>
          <w:sz w:val="30"/>
          <w:szCs w:val="30"/>
        </w:rPr>
        <w:t>，办理施工许可证。</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4407ED" w:rsidRPr="00DC338F">
        <w:rPr>
          <w:rFonts w:ascii="仿宋" w:eastAsia="仿宋" w:hAnsi="仿宋" w:hint="eastAsia"/>
          <w:sz w:val="30"/>
          <w:szCs w:val="30"/>
        </w:rPr>
        <w:t>开工建设</w:t>
      </w:r>
      <w:r w:rsidR="004407ED">
        <w:rPr>
          <w:rFonts w:ascii="仿宋" w:eastAsia="仿宋" w:hAnsi="仿宋" w:hint="eastAsia"/>
          <w:sz w:val="30"/>
          <w:szCs w:val="30"/>
        </w:rPr>
        <w:t>。</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4407ED" w:rsidRPr="00DC338F">
        <w:rPr>
          <w:rFonts w:ascii="仿宋" w:eastAsia="仿宋" w:hAnsi="仿宋" w:hint="eastAsia"/>
          <w:sz w:val="30"/>
          <w:szCs w:val="30"/>
        </w:rPr>
        <w:t>竣工</w:t>
      </w:r>
      <w:r w:rsidR="004407ED">
        <w:rPr>
          <w:rFonts w:ascii="仿宋" w:eastAsia="仿宋" w:hAnsi="仿宋" w:hint="eastAsia"/>
          <w:sz w:val="30"/>
          <w:szCs w:val="30"/>
        </w:rPr>
        <w:t>收尾。</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3C360E" w:rsidRDefault="003C360E" w:rsidP="003C360E">
      <w:pPr>
        <w:adjustRightInd w:val="0"/>
        <w:snapToGrid w:val="0"/>
        <w:rPr>
          <w:rFonts w:ascii="仿宋" w:eastAsia="仿宋" w:hAnsi="仿宋"/>
          <w:b/>
          <w:sz w:val="30"/>
          <w:szCs w:val="30"/>
        </w:rPr>
      </w:pPr>
      <w:r>
        <w:rPr>
          <w:rFonts w:ascii="仿宋" w:eastAsia="仿宋" w:hAnsi="仿宋" w:hint="eastAsia"/>
          <w:b/>
          <w:sz w:val="30"/>
          <w:szCs w:val="30"/>
        </w:rPr>
        <w:t xml:space="preserve">   （四）</w:t>
      </w:r>
      <w:r w:rsidRPr="003C360E">
        <w:rPr>
          <w:rFonts w:ascii="仿宋" w:eastAsia="仿宋" w:hAnsi="仿宋" w:hint="eastAsia"/>
          <w:b/>
          <w:sz w:val="30"/>
          <w:szCs w:val="30"/>
        </w:rPr>
        <w:t>加温生态环境</w:t>
      </w:r>
    </w:p>
    <w:p w:rsidR="000B6643" w:rsidRPr="00A94FA8" w:rsidRDefault="000B6643"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w:t>
      </w:r>
      <w:r w:rsidR="0045567A" w:rsidRPr="00A94FA8">
        <w:rPr>
          <w:rFonts w:ascii="仿宋" w:eastAsia="仿宋" w:hAnsi="仿宋" w:hint="eastAsia"/>
          <w:b/>
          <w:sz w:val="30"/>
          <w:szCs w:val="30"/>
        </w:rPr>
        <w:t>8</w:t>
      </w:r>
      <w:r w:rsidRPr="00A94FA8">
        <w:rPr>
          <w:rFonts w:ascii="仿宋" w:eastAsia="仿宋" w:hAnsi="仿宋" w:hint="eastAsia"/>
          <w:b/>
          <w:sz w:val="30"/>
          <w:szCs w:val="30"/>
        </w:rPr>
        <w:t>.进一步巩固生态环境治理成果，夯实“河长制”，深化科学有效的河道治理模式。</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牵头单位：水务站</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一季度：启动智慧水务建设，编制智慧水务建设方案，搭建监管网络，持续关注梅陇镇河道水质；优化河长管理体系，填补河长制管理盲区；组织开展河长培训及世界水日宣传活动</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二季度：完成智慧水务开发50%，每月对河道水质进行监测；走访村居河长工作开展情况；参与世界环境日宣传活动</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三季度：完成智慧水务系统开发，智能化监管投入运营；走访村居河长工作开展情况</w:t>
      </w:r>
      <w:r w:rsidR="00A94FA8">
        <w:rPr>
          <w:rFonts w:ascii="仿宋" w:eastAsia="仿宋" w:hAnsi="仿宋" w:hint="eastAsia"/>
          <w:sz w:val="30"/>
          <w:szCs w:val="30"/>
        </w:rPr>
        <w:t>；</w:t>
      </w:r>
    </w:p>
    <w:p w:rsidR="000B6643" w:rsidRDefault="000B6643" w:rsidP="008F07EC">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四季度：依托智慧水务，对梅陇镇河道进行全方位监控；走访村居河长工作开展情况。</w:t>
      </w:r>
    </w:p>
    <w:p w:rsidR="008F07EC" w:rsidRPr="00A94FA8" w:rsidRDefault="008F07EC" w:rsidP="00416BBB">
      <w:pPr>
        <w:adjustRightInd w:val="0"/>
        <w:snapToGrid w:val="0"/>
        <w:spacing w:line="240" w:lineRule="exact"/>
        <w:ind w:firstLine="601"/>
        <w:rPr>
          <w:rFonts w:ascii="仿宋" w:eastAsia="仿宋" w:hAnsi="仿宋"/>
          <w:sz w:val="30"/>
          <w:szCs w:val="30"/>
        </w:rPr>
      </w:pPr>
    </w:p>
    <w:p w:rsidR="000B6643"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49</w:t>
      </w:r>
      <w:r w:rsidR="002059AB">
        <w:rPr>
          <w:rFonts w:ascii="仿宋" w:eastAsia="仿宋" w:hAnsi="仿宋" w:hint="eastAsia"/>
          <w:b/>
          <w:sz w:val="30"/>
          <w:szCs w:val="30"/>
        </w:rPr>
        <w:t>.</w:t>
      </w:r>
      <w:r w:rsidR="009C2A15" w:rsidRPr="009C2A15">
        <w:rPr>
          <w:rFonts w:hint="eastAsia"/>
        </w:rPr>
        <w:t xml:space="preserve"> </w:t>
      </w:r>
      <w:r w:rsidR="009C2A15" w:rsidRPr="009C2A15">
        <w:rPr>
          <w:rFonts w:ascii="仿宋" w:eastAsia="仿宋" w:hAnsi="仿宋" w:hint="eastAsia"/>
          <w:b/>
          <w:sz w:val="30"/>
          <w:szCs w:val="30"/>
        </w:rPr>
        <w:t>对东建设河、塘春泾、鑫都河等河道实施整治。</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牵头单位：水务站</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一季度：完成绿化管线搬迁工作</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二季度：完成整体施工进度50%</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三季度：完成施工</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 xml:space="preserve">四季度：完工验收。 </w:t>
      </w:r>
    </w:p>
    <w:p w:rsidR="000B6643" w:rsidRPr="00A94FA8" w:rsidRDefault="000B6643" w:rsidP="008F07EC">
      <w:pPr>
        <w:adjustRightInd w:val="0"/>
        <w:snapToGrid w:val="0"/>
        <w:spacing w:line="240" w:lineRule="exact"/>
        <w:ind w:firstLine="601"/>
        <w:rPr>
          <w:rFonts w:ascii="仿宋" w:eastAsia="仿宋" w:hAnsi="仿宋"/>
          <w:sz w:val="30"/>
          <w:szCs w:val="30"/>
        </w:rPr>
      </w:pPr>
    </w:p>
    <w:p w:rsidR="000B6643"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w:t>
      </w:r>
      <w:r w:rsidR="0045567A" w:rsidRPr="00A94FA8">
        <w:rPr>
          <w:rFonts w:ascii="仿宋" w:eastAsia="仿宋" w:hAnsi="仿宋" w:hint="eastAsia"/>
          <w:b/>
          <w:sz w:val="30"/>
          <w:szCs w:val="30"/>
        </w:rPr>
        <w:t>0</w:t>
      </w:r>
      <w:r w:rsidR="002059AB">
        <w:rPr>
          <w:rFonts w:ascii="仿宋" w:eastAsia="仿宋" w:hAnsi="仿宋" w:hint="eastAsia"/>
          <w:b/>
          <w:sz w:val="30"/>
          <w:szCs w:val="30"/>
        </w:rPr>
        <w:t>.</w:t>
      </w:r>
      <w:r w:rsidR="000B6643" w:rsidRPr="00A94FA8">
        <w:rPr>
          <w:rFonts w:ascii="仿宋" w:eastAsia="仿宋" w:hAnsi="仿宋" w:hint="eastAsia"/>
          <w:b/>
          <w:sz w:val="30"/>
          <w:szCs w:val="30"/>
        </w:rPr>
        <w:t>对西马屯泾进行河道轮疏。</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牵头单位：水务站</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一季度：勘察测量排摸、设计汇编文本</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二季度：完成立项报批、招投</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三季度：进场施工</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四季度：竣工销项。 </w:t>
      </w:r>
    </w:p>
    <w:p w:rsidR="000B6643" w:rsidRPr="00A94FA8" w:rsidRDefault="000B6643" w:rsidP="008F07EC">
      <w:pPr>
        <w:adjustRightInd w:val="0"/>
        <w:snapToGrid w:val="0"/>
        <w:spacing w:line="240" w:lineRule="exact"/>
        <w:ind w:firstLine="601"/>
        <w:rPr>
          <w:rFonts w:ascii="仿宋" w:eastAsia="仿宋" w:hAnsi="仿宋"/>
          <w:sz w:val="30"/>
          <w:szCs w:val="30"/>
        </w:rPr>
      </w:pPr>
    </w:p>
    <w:p w:rsidR="000B6643" w:rsidRPr="00A94FA8" w:rsidRDefault="000B6643"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w:t>
      </w:r>
      <w:r w:rsidR="0045567A" w:rsidRPr="00A94FA8">
        <w:rPr>
          <w:rFonts w:ascii="仿宋" w:eastAsia="仿宋" w:hAnsi="仿宋" w:hint="eastAsia"/>
          <w:b/>
          <w:sz w:val="30"/>
          <w:szCs w:val="30"/>
        </w:rPr>
        <w:t>1</w:t>
      </w:r>
      <w:r w:rsidR="002059AB">
        <w:rPr>
          <w:rFonts w:ascii="仿宋" w:eastAsia="仿宋" w:hAnsi="仿宋" w:hint="eastAsia"/>
          <w:b/>
          <w:sz w:val="30"/>
          <w:szCs w:val="30"/>
        </w:rPr>
        <w:t>.</w:t>
      </w:r>
      <w:r w:rsidR="009C2A15" w:rsidRPr="009C2A15">
        <w:rPr>
          <w:rFonts w:ascii="仿宋" w:eastAsia="仿宋" w:hAnsi="仿宋" w:hint="eastAsia"/>
          <w:b/>
          <w:sz w:val="30"/>
          <w:szCs w:val="30"/>
        </w:rPr>
        <w:t>对虹梅路外环立交泵站改造，许泾村、曹行村、行南村，徐汇芳邻、新罗秀苑积水点实施改造。</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牵头单位：水务站</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一季度：勘察测量排摸、设计汇编文本</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二季度：完成立项报批、招投</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三季度：进场施工</w:t>
      </w:r>
      <w:r w:rsidR="00A94FA8">
        <w:rPr>
          <w:rFonts w:ascii="仿宋" w:eastAsia="仿宋" w:hAnsi="仿宋" w:hint="eastAsia"/>
          <w:sz w:val="30"/>
          <w:szCs w:val="30"/>
        </w:rPr>
        <w:t>；</w:t>
      </w:r>
    </w:p>
    <w:p w:rsidR="000B6643" w:rsidRPr="00A94FA8" w:rsidRDefault="000B664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四季度：竣工销项。 </w:t>
      </w:r>
    </w:p>
    <w:p w:rsidR="000B6643" w:rsidRPr="00A94FA8" w:rsidRDefault="000B6643" w:rsidP="00416BBB">
      <w:pPr>
        <w:adjustRightInd w:val="0"/>
        <w:snapToGrid w:val="0"/>
        <w:spacing w:line="240" w:lineRule="exact"/>
        <w:ind w:firstLine="601"/>
        <w:rPr>
          <w:rFonts w:ascii="仿宋" w:eastAsia="仿宋" w:hAnsi="仿宋"/>
          <w:sz w:val="30"/>
          <w:szCs w:val="30"/>
        </w:rPr>
      </w:pPr>
    </w:p>
    <w:p w:rsidR="0075757E"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w:t>
      </w:r>
      <w:r w:rsidR="0045567A" w:rsidRPr="00A94FA8">
        <w:rPr>
          <w:rFonts w:ascii="仿宋" w:eastAsia="仿宋" w:hAnsi="仿宋" w:hint="eastAsia"/>
          <w:b/>
          <w:sz w:val="30"/>
          <w:szCs w:val="30"/>
        </w:rPr>
        <w:t>2</w:t>
      </w:r>
      <w:r w:rsidR="002059AB">
        <w:rPr>
          <w:rFonts w:ascii="仿宋" w:eastAsia="仿宋" w:hAnsi="仿宋" w:hint="eastAsia"/>
          <w:b/>
          <w:sz w:val="30"/>
          <w:szCs w:val="30"/>
        </w:rPr>
        <w:t>.</w:t>
      </w:r>
      <w:r w:rsidR="0075757E" w:rsidRPr="00A94FA8">
        <w:rPr>
          <w:rFonts w:ascii="仿宋" w:eastAsia="仿宋" w:hAnsi="仿宋" w:hint="eastAsia"/>
          <w:b/>
          <w:sz w:val="30"/>
          <w:szCs w:val="30"/>
        </w:rPr>
        <w:t>实施公园、绿地的绿化整治工作，加快绿化建设和生态果林项目建设和日常养护管理，不断提升绿化公园的文化内涵和服务功能。</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牵头单位：经管中心</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一季度：加强公共绿地及公园日常养护。建设类项目完成前期手续（完成招标，签订合同，支付预付款）</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二季度：加强公共绿地及公园日常养护，建设类进入施工阶段</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三季度：加强公共绿地及公园日常养护，建设类进入施工阶段</w:t>
      </w:r>
      <w:r w:rsidR="00A94FA8">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四季度：完成验收及竣工资料整理。</w:t>
      </w:r>
    </w:p>
    <w:p w:rsidR="0075757E" w:rsidRPr="00A94FA8" w:rsidRDefault="0075757E" w:rsidP="008F07EC">
      <w:pPr>
        <w:adjustRightInd w:val="0"/>
        <w:snapToGrid w:val="0"/>
        <w:spacing w:line="240" w:lineRule="exact"/>
        <w:ind w:firstLine="601"/>
        <w:rPr>
          <w:rFonts w:ascii="仿宋" w:eastAsia="仿宋" w:hAnsi="仿宋"/>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53.创建及巩固垃圾分类示范街镇，垃圾分类示范小区、村、单位创建公示;垃圾分类公示牌上墙。</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3月</w:t>
      </w:r>
    </w:p>
    <w:p w:rsidR="00143AA6"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5A1211">
        <w:rPr>
          <w:rFonts w:ascii="仿宋" w:eastAsia="仿宋" w:hAnsi="仿宋" w:hint="eastAsia"/>
          <w:sz w:val="30"/>
          <w:szCs w:val="30"/>
        </w:rPr>
        <w:t>创建公示及垃圾分类公示牌上墙</w:t>
      </w:r>
      <w:r w:rsidR="00BE7E33">
        <w:rPr>
          <w:rFonts w:ascii="仿宋" w:eastAsia="仿宋" w:hAnsi="仿宋" w:hint="eastAsia"/>
          <w:sz w:val="30"/>
          <w:szCs w:val="30"/>
        </w:rPr>
        <w:t>。</w:t>
      </w:r>
    </w:p>
    <w:p w:rsidR="0045567A"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54.建设建筑垃圾科普基地。</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4月</w:t>
      </w:r>
    </w:p>
    <w:p w:rsidR="0045567A" w:rsidRPr="00143AA6"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Pr>
          <w:rFonts w:ascii="仿宋" w:eastAsia="仿宋" w:hAnsi="仿宋" w:hint="eastAsia"/>
          <w:sz w:val="30"/>
          <w:szCs w:val="30"/>
        </w:rPr>
        <w:t>完成总体广告设计和局部建设。</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A82FD8">
        <w:rPr>
          <w:rFonts w:ascii="仿宋" w:eastAsia="仿宋" w:hAnsi="仿宋" w:hint="eastAsia"/>
          <w:sz w:val="30"/>
          <w:szCs w:val="30"/>
        </w:rPr>
        <w:t>文字介绍信息等</w:t>
      </w:r>
      <w:r w:rsidR="00143AA6">
        <w:rPr>
          <w:rFonts w:ascii="仿宋" w:eastAsia="仿宋" w:hAnsi="仿宋" w:hint="eastAsia"/>
          <w:sz w:val="30"/>
          <w:szCs w:val="30"/>
        </w:rPr>
        <w:t>。</w:t>
      </w:r>
    </w:p>
    <w:p w:rsidR="0045567A" w:rsidRPr="00A94FA8" w:rsidRDefault="0045567A" w:rsidP="00416BBB">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55.全力做好垃圾分类工作，加快建设生活垃圾处理设施，加强建筑垃圾闭环管控，推进“两网融合”发展，提升处置成效。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sidRPr="0014636B">
        <w:rPr>
          <w:rFonts w:ascii="仿宋" w:eastAsia="仿宋" w:hAnsi="仿宋" w:hint="eastAsia"/>
          <w:sz w:val="30"/>
          <w:szCs w:val="30"/>
        </w:rPr>
        <w:t>10</w:t>
      </w:r>
      <w:r w:rsidR="006D17E3">
        <w:rPr>
          <w:rFonts w:ascii="仿宋" w:eastAsia="仿宋" w:hAnsi="仿宋" w:hint="eastAsia"/>
          <w:sz w:val="30"/>
          <w:szCs w:val="30"/>
        </w:rPr>
        <w:t>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14636B">
        <w:rPr>
          <w:rFonts w:ascii="仿宋" w:eastAsia="仿宋" w:hAnsi="仿宋" w:hint="eastAsia"/>
          <w:sz w:val="30"/>
          <w:szCs w:val="30"/>
        </w:rPr>
        <w:t>细化年度处置设施新建改造计划</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14636B">
        <w:rPr>
          <w:rFonts w:ascii="仿宋" w:eastAsia="仿宋" w:hAnsi="仿宋" w:hint="eastAsia"/>
          <w:sz w:val="30"/>
          <w:szCs w:val="30"/>
        </w:rPr>
        <w:t>加快推进建设工作、完善管理机制</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14636B">
        <w:rPr>
          <w:rFonts w:ascii="仿宋" w:eastAsia="仿宋" w:hAnsi="仿宋" w:hint="eastAsia"/>
          <w:sz w:val="30"/>
          <w:szCs w:val="30"/>
        </w:rPr>
        <w:t>全面完成设施建设、深化长效管理</w:t>
      </w:r>
      <w:r w:rsidR="00143AA6">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56.在罗锦路、曙建路试点开展“垃圾分类+路长制”责任示范道路的创建。</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6月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E3520E">
        <w:rPr>
          <w:rFonts w:ascii="仿宋" w:eastAsia="仿宋" w:hAnsi="仿宋" w:hint="eastAsia"/>
          <w:sz w:val="30"/>
          <w:szCs w:val="30"/>
        </w:rPr>
        <w:t>形成工作方案、相关制度</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E3520E">
        <w:rPr>
          <w:rFonts w:ascii="仿宋" w:eastAsia="仿宋" w:hAnsi="仿宋" w:hint="eastAsia"/>
          <w:sz w:val="30"/>
          <w:szCs w:val="30"/>
        </w:rPr>
        <w:t>在罗锦路、曙建路进行试点运作</w:t>
      </w:r>
      <w:r w:rsidR="00143AA6">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57.年末全镇生活垃圾无害化处理率达到100%，湿垃圾分类处理能力达到105吨/天，实现小区垃圾分类和单位生活垃圾分类全覆盖。</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sidRPr="000B3AAE">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0B3AAE">
        <w:rPr>
          <w:rFonts w:ascii="仿宋" w:eastAsia="仿宋" w:hAnsi="仿宋" w:hint="eastAsia"/>
          <w:sz w:val="30"/>
          <w:szCs w:val="30"/>
        </w:rPr>
        <w:t>细化全面垃圾分类方案、完善机制</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BE7E33" w:rsidRPr="000B3AAE">
        <w:rPr>
          <w:rFonts w:ascii="仿宋" w:eastAsia="仿宋" w:hAnsi="仿宋" w:hint="eastAsia"/>
          <w:sz w:val="30"/>
          <w:szCs w:val="30"/>
        </w:rPr>
        <w:t>全面开展宣传、深化长效管理</w:t>
      </w:r>
      <w:r w:rsidR="00BE7E33">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0B3AAE">
        <w:rPr>
          <w:rFonts w:ascii="仿宋" w:eastAsia="仿宋" w:hAnsi="仿宋" w:hint="eastAsia"/>
          <w:sz w:val="30"/>
          <w:szCs w:val="30"/>
        </w:rPr>
        <w:t>加快收运、处置力度确保年度垃圾峰值</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143AA6">
        <w:rPr>
          <w:rFonts w:ascii="仿宋" w:eastAsia="仿宋" w:hAnsi="仿宋" w:hint="eastAsia"/>
          <w:sz w:val="30"/>
          <w:szCs w:val="30"/>
        </w:rPr>
        <w:t>完成全年目标。</w:t>
      </w:r>
    </w:p>
    <w:p w:rsidR="0045567A" w:rsidRPr="00A94FA8" w:rsidRDefault="0045567A" w:rsidP="00416BBB">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58.完成陇南市场湿垃圾就地处置项目建设工作。</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3月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BE0D5F">
        <w:rPr>
          <w:rFonts w:ascii="仿宋" w:eastAsia="仿宋" w:hAnsi="仿宋" w:hint="eastAsia"/>
          <w:sz w:val="30"/>
          <w:szCs w:val="30"/>
        </w:rPr>
        <w:t>完成建设，投入使用</w:t>
      </w:r>
      <w:r w:rsidR="00143AA6">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59.创建30个垃圾分类精细化管理小区和30个精细化管理示范单位。</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时间节点：</w:t>
      </w:r>
      <w:r w:rsidR="00143AA6">
        <w:rPr>
          <w:rFonts w:ascii="仿宋" w:eastAsia="仿宋" w:hAnsi="仿宋" w:hint="eastAsia"/>
          <w:sz w:val="30"/>
          <w:szCs w:val="30"/>
        </w:rPr>
        <w:t>6月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BE0D5F">
        <w:rPr>
          <w:rFonts w:ascii="仿宋" w:eastAsia="仿宋" w:hAnsi="仿宋" w:hint="eastAsia"/>
          <w:sz w:val="30"/>
          <w:szCs w:val="30"/>
        </w:rPr>
        <w:t>项目方案细化</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BE0D5F">
        <w:rPr>
          <w:rFonts w:ascii="仿宋" w:eastAsia="仿宋" w:hAnsi="仿宋" w:hint="eastAsia"/>
          <w:sz w:val="30"/>
          <w:szCs w:val="30"/>
        </w:rPr>
        <w:t>全面完成垃圾分类硬软件改造，机制优化</w:t>
      </w:r>
      <w:r w:rsidR="00143AA6">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60.新建银都路智能公厕，完成莲花河畔、高兴及春申路公厕的改建工作。</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sidRPr="004C3216">
        <w:rPr>
          <w:rFonts w:ascii="仿宋" w:eastAsia="仿宋" w:hAnsi="仿宋" w:hint="eastAsia"/>
          <w:sz w:val="30"/>
          <w:szCs w:val="30"/>
        </w:rPr>
        <w:t>10月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4C3216">
        <w:rPr>
          <w:rFonts w:ascii="仿宋" w:eastAsia="仿宋" w:hAnsi="仿宋" w:hint="eastAsia"/>
          <w:sz w:val="30"/>
          <w:szCs w:val="30"/>
        </w:rPr>
        <w:t>完成新建、改造方案</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4C3216">
        <w:rPr>
          <w:rFonts w:ascii="仿宋" w:eastAsia="仿宋" w:hAnsi="仿宋" w:hint="eastAsia"/>
          <w:sz w:val="30"/>
          <w:szCs w:val="30"/>
        </w:rPr>
        <w:t>招投标</w:t>
      </w:r>
      <w:r w:rsidR="00143AA6">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4C3216">
        <w:rPr>
          <w:rFonts w:ascii="仿宋" w:eastAsia="仿宋" w:hAnsi="仿宋" w:hint="eastAsia"/>
          <w:sz w:val="30"/>
          <w:szCs w:val="30"/>
        </w:rPr>
        <w:t>完成新建改造工程、验收</w:t>
      </w:r>
      <w:r w:rsidR="00143AA6">
        <w:rPr>
          <w:rFonts w:ascii="仿宋" w:eastAsia="仿宋" w:hAnsi="仿宋" w:hint="eastAsia"/>
          <w:sz w:val="30"/>
          <w:szCs w:val="30"/>
        </w:rPr>
        <w:t>。</w:t>
      </w:r>
    </w:p>
    <w:p w:rsidR="002059AB" w:rsidRDefault="002059AB" w:rsidP="008F07EC">
      <w:pPr>
        <w:adjustRightInd w:val="0"/>
        <w:snapToGrid w:val="0"/>
        <w:spacing w:line="240" w:lineRule="exact"/>
        <w:ind w:firstLine="601"/>
        <w:rPr>
          <w:rFonts w:ascii="仿宋" w:eastAsia="仿宋" w:hAnsi="仿宋"/>
          <w:b/>
          <w:sz w:val="30"/>
          <w:szCs w:val="30"/>
        </w:rPr>
      </w:pPr>
    </w:p>
    <w:p w:rsidR="003C360E" w:rsidRDefault="003C360E" w:rsidP="003D55D8">
      <w:pPr>
        <w:adjustRightInd w:val="0"/>
        <w:snapToGrid w:val="0"/>
        <w:ind w:firstLine="600"/>
        <w:rPr>
          <w:rFonts w:ascii="黑体" w:eastAsia="黑体" w:hAnsi="黑体"/>
          <w:sz w:val="30"/>
          <w:szCs w:val="30"/>
        </w:rPr>
      </w:pPr>
      <w:r w:rsidRPr="003C360E">
        <w:rPr>
          <w:rFonts w:ascii="黑体" w:eastAsia="黑体" w:hAnsi="黑体" w:hint="eastAsia"/>
          <w:sz w:val="30"/>
          <w:szCs w:val="30"/>
        </w:rPr>
        <w:t>四、坚持机制创新，推动社会治理上水平</w:t>
      </w:r>
    </w:p>
    <w:p w:rsidR="003C360E" w:rsidRPr="003C360E" w:rsidRDefault="003C360E" w:rsidP="003C360E">
      <w:pPr>
        <w:adjustRightInd w:val="0"/>
        <w:snapToGrid w:val="0"/>
        <w:ind w:firstLineChars="150" w:firstLine="452"/>
        <w:rPr>
          <w:rFonts w:ascii="仿宋" w:eastAsia="仿宋" w:hAnsi="仿宋"/>
          <w:b/>
          <w:sz w:val="30"/>
          <w:szCs w:val="30"/>
        </w:rPr>
      </w:pPr>
      <w:r w:rsidRPr="003C360E">
        <w:rPr>
          <w:rFonts w:ascii="仿宋" w:eastAsia="仿宋" w:hAnsi="仿宋" w:hint="eastAsia"/>
          <w:b/>
          <w:sz w:val="30"/>
          <w:szCs w:val="30"/>
        </w:rPr>
        <w:t>（一）加大文明平安创建力度</w:t>
      </w:r>
    </w:p>
    <w:p w:rsidR="0045567A" w:rsidRPr="00A94FA8" w:rsidRDefault="00852E97"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61.扎实完成重要节点维稳保障任务。</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牵头单位：综治办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852E97" w:rsidRPr="00714DE2">
        <w:rPr>
          <w:rFonts w:ascii="仿宋" w:eastAsia="仿宋" w:hAnsi="仿宋" w:hint="eastAsia"/>
          <w:sz w:val="30"/>
          <w:szCs w:val="30"/>
        </w:rPr>
        <w:t>做好</w:t>
      </w:r>
      <w:r w:rsidR="00852E97">
        <w:rPr>
          <w:rFonts w:ascii="仿宋" w:eastAsia="仿宋" w:hAnsi="仿宋" w:hint="eastAsia"/>
          <w:sz w:val="30"/>
          <w:szCs w:val="30"/>
        </w:rPr>
        <w:t>春节</w:t>
      </w:r>
      <w:r w:rsidR="00852E97">
        <w:rPr>
          <w:rFonts w:ascii="仿宋" w:eastAsia="仿宋" w:hAnsi="仿宋"/>
          <w:sz w:val="30"/>
          <w:szCs w:val="30"/>
        </w:rPr>
        <w:t>、</w:t>
      </w:r>
      <w:r w:rsidR="00852E97" w:rsidRPr="00714DE2">
        <w:rPr>
          <w:rFonts w:ascii="仿宋" w:eastAsia="仿宋" w:hAnsi="仿宋" w:hint="eastAsia"/>
          <w:sz w:val="30"/>
          <w:szCs w:val="30"/>
        </w:rPr>
        <w:t>“两会”期间</w:t>
      </w:r>
      <w:r w:rsidR="00852E97">
        <w:rPr>
          <w:rFonts w:ascii="仿宋" w:eastAsia="仿宋" w:hAnsi="仿宋" w:hint="eastAsia"/>
          <w:sz w:val="30"/>
          <w:szCs w:val="30"/>
        </w:rPr>
        <w:t>特殊</w:t>
      </w:r>
      <w:r w:rsidR="00852E97">
        <w:rPr>
          <w:rFonts w:ascii="仿宋" w:eastAsia="仿宋" w:hAnsi="仿宋"/>
          <w:sz w:val="30"/>
          <w:szCs w:val="30"/>
        </w:rPr>
        <w:t>人群、重点</w:t>
      </w:r>
      <w:r w:rsidR="00852E97">
        <w:rPr>
          <w:rFonts w:ascii="仿宋" w:eastAsia="仿宋" w:hAnsi="仿宋" w:hint="eastAsia"/>
          <w:sz w:val="30"/>
          <w:szCs w:val="30"/>
        </w:rPr>
        <w:t>人员</w:t>
      </w:r>
      <w:r w:rsidR="00852E97">
        <w:rPr>
          <w:rFonts w:ascii="仿宋" w:eastAsia="仿宋" w:hAnsi="仿宋"/>
          <w:sz w:val="30"/>
          <w:szCs w:val="30"/>
        </w:rPr>
        <w:t>及社会面稳控</w:t>
      </w:r>
      <w:r w:rsidR="00852E97" w:rsidRPr="00714DE2">
        <w:rPr>
          <w:rFonts w:ascii="仿宋" w:eastAsia="仿宋" w:hAnsi="仿宋" w:hint="eastAsia"/>
          <w:sz w:val="30"/>
          <w:szCs w:val="30"/>
        </w:rPr>
        <w:t>工作。</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852E97">
        <w:rPr>
          <w:rFonts w:ascii="仿宋" w:eastAsia="仿宋" w:hAnsi="仿宋" w:hint="eastAsia"/>
          <w:sz w:val="30"/>
          <w:szCs w:val="30"/>
        </w:rPr>
        <w:t>做好</w:t>
      </w:r>
      <w:r w:rsidR="00852E97">
        <w:rPr>
          <w:rFonts w:ascii="仿宋" w:eastAsia="仿宋" w:hAnsi="仿宋"/>
          <w:sz w:val="30"/>
          <w:szCs w:val="30"/>
        </w:rPr>
        <w:t>“</w:t>
      </w:r>
      <w:r w:rsidR="00852E97">
        <w:rPr>
          <w:rFonts w:ascii="仿宋" w:eastAsia="仿宋" w:hAnsi="仿宋" w:hint="eastAsia"/>
          <w:sz w:val="30"/>
          <w:szCs w:val="30"/>
        </w:rPr>
        <w:t>五一</w:t>
      </w:r>
      <w:r w:rsidR="00852E97">
        <w:rPr>
          <w:rFonts w:ascii="仿宋" w:eastAsia="仿宋" w:hAnsi="仿宋"/>
          <w:sz w:val="30"/>
          <w:szCs w:val="30"/>
        </w:rPr>
        <w:t>”</w:t>
      </w:r>
      <w:r w:rsidR="00852E97" w:rsidRPr="00714DE2">
        <w:rPr>
          <w:rFonts w:ascii="仿宋" w:eastAsia="仿宋" w:hAnsi="仿宋" w:hint="eastAsia"/>
          <w:sz w:val="30"/>
          <w:szCs w:val="30"/>
        </w:rPr>
        <w:t>期间</w:t>
      </w:r>
      <w:r w:rsidR="00852E97">
        <w:rPr>
          <w:rFonts w:ascii="仿宋" w:eastAsia="仿宋" w:hAnsi="仿宋" w:hint="eastAsia"/>
          <w:sz w:val="30"/>
          <w:szCs w:val="30"/>
        </w:rPr>
        <w:t>特殊</w:t>
      </w:r>
      <w:r w:rsidR="00852E97">
        <w:rPr>
          <w:rFonts w:ascii="仿宋" w:eastAsia="仿宋" w:hAnsi="仿宋"/>
          <w:sz w:val="30"/>
          <w:szCs w:val="30"/>
        </w:rPr>
        <w:t>人群、重点</w:t>
      </w:r>
      <w:r w:rsidR="00852E97">
        <w:rPr>
          <w:rFonts w:ascii="仿宋" w:eastAsia="仿宋" w:hAnsi="仿宋" w:hint="eastAsia"/>
          <w:sz w:val="30"/>
          <w:szCs w:val="30"/>
        </w:rPr>
        <w:t>人员</w:t>
      </w:r>
      <w:r w:rsidR="00852E97">
        <w:rPr>
          <w:rFonts w:ascii="仿宋" w:eastAsia="仿宋" w:hAnsi="仿宋"/>
          <w:sz w:val="30"/>
          <w:szCs w:val="30"/>
        </w:rPr>
        <w:t>及社会面稳控</w:t>
      </w:r>
      <w:r w:rsidR="00852E97" w:rsidRPr="00714DE2">
        <w:rPr>
          <w:rFonts w:ascii="仿宋" w:eastAsia="仿宋" w:hAnsi="仿宋" w:hint="eastAsia"/>
          <w:sz w:val="30"/>
          <w:szCs w:val="30"/>
        </w:rPr>
        <w:t>工作。</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852E97">
        <w:rPr>
          <w:rFonts w:ascii="仿宋" w:eastAsia="仿宋" w:hAnsi="仿宋" w:hint="eastAsia"/>
          <w:sz w:val="30"/>
          <w:szCs w:val="30"/>
        </w:rPr>
        <w:t>做好</w:t>
      </w:r>
      <w:r w:rsidR="00852E97">
        <w:rPr>
          <w:rFonts w:ascii="仿宋" w:eastAsia="仿宋" w:hAnsi="仿宋"/>
          <w:sz w:val="30"/>
          <w:szCs w:val="30"/>
        </w:rPr>
        <w:t>“</w:t>
      </w:r>
      <w:r w:rsidR="00852E97">
        <w:rPr>
          <w:rFonts w:ascii="仿宋" w:eastAsia="仿宋" w:hAnsi="仿宋" w:hint="eastAsia"/>
          <w:sz w:val="30"/>
          <w:szCs w:val="30"/>
        </w:rPr>
        <w:t>国庆</w:t>
      </w:r>
      <w:r w:rsidR="00852E97">
        <w:rPr>
          <w:rFonts w:ascii="仿宋" w:eastAsia="仿宋" w:hAnsi="仿宋"/>
          <w:sz w:val="30"/>
          <w:szCs w:val="30"/>
        </w:rPr>
        <w:t>”</w:t>
      </w:r>
      <w:r w:rsidR="00852E97" w:rsidRPr="00714DE2">
        <w:rPr>
          <w:rFonts w:ascii="仿宋" w:eastAsia="仿宋" w:hAnsi="仿宋" w:hint="eastAsia"/>
          <w:sz w:val="30"/>
          <w:szCs w:val="30"/>
        </w:rPr>
        <w:t>期间</w:t>
      </w:r>
      <w:r w:rsidR="00852E97">
        <w:rPr>
          <w:rFonts w:ascii="仿宋" w:eastAsia="仿宋" w:hAnsi="仿宋" w:hint="eastAsia"/>
          <w:sz w:val="30"/>
          <w:szCs w:val="30"/>
        </w:rPr>
        <w:t>特殊</w:t>
      </w:r>
      <w:r w:rsidR="00852E97">
        <w:rPr>
          <w:rFonts w:ascii="仿宋" w:eastAsia="仿宋" w:hAnsi="仿宋"/>
          <w:sz w:val="30"/>
          <w:szCs w:val="30"/>
        </w:rPr>
        <w:t>人群、重点</w:t>
      </w:r>
      <w:r w:rsidR="00852E97">
        <w:rPr>
          <w:rFonts w:ascii="仿宋" w:eastAsia="仿宋" w:hAnsi="仿宋" w:hint="eastAsia"/>
          <w:sz w:val="30"/>
          <w:szCs w:val="30"/>
        </w:rPr>
        <w:t>人员</w:t>
      </w:r>
      <w:r w:rsidR="00852E97">
        <w:rPr>
          <w:rFonts w:ascii="仿宋" w:eastAsia="仿宋" w:hAnsi="仿宋"/>
          <w:sz w:val="30"/>
          <w:szCs w:val="30"/>
        </w:rPr>
        <w:t>及社会面稳控</w:t>
      </w:r>
      <w:r w:rsidR="00852E97" w:rsidRPr="00714DE2">
        <w:rPr>
          <w:rFonts w:ascii="仿宋" w:eastAsia="仿宋" w:hAnsi="仿宋" w:hint="eastAsia"/>
          <w:sz w:val="30"/>
          <w:szCs w:val="30"/>
        </w:rPr>
        <w:t>工作。</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852E97">
        <w:rPr>
          <w:rFonts w:ascii="仿宋" w:eastAsia="仿宋" w:hAnsi="仿宋" w:hint="eastAsia"/>
          <w:sz w:val="30"/>
          <w:szCs w:val="30"/>
        </w:rPr>
        <w:t>做好</w:t>
      </w:r>
      <w:r w:rsidR="00852E97">
        <w:rPr>
          <w:rFonts w:ascii="仿宋" w:eastAsia="仿宋" w:hAnsi="仿宋"/>
          <w:sz w:val="30"/>
          <w:szCs w:val="30"/>
        </w:rPr>
        <w:t>“</w:t>
      </w:r>
      <w:r w:rsidR="00852E97">
        <w:rPr>
          <w:rFonts w:ascii="仿宋" w:eastAsia="仿宋" w:hAnsi="仿宋" w:hint="eastAsia"/>
          <w:sz w:val="30"/>
          <w:szCs w:val="30"/>
        </w:rPr>
        <w:t>进博会</w:t>
      </w:r>
      <w:r w:rsidR="00852E97">
        <w:rPr>
          <w:rFonts w:ascii="仿宋" w:eastAsia="仿宋" w:hAnsi="仿宋"/>
          <w:sz w:val="30"/>
          <w:szCs w:val="30"/>
        </w:rPr>
        <w:t>”、</w:t>
      </w:r>
      <w:r w:rsidR="00852E97">
        <w:rPr>
          <w:rFonts w:ascii="仿宋" w:eastAsia="仿宋" w:hAnsi="仿宋" w:hint="eastAsia"/>
          <w:sz w:val="30"/>
          <w:szCs w:val="30"/>
        </w:rPr>
        <w:t>元旦</w:t>
      </w:r>
      <w:r w:rsidR="00852E97" w:rsidRPr="00714DE2">
        <w:rPr>
          <w:rFonts w:ascii="仿宋" w:eastAsia="仿宋" w:hAnsi="仿宋" w:hint="eastAsia"/>
          <w:sz w:val="30"/>
          <w:szCs w:val="30"/>
        </w:rPr>
        <w:t>期间</w:t>
      </w:r>
      <w:r w:rsidR="00852E97">
        <w:rPr>
          <w:rFonts w:ascii="仿宋" w:eastAsia="仿宋" w:hAnsi="仿宋" w:hint="eastAsia"/>
          <w:sz w:val="30"/>
          <w:szCs w:val="30"/>
        </w:rPr>
        <w:t>特殊</w:t>
      </w:r>
      <w:r w:rsidR="00852E97">
        <w:rPr>
          <w:rFonts w:ascii="仿宋" w:eastAsia="仿宋" w:hAnsi="仿宋"/>
          <w:sz w:val="30"/>
          <w:szCs w:val="30"/>
        </w:rPr>
        <w:t>人群、重点</w:t>
      </w:r>
      <w:r w:rsidR="00852E97">
        <w:rPr>
          <w:rFonts w:ascii="仿宋" w:eastAsia="仿宋" w:hAnsi="仿宋" w:hint="eastAsia"/>
          <w:sz w:val="30"/>
          <w:szCs w:val="30"/>
        </w:rPr>
        <w:t>人员</w:t>
      </w:r>
      <w:r w:rsidR="00852E97">
        <w:rPr>
          <w:rFonts w:ascii="仿宋" w:eastAsia="仿宋" w:hAnsi="仿宋"/>
          <w:sz w:val="30"/>
          <w:szCs w:val="30"/>
        </w:rPr>
        <w:t>及社会面稳控</w:t>
      </w:r>
      <w:r w:rsidR="00852E97" w:rsidRPr="00714DE2">
        <w:rPr>
          <w:rFonts w:ascii="仿宋" w:eastAsia="仿宋" w:hAnsi="仿宋" w:hint="eastAsia"/>
          <w:sz w:val="30"/>
          <w:szCs w:val="30"/>
        </w:rPr>
        <w:t>工作。</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616E88"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62</w:t>
      </w:r>
      <w:r w:rsidR="002059AB">
        <w:rPr>
          <w:rFonts w:ascii="仿宋" w:eastAsia="仿宋" w:hAnsi="仿宋" w:hint="eastAsia"/>
          <w:b/>
          <w:sz w:val="30"/>
          <w:szCs w:val="30"/>
        </w:rPr>
        <w:t>.</w:t>
      </w:r>
      <w:r w:rsidR="00616E88" w:rsidRPr="00A94FA8">
        <w:rPr>
          <w:rFonts w:ascii="仿宋" w:eastAsia="仿宋" w:hAnsi="仿宋" w:hint="eastAsia"/>
          <w:b/>
          <w:sz w:val="30"/>
          <w:szCs w:val="30"/>
        </w:rPr>
        <w:t>聚焦闵行第二轮创全大考，围绕争创“上海市文明镇”</w:t>
      </w:r>
      <w:r w:rsidR="00616E88" w:rsidRPr="00A94FA8">
        <w:rPr>
          <w:rFonts w:ascii="仿宋" w:eastAsia="仿宋" w:hAnsi="仿宋" w:hint="eastAsia"/>
          <w:b/>
          <w:sz w:val="30"/>
          <w:szCs w:val="30"/>
        </w:rPr>
        <w:lastRenderedPageBreak/>
        <w:t>和“全国文明镇”的工作目标，进一步整合资源，突出问题短板整改，夯实创建基础。</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分管领导：施佩玉</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牵头单位：创全办</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一季度：保持常态。认真对照标准，结合实际，制定计划细则，明确工作重点，细化目标责任，继续深入开展各类创建系列活动和日常各类检查整改</w:t>
      </w:r>
      <w:r w:rsidR="00A94FA8">
        <w:rPr>
          <w:rFonts w:ascii="仿宋" w:eastAsia="仿宋" w:hAnsi="仿宋" w:hint="eastAsia"/>
          <w:sz w:val="30"/>
          <w:szCs w:val="30"/>
        </w:rPr>
        <w:t>；</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二季度：巩固提高。重点对测评工作中暴露出的问题、易反复的难点问题、群众仍有较强反映的遗留问题以及存在职能交叉的薄弱环节加大巡访督查和整改力度，实现有效突破，完成所有指标达标任务的巩固提高</w:t>
      </w:r>
      <w:r w:rsidR="00A94FA8">
        <w:rPr>
          <w:rFonts w:ascii="仿宋" w:eastAsia="仿宋" w:hAnsi="仿宋" w:hint="eastAsia"/>
          <w:sz w:val="30"/>
          <w:szCs w:val="30"/>
        </w:rPr>
        <w:t>；</w:t>
      </w:r>
    </w:p>
    <w:p w:rsidR="00616E88" w:rsidRPr="00A94FA8" w:rsidRDefault="00616E8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四季度：持续提升，全力迎检。持续营造全镇一心、合力创建的浓厚氛围，持续抓好市容环境管理、公共秩序维护和市民文明行为引导，持续提升地区文明形象的整体感观，同时主动配合区创全办和区文明办并加强联系协调，认真做好大考迎检方案制定、迎检动员大会和各类培训会，高质、高效地保证迎检工作顺利开展，确保取得优异的验收测评成绩。</w:t>
      </w:r>
    </w:p>
    <w:p w:rsidR="00616E88" w:rsidRPr="00A94FA8" w:rsidRDefault="00616E88" w:rsidP="008F07EC">
      <w:pPr>
        <w:adjustRightInd w:val="0"/>
        <w:snapToGrid w:val="0"/>
        <w:spacing w:line="240" w:lineRule="exact"/>
        <w:ind w:firstLine="601"/>
        <w:rPr>
          <w:rFonts w:ascii="仿宋" w:eastAsia="仿宋" w:hAnsi="仿宋"/>
          <w:sz w:val="30"/>
          <w:szCs w:val="30"/>
        </w:rPr>
      </w:pPr>
    </w:p>
    <w:p w:rsidR="0045567A" w:rsidRPr="00A94FA8" w:rsidRDefault="0045567A" w:rsidP="00A830D7">
      <w:pPr>
        <w:adjustRightInd w:val="0"/>
        <w:snapToGrid w:val="0"/>
        <w:ind w:firstLineChars="198" w:firstLine="596"/>
        <w:rPr>
          <w:rFonts w:ascii="仿宋" w:eastAsia="仿宋" w:hAnsi="仿宋"/>
          <w:b/>
          <w:sz w:val="30"/>
          <w:szCs w:val="30"/>
        </w:rPr>
      </w:pPr>
      <w:r w:rsidRPr="00A94FA8">
        <w:rPr>
          <w:rFonts w:ascii="仿宋" w:eastAsia="仿宋" w:hAnsi="仿宋" w:hint="eastAsia"/>
          <w:b/>
          <w:sz w:val="30"/>
          <w:szCs w:val="30"/>
        </w:rPr>
        <w:t>63.</w:t>
      </w:r>
      <w:r w:rsidR="002E06FE" w:rsidRPr="002E06FE">
        <w:rPr>
          <w:rFonts w:ascii="仿宋" w:eastAsia="仿宋" w:hAnsi="仿宋" w:hint="eastAsia"/>
          <w:b/>
          <w:sz w:val="30"/>
          <w:szCs w:val="30"/>
        </w:rPr>
        <w:t>健全长效机制，不断推进扫黑除恶专项斗争向纵深发展。</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牵头单位：综治办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852E97">
        <w:rPr>
          <w:rFonts w:ascii="仿宋" w:eastAsia="仿宋" w:hAnsi="仿宋" w:hint="eastAsia"/>
          <w:sz w:val="30"/>
          <w:szCs w:val="30"/>
        </w:rPr>
        <w:t>完成</w:t>
      </w:r>
      <w:r w:rsidR="00852E97">
        <w:rPr>
          <w:rFonts w:ascii="仿宋" w:eastAsia="仿宋" w:hAnsi="仿宋"/>
          <w:sz w:val="30"/>
          <w:szCs w:val="30"/>
        </w:rPr>
        <w:t>第一季度扫黑除恶专题工作会议</w:t>
      </w:r>
      <w:r w:rsidR="00852E97">
        <w:rPr>
          <w:rFonts w:ascii="仿宋" w:eastAsia="仿宋" w:hAnsi="仿宋" w:hint="eastAsia"/>
          <w:sz w:val="30"/>
          <w:szCs w:val="30"/>
        </w:rPr>
        <w:t>，</w:t>
      </w:r>
      <w:r w:rsidR="00852E97">
        <w:rPr>
          <w:rFonts w:ascii="仿宋" w:eastAsia="仿宋" w:hAnsi="仿宋"/>
          <w:sz w:val="30"/>
          <w:szCs w:val="30"/>
        </w:rPr>
        <w:t>做好宣传以及线索</w:t>
      </w:r>
      <w:r w:rsidR="00852E97">
        <w:rPr>
          <w:rFonts w:ascii="仿宋" w:eastAsia="仿宋" w:hAnsi="仿宋" w:hint="eastAsia"/>
          <w:sz w:val="30"/>
          <w:szCs w:val="30"/>
        </w:rPr>
        <w:t>排查</w:t>
      </w:r>
      <w:r w:rsidR="00852E97">
        <w:rPr>
          <w:rFonts w:ascii="仿宋" w:eastAsia="仿宋" w:hAnsi="仿宋"/>
          <w:sz w:val="30"/>
          <w:szCs w:val="30"/>
        </w:rPr>
        <w:t>、核查工作</w:t>
      </w:r>
      <w:r w:rsidR="00852E97">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852E97">
        <w:rPr>
          <w:rFonts w:ascii="仿宋" w:eastAsia="仿宋" w:hAnsi="仿宋" w:hint="eastAsia"/>
          <w:sz w:val="30"/>
          <w:szCs w:val="30"/>
        </w:rPr>
        <w:t>完成</w:t>
      </w:r>
      <w:r w:rsidR="00852E97">
        <w:rPr>
          <w:rFonts w:ascii="仿宋" w:eastAsia="仿宋" w:hAnsi="仿宋"/>
          <w:sz w:val="30"/>
          <w:szCs w:val="30"/>
        </w:rPr>
        <w:t>第</w:t>
      </w:r>
      <w:r w:rsidR="00852E97">
        <w:rPr>
          <w:rFonts w:ascii="仿宋" w:eastAsia="仿宋" w:hAnsi="仿宋" w:hint="eastAsia"/>
          <w:sz w:val="30"/>
          <w:szCs w:val="30"/>
        </w:rPr>
        <w:t>二</w:t>
      </w:r>
      <w:r w:rsidR="00852E97">
        <w:rPr>
          <w:rFonts w:ascii="仿宋" w:eastAsia="仿宋" w:hAnsi="仿宋"/>
          <w:sz w:val="30"/>
          <w:szCs w:val="30"/>
        </w:rPr>
        <w:t>季度扫黑除恶专题工作会议</w:t>
      </w:r>
      <w:r w:rsidR="00852E97">
        <w:rPr>
          <w:rFonts w:ascii="仿宋" w:eastAsia="仿宋" w:hAnsi="仿宋" w:hint="eastAsia"/>
          <w:sz w:val="30"/>
          <w:szCs w:val="30"/>
        </w:rPr>
        <w:t>，</w:t>
      </w:r>
      <w:r w:rsidR="00852E97">
        <w:rPr>
          <w:rFonts w:ascii="仿宋" w:eastAsia="仿宋" w:hAnsi="仿宋"/>
          <w:sz w:val="30"/>
          <w:szCs w:val="30"/>
        </w:rPr>
        <w:t>做好宣传以及线索</w:t>
      </w:r>
      <w:r w:rsidR="00852E97">
        <w:rPr>
          <w:rFonts w:ascii="仿宋" w:eastAsia="仿宋" w:hAnsi="仿宋" w:hint="eastAsia"/>
          <w:sz w:val="30"/>
          <w:szCs w:val="30"/>
        </w:rPr>
        <w:t>排查</w:t>
      </w:r>
      <w:r w:rsidR="00852E97">
        <w:rPr>
          <w:rFonts w:ascii="仿宋" w:eastAsia="仿宋" w:hAnsi="仿宋"/>
          <w:sz w:val="30"/>
          <w:szCs w:val="30"/>
        </w:rPr>
        <w:t>、核查工作</w:t>
      </w:r>
      <w:r w:rsidR="00852E97">
        <w:rPr>
          <w:rFonts w:ascii="仿宋" w:eastAsia="仿宋" w:hAnsi="仿宋" w:hint="eastAsia"/>
          <w:sz w:val="30"/>
          <w:szCs w:val="30"/>
        </w:rPr>
        <w:t>。</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852E97">
        <w:rPr>
          <w:rFonts w:ascii="仿宋" w:eastAsia="仿宋" w:hAnsi="仿宋" w:hint="eastAsia"/>
          <w:sz w:val="30"/>
          <w:szCs w:val="30"/>
        </w:rPr>
        <w:t>完成</w:t>
      </w:r>
      <w:r w:rsidR="00852E97">
        <w:rPr>
          <w:rFonts w:ascii="仿宋" w:eastAsia="仿宋" w:hAnsi="仿宋"/>
          <w:sz w:val="30"/>
          <w:szCs w:val="30"/>
        </w:rPr>
        <w:t>第</w:t>
      </w:r>
      <w:r w:rsidR="00852E97">
        <w:rPr>
          <w:rFonts w:ascii="仿宋" w:eastAsia="仿宋" w:hAnsi="仿宋" w:hint="eastAsia"/>
          <w:sz w:val="30"/>
          <w:szCs w:val="30"/>
        </w:rPr>
        <w:t>三</w:t>
      </w:r>
      <w:r w:rsidR="00852E97">
        <w:rPr>
          <w:rFonts w:ascii="仿宋" w:eastAsia="仿宋" w:hAnsi="仿宋"/>
          <w:sz w:val="30"/>
          <w:szCs w:val="30"/>
        </w:rPr>
        <w:t>季度扫黑除恶专题工作会议</w:t>
      </w:r>
      <w:r w:rsidR="00852E97">
        <w:rPr>
          <w:rFonts w:ascii="仿宋" w:eastAsia="仿宋" w:hAnsi="仿宋" w:hint="eastAsia"/>
          <w:sz w:val="30"/>
          <w:szCs w:val="30"/>
        </w:rPr>
        <w:t>，</w:t>
      </w:r>
      <w:r w:rsidR="00852E97">
        <w:rPr>
          <w:rFonts w:ascii="仿宋" w:eastAsia="仿宋" w:hAnsi="仿宋"/>
          <w:sz w:val="30"/>
          <w:szCs w:val="30"/>
        </w:rPr>
        <w:t>做好宣传以</w:t>
      </w:r>
      <w:r w:rsidR="00852E97">
        <w:rPr>
          <w:rFonts w:ascii="仿宋" w:eastAsia="仿宋" w:hAnsi="仿宋"/>
          <w:sz w:val="30"/>
          <w:szCs w:val="30"/>
        </w:rPr>
        <w:lastRenderedPageBreak/>
        <w:t>及线索</w:t>
      </w:r>
      <w:r w:rsidR="00852E97">
        <w:rPr>
          <w:rFonts w:ascii="仿宋" w:eastAsia="仿宋" w:hAnsi="仿宋" w:hint="eastAsia"/>
          <w:sz w:val="30"/>
          <w:szCs w:val="30"/>
        </w:rPr>
        <w:t>排查</w:t>
      </w:r>
      <w:r w:rsidR="00852E97">
        <w:rPr>
          <w:rFonts w:ascii="仿宋" w:eastAsia="仿宋" w:hAnsi="仿宋"/>
          <w:sz w:val="30"/>
          <w:szCs w:val="30"/>
        </w:rPr>
        <w:t>、核查工作</w:t>
      </w:r>
      <w:r w:rsidR="00852E97">
        <w:rPr>
          <w:rFonts w:ascii="仿宋" w:eastAsia="仿宋" w:hAnsi="仿宋" w:hint="eastAsia"/>
          <w:sz w:val="30"/>
          <w:szCs w:val="30"/>
        </w:rPr>
        <w:t>。</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852E97">
        <w:rPr>
          <w:rFonts w:ascii="仿宋" w:eastAsia="仿宋" w:hAnsi="仿宋" w:hint="eastAsia"/>
          <w:sz w:val="30"/>
          <w:szCs w:val="30"/>
        </w:rPr>
        <w:t>完成</w:t>
      </w:r>
      <w:r w:rsidR="00852E97">
        <w:rPr>
          <w:rFonts w:ascii="仿宋" w:eastAsia="仿宋" w:hAnsi="仿宋"/>
          <w:sz w:val="30"/>
          <w:szCs w:val="30"/>
        </w:rPr>
        <w:t>第</w:t>
      </w:r>
      <w:r w:rsidR="00852E97">
        <w:rPr>
          <w:rFonts w:ascii="仿宋" w:eastAsia="仿宋" w:hAnsi="仿宋" w:hint="eastAsia"/>
          <w:sz w:val="30"/>
          <w:szCs w:val="30"/>
        </w:rPr>
        <w:t>四</w:t>
      </w:r>
      <w:r w:rsidR="00852E97">
        <w:rPr>
          <w:rFonts w:ascii="仿宋" w:eastAsia="仿宋" w:hAnsi="仿宋"/>
          <w:sz w:val="30"/>
          <w:szCs w:val="30"/>
        </w:rPr>
        <w:t>季度扫黑除恶专题工作会议</w:t>
      </w:r>
      <w:r w:rsidR="00852E97">
        <w:rPr>
          <w:rFonts w:ascii="仿宋" w:eastAsia="仿宋" w:hAnsi="仿宋" w:hint="eastAsia"/>
          <w:sz w:val="30"/>
          <w:szCs w:val="30"/>
        </w:rPr>
        <w:t>，</w:t>
      </w:r>
      <w:r w:rsidR="00852E97">
        <w:rPr>
          <w:rFonts w:ascii="仿宋" w:eastAsia="仿宋" w:hAnsi="仿宋"/>
          <w:sz w:val="30"/>
          <w:szCs w:val="30"/>
        </w:rPr>
        <w:t>做好宣传以及线索</w:t>
      </w:r>
      <w:r w:rsidR="00852E97">
        <w:rPr>
          <w:rFonts w:ascii="仿宋" w:eastAsia="仿宋" w:hAnsi="仿宋" w:hint="eastAsia"/>
          <w:sz w:val="30"/>
          <w:szCs w:val="30"/>
        </w:rPr>
        <w:t>排查</w:t>
      </w:r>
      <w:r w:rsidR="00852E97">
        <w:rPr>
          <w:rFonts w:ascii="仿宋" w:eastAsia="仿宋" w:hAnsi="仿宋"/>
          <w:sz w:val="30"/>
          <w:szCs w:val="30"/>
        </w:rPr>
        <w:t>、核查工作</w:t>
      </w:r>
      <w:r w:rsidR="00852E97">
        <w:rPr>
          <w:rFonts w:ascii="仿宋" w:eastAsia="仿宋" w:hAnsi="仿宋" w:hint="eastAsia"/>
          <w:sz w:val="30"/>
          <w:szCs w:val="30"/>
        </w:rPr>
        <w:t>。</w:t>
      </w:r>
    </w:p>
    <w:p w:rsidR="0045567A" w:rsidRPr="00A94FA8" w:rsidRDefault="0045567A" w:rsidP="008F07EC">
      <w:pPr>
        <w:adjustRightInd w:val="0"/>
        <w:snapToGrid w:val="0"/>
        <w:spacing w:line="240" w:lineRule="exact"/>
        <w:ind w:firstLine="601"/>
        <w:rPr>
          <w:rFonts w:ascii="仿宋" w:eastAsia="仿宋" w:hAnsi="仿宋"/>
          <w:sz w:val="30"/>
          <w:szCs w:val="30"/>
        </w:rPr>
      </w:pPr>
    </w:p>
    <w:p w:rsidR="0045567A" w:rsidRPr="00A94FA8" w:rsidRDefault="00852E97"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64.不断提升地区居民群众的安全感满意度。</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牵头单位：综治办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852E97" w:rsidRPr="00A94FA8" w:rsidRDefault="00852E9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Pr>
          <w:rFonts w:ascii="仿宋" w:eastAsia="仿宋" w:hAnsi="仿宋" w:hint="eastAsia"/>
          <w:sz w:val="30"/>
          <w:szCs w:val="30"/>
        </w:rPr>
        <w:t>针对</w:t>
      </w:r>
      <w:r w:rsidRPr="004A28E4">
        <w:rPr>
          <w:rFonts w:ascii="仿宋" w:eastAsia="仿宋" w:hAnsi="仿宋" w:hint="eastAsia"/>
          <w:sz w:val="30"/>
          <w:szCs w:val="30"/>
        </w:rPr>
        <w:t>许泾村、曹中村、曹行村</w:t>
      </w:r>
      <w:r>
        <w:rPr>
          <w:rFonts w:ascii="仿宋" w:eastAsia="仿宋" w:hAnsi="仿宋"/>
          <w:sz w:val="30"/>
          <w:szCs w:val="30"/>
        </w:rPr>
        <w:t xml:space="preserve"> “</w:t>
      </w:r>
      <w:r>
        <w:rPr>
          <w:rFonts w:ascii="仿宋" w:eastAsia="仿宋" w:hAnsi="仿宋" w:hint="eastAsia"/>
          <w:sz w:val="30"/>
          <w:szCs w:val="30"/>
        </w:rPr>
        <w:t>三防</w:t>
      </w:r>
      <w:r>
        <w:rPr>
          <w:rFonts w:ascii="仿宋" w:eastAsia="仿宋" w:hAnsi="仿宋"/>
          <w:sz w:val="30"/>
          <w:szCs w:val="30"/>
        </w:rPr>
        <w:t>”薄弱</w:t>
      </w:r>
      <w:r>
        <w:rPr>
          <w:rFonts w:ascii="仿宋" w:eastAsia="仿宋" w:hAnsi="仿宋" w:hint="eastAsia"/>
          <w:sz w:val="30"/>
          <w:szCs w:val="30"/>
        </w:rPr>
        <w:t>环节</w:t>
      </w:r>
      <w:r w:rsidRPr="00DB04E1">
        <w:rPr>
          <w:rFonts w:ascii="仿宋" w:eastAsia="仿宋" w:hAnsi="仿宋" w:hint="eastAsia"/>
          <w:sz w:val="30"/>
          <w:szCs w:val="30"/>
        </w:rPr>
        <w:t>，会同</w:t>
      </w:r>
      <w:r>
        <w:rPr>
          <w:rFonts w:ascii="仿宋" w:eastAsia="仿宋" w:hAnsi="仿宋" w:hint="eastAsia"/>
          <w:sz w:val="30"/>
          <w:szCs w:val="30"/>
        </w:rPr>
        <w:t>曹行</w:t>
      </w:r>
      <w:r w:rsidRPr="00DB04E1">
        <w:rPr>
          <w:rFonts w:ascii="仿宋" w:eastAsia="仿宋" w:hAnsi="仿宋" w:hint="eastAsia"/>
          <w:sz w:val="30"/>
          <w:szCs w:val="30"/>
        </w:rPr>
        <w:t>派出所</w:t>
      </w:r>
      <w:r>
        <w:rPr>
          <w:rFonts w:ascii="仿宋" w:eastAsia="仿宋" w:hAnsi="仿宋" w:hint="eastAsia"/>
          <w:sz w:val="30"/>
          <w:szCs w:val="30"/>
        </w:rPr>
        <w:t>、</w:t>
      </w:r>
      <w:r w:rsidRPr="00DB04E1">
        <w:rPr>
          <w:rFonts w:ascii="仿宋" w:eastAsia="仿宋" w:hAnsi="仿宋" w:hint="eastAsia"/>
          <w:sz w:val="30"/>
          <w:szCs w:val="30"/>
        </w:rPr>
        <w:t>技防改造公司对接探讨改造方案。会同曹行派出所与</w:t>
      </w:r>
      <w:r>
        <w:rPr>
          <w:rFonts w:ascii="仿宋" w:eastAsia="仿宋" w:hAnsi="仿宋" w:hint="eastAsia"/>
          <w:sz w:val="30"/>
          <w:szCs w:val="30"/>
        </w:rPr>
        <w:t>209小区</w:t>
      </w:r>
      <w:r w:rsidRPr="00DB04E1">
        <w:rPr>
          <w:rFonts w:ascii="仿宋" w:eastAsia="仿宋" w:hAnsi="仿宋" w:hint="eastAsia"/>
          <w:sz w:val="30"/>
          <w:szCs w:val="30"/>
        </w:rPr>
        <w:t>新入驻的雷</w:t>
      </w:r>
      <w:r>
        <w:rPr>
          <w:rFonts w:ascii="仿宋" w:eastAsia="仿宋" w:hAnsi="仿宋" w:hint="eastAsia"/>
          <w:sz w:val="30"/>
          <w:szCs w:val="30"/>
        </w:rPr>
        <w:t>盾</w:t>
      </w:r>
      <w:r w:rsidRPr="00DB04E1">
        <w:rPr>
          <w:rFonts w:ascii="仿宋" w:eastAsia="仿宋" w:hAnsi="仿宋" w:hint="eastAsia"/>
          <w:sz w:val="30"/>
          <w:szCs w:val="30"/>
        </w:rPr>
        <w:t>物业管理公司召开座谈会，探索以技防为核心，人防为保障的治安防控治理模式。</w:t>
      </w:r>
    </w:p>
    <w:p w:rsidR="00852E97" w:rsidRPr="00A94FA8" w:rsidRDefault="00852E97"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Pr>
          <w:rFonts w:ascii="仿宋" w:eastAsia="仿宋" w:hAnsi="仿宋" w:hint="eastAsia"/>
          <w:sz w:val="30"/>
          <w:szCs w:val="30"/>
        </w:rPr>
        <w:t>对</w:t>
      </w:r>
      <w:r w:rsidRPr="004A28E4">
        <w:rPr>
          <w:rFonts w:ascii="仿宋" w:eastAsia="仿宋" w:hAnsi="仿宋" w:hint="eastAsia"/>
          <w:sz w:val="30"/>
          <w:szCs w:val="30"/>
        </w:rPr>
        <w:t>许泾村、曹中村、曹行村</w:t>
      </w:r>
      <w:r>
        <w:rPr>
          <w:rFonts w:ascii="仿宋" w:eastAsia="仿宋" w:hAnsi="仿宋" w:hint="eastAsia"/>
          <w:sz w:val="30"/>
          <w:szCs w:val="30"/>
        </w:rPr>
        <w:t>开展</w:t>
      </w:r>
      <w:r>
        <w:rPr>
          <w:rFonts w:ascii="仿宋" w:eastAsia="仿宋" w:hAnsi="仿宋"/>
          <w:sz w:val="30"/>
          <w:szCs w:val="30"/>
        </w:rPr>
        <w:t>技防改造</w:t>
      </w:r>
      <w:r>
        <w:rPr>
          <w:rFonts w:ascii="仿宋" w:eastAsia="仿宋" w:hAnsi="仿宋" w:hint="eastAsia"/>
          <w:sz w:val="30"/>
          <w:szCs w:val="30"/>
        </w:rPr>
        <w:t>；</w:t>
      </w:r>
      <w:r w:rsidRPr="004A28E4">
        <w:rPr>
          <w:rFonts w:ascii="仿宋" w:eastAsia="仿宋" w:hAnsi="仿宋" w:hint="eastAsia"/>
          <w:sz w:val="30"/>
          <w:szCs w:val="30"/>
        </w:rPr>
        <w:t>对</w:t>
      </w:r>
      <w:r>
        <w:rPr>
          <w:rFonts w:ascii="仿宋" w:eastAsia="仿宋" w:hAnsi="仿宋" w:hint="eastAsia"/>
          <w:sz w:val="30"/>
          <w:szCs w:val="30"/>
        </w:rPr>
        <w:t>209小区</w:t>
      </w:r>
      <w:r w:rsidRPr="004A28E4">
        <w:rPr>
          <w:rFonts w:ascii="仿宋" w:eastAsia="仿宋" w:hAnsi="仿宋" w:hint="eastAsia"/>
          <w:sz w:val="30"/>
          <w:szCs w:val="30"/>
        </w:rPr>
        <w:t>新的治理模式开展试点工作。</w:t>
      </w:r>
    </w:p>
    <w:p w:rsidR="00852E97" w:rsidRPr="00A94FA8" w:rsidRDefault="00852E9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Pr>
          <w:rFonts w:ascii="仿宋" w:eastAsia="仿宋" w:hAnsi="仿宋" w:hint="eastAsia"/>
          <w:sz w:val="30"/>
          <w:szCs w:val="30"/>
        </w:rPr>
        <w:t>持续</w:t>
      </w:r>
      <w:r>
        <w:rPr>
          <w:rFonts w:ascii="仿宋" w:eastAsia="仿宋" w:hAnsi="仿宋"/>
          <w:sz w:val="30"/>
          <w:szCs w:val="30"/>
        </w:rPr>
        <w:t>推进</w:t>
      </w:r>
      <w:r w:rsidRPr="004A28E4">
        <w:rPr>
          <w:rFonts w:ascii="仿宋" w:eastAsia="仿宋" w:hAnsi="仿宋" w:hint="eastAsia"/>
          <w:sz w:val="30"/>
          <w:szCs w:val="30"/>
        </w:rPr>
        <w:t>许泾村、曹中村、曹行村</w:t>
      </w:r>
      <w:r>
        <w:rPr>
          <w:rFonts w:ascii="仿宋" w:eastAsia="仿宋" w:hAnsi="仿宋"/>
          <w:sz w:val="30"/>
          <w:szCs w:val="30"/>
        </w:rPr>
        <w:t>技防改造</w:t>
      </w:r>
      <w:r>
        <w:rPr>
          <w:rFonts w:ascii="仿宋" w:eastAsia="仿宋" w:hAnsi="仿宋" w:hint="eastAsia"/>
          <w:sz w:val="30"/>
          <w:szCs w:val="30"/>
        </w:rPr>
        <w:t>以及209小区</w:t>
      </w:r>
      <w:r w:rsidRPr="004A28E4">
        <w:rPr>
          <w:rFonts w:ascii="仿宋" w:eastAsia="仿宋" w:hAnsi="仿宋" w:hint="eastAsia"/>
          <w:sz w:val="30"/>
          <w:szCs w:val="30"/>
        </w:rPr>
        <w:t>新的治理模式</w:t>
      </w:r>
      <w:r>
        <w:rPr>
          <w:rFonts w:ascii="仿宋" w:eastAsia="仿宋" w:hAnsi="仿宋" w:hint="eastAsia"/>
          <w:sz w:val="30"/>
          <w:szCs w:val="30"/>
        </w:rPr>
        <w:t>并</w:t>
      </w:r>
      <w:r>
        <w:rPr>
          <w:rFonts w:ascii="仿宋" w:eastAsia="仿宋" w:hAnsi="仿宋"/>
          <w:sz w:val="30"/>
          <w:szCs w:val="30"/>
        </w:rPr>
        <w:t>不断完善改进</w:t>
      </w:r>
      <w:r>
        <w:rPr>
          <w:rFonts w:ascii="仿宋" w:eastAsia="仿宋" w:hAnsi="仿宋" w:hint="eastAsia"/>
          <w:sz w:val="30"/>
          <w:szCs w:val="30"/>
        </w:rPr>
        <w:t>。</w:t>
      </w:r>
      <w:r w:rsidRPr="004A28E4">
        <w:rPr>
          <w:rFonts w:ascii="仿宋" w:eastAsia="仿宋" w:hAnsi="仿宋" w:hint="eastAsia"/>
          <w:sz w:val="30"/>
          <w:szCs w:val="30"/>
        </w:rPr>
        <w:t>以安全感满意度、平安建设为主线，大力宣传综治管理工作。</w:t>
      </w:r>
    </w:p>
    <w:p w:rsidR="0045567A" w:rsidRPr="00A94FA8" w:rsidRDefault="00852E97"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Pr>
          <w:rFonts w:ascii="仿宋" w:eastAsia="仿宋" w:hAnsi="仿宋" w:hint="eastAsia"/>
          <w:sz w:val="30"/>
          <w:szCs w:val="30"/>
        </w:rPr>
        <w:t>围绕</w:t>
      </w:r>
      <w:r>
        <w:rPr>
          <w:rFonts w:ascii="仿宋" w:eastAsia="仿宋" w:hAnsi="仿宋"/>
          <w:sz w:val="30"/>
          <w:szCs w:val="30"/>
        </w:rPr>
        <w:t>安全感满意度测评工作，以多种形式开展宣传工作。</w:t>
      </w:r>
      <w:r w:rsidRPr="004A28E4">
        <w:rPr>
          <w:rFonts w:ascii="仿宋" w:eastAsia="仿宋" w:hAnsi="仿宋" w:hint="eastAsia"/>
          <w:sz w:val="30"/>
          <w:szCs w:val="30"/>
        </w:rPr>
        <w:t>对2020年1-11月有发案的小区（村宅）进行</w:t>
      </w:r>
      <w:r>
        <w:rPr>
          <w:rFonts w:ascii="仿宋" w:eastAsia="仿宋" w:hAnsi="仿宋" w:hint="eastAsia"/>
          <w:sz w:val="30"/>
          <w:szCs w:val="30"/>
        </w:rPr>
        <w:t>统计</w:t>
      </w:r>
      <w:r w:rsidRPr="004A28E4">
        <w:rPr>
          <w:rFonts w:ascii="仿宋" w:eastAsia="仿宋" w:hAnsi="仿宋" w:hint="eastAsia"/>
          <w:sz w:val="30"/>
          <w:szCs w:val="30"/>
        </w:rPr>
        <w:t>分析</w:t>
      </w:r>
      <w:r>
        <w:rPr>
          <w:rFonts w:ascii="仿宋" w:eastAsia="仿宋" w:hAnsi="仿宋" w:hint="eastAsia"/>
          <w:sz w:val="30"/>
          <w:szCs w:val="30"/>
        </w:rPr>
        <w:t>，力争</w:t>
      </w:r>
      <w:r w:rsidRPr="00B71F28">
        <w:rPr>
          <w:rFonts w:ascii="仿宋" w:eastAsia="仿宋" w:hAnsi="仿宋" w:hint="eastAsia"/>
          <w:sz w:val="30"/>
          <w:szCs w:val="30"/>
        </w:rPr>
        <w:t>“零发案”小区达到</w:t>
      </w:r>
      <w:r w:rsidRPr="00B71F28">
        <w:rPr>
          <w:rFonts w:ascii="仿宋" w:eastAsia="仿宋" w:hAnsi="仿宋"/>
          <w:sz w:val="30"/>
          <w:szCs w:val="30"/>
        </w:rPr>
        <w:t>85</w:t>
      </w:r>
      <w:r w:rsidRPr="00B71F28">
        <w:rPr>
          <w:rFonts w:ascii="仿宋" w:eastAsia="仿宋" w:hAnsi="仿宋" w:hint="eastAsia"/>
          <w:sz w:val="30"/>
          <w:szCs w:val="30"/>
        </w:rPr>
        <w:t>%</w:t>
      </w:r>
      <w:r>
        <w:rPr>
          <w:rFonts w:ascii="仿宋" w:eastAsia="仿宋" w:hAnsi="仿宋" w:hint="eastAsia"/>
          <w:sz w:val="30"/>
          <w:szCs w:val="30"/>
        </w:rPr>
        <w:t>以上。</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65.持续推进平安协同治理模式。实现梅陇二居警务室综合治安功能升级与运用。</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牵头单位：综治办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852E97" w:rsidRPr="00A94FA8" w:rsidRDefault="00852E9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Pr="00B71F28">
        <w:rPr>
          <w:rFonts w:ascii="仿宋" w:eastAsia="仿宋" w:hAnsi="仿宋" w:hint="eastAsia"/>
          <w:sz w:val="30"/>
          <w:szCs w:val="30"/>
        </w:rPr>
        <w:t>会同梅陇派出所及相关居委开展会议，探讨梅陇二居警务室综合治安功能升级</w:t>
      </w:r>
      <w:r>
        <w:rPr>
          <w:rFonts w:ascii="仿宋" w:eastAsia="仿宋" w:hAnsi="仿宋" w:hint="eastAsia"/>
          <w:sz w:val="30"/>
          <w:szCs w:val="30"/>
        </w:rPr>
        <w:t>，形成</w:t>
      </w:r>
      <w:r>
        <w:rPr>
          <w:rFonts w:ascii="仿宋" w:eastAsia="仿宋" w:hAnsi="仿宋"/>
          <w:sz w:val="30"/>
          <w:szCs w:val="30"/>
        </w:rPr>
        <w:t>初步工作机制和工作流程。</w:t>
      </w:r>
    </w:p>
    <w:p w:rsidR="00852E97" w:rsidRPr="00A94FA8" w:rsidRDefault="00852E97"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lastRenderedPageBreak/>
        <w:t>二季度：</w:t>
      </w:r>
      <w:r>
        <w:rPr>
          <w:rFonts w:ascii="仿宋" w:eastAsia="仿宋" w:hAnsi="仿宋" w:hint="eastAsia"/>
          <w:sz w:val="30"/>
          <w:szCs w:val="30"/>
        </w:rPr>
        <w:t>筹备</w:t>
      </w:r>
      <w:r>
        <w:rPr>
          <w:rFonts w:ascii="仿宋" w:eastAsia="仿宋" w:hAnsi="仿宋"/>
          <w:sz w:val="30"/>
          <w:szCs w:val="30"/>
        </w:rPr>
        <w:t>第一次</w:t>
      </w:r>
      <w:r w:rsidRPr="00B71F28">
        <w:rPr>
          <w:rFonts w:ascii="仿宋" w:eastAsia="仿宋" w:hAnsi="仿宋" w:hint="eastAsia"/>
          <w:sz w:val="30"/>
          <w:szCs w:val="30"/>
        </w:rPr>
        <w:t>警情通报</w:t>
      </w:r>
      <w:r>
        <w:rPr>
          <w:rFonts w:ascii="仿宋" w:eastAsia="仿宋" w:hAnsi="仿宋" w:hint="eastAsia"/>
          <w:sz w:val="30"/>
          <w:szCs w:val="30"/>
        </w:rPr>
        <w:t>发布会</w:t>
      </w:r>
      <w:r>
        <w:rPr>
          <w:rFonts w:ascii="仿宋" w:eastAsia="仿宋" w:hAnsi="仿宋"/>
          <w:sz w:val="30"/>
          <w:szCs w:val="30"/>
        </w:rPr>
        <w:t>，并</w:t>
      </w:r>
      <w:r>
        <w:rPr>
          <w:rFonts w:ascii="仿宋" w:eastAsia="仿宋" w:hAnsi="仿宋" w:hint="eastAsia"/>
          <w:sz w:val="30"/>
          <w:szCs w:val="30"/>
        </w:rPr>
        <w:t>建立</w:t>
      </w:r>
      <w:r>
        <w:rPr>
          <w:rFonts w:ascii="仿宋" w:eastAsia="仿宋" w:hAnsi="仿宋"/>
          <w:sz w:val="30"/>
          <w:szCs w:val="30"/>
        </w:rPr>
        <w:t>每月定点定时发布机制。</w:t>
      </w:r>
    </w:p>
    <w:p w:rsidR="00852E97" w:rsidRPr="00A94FA8" w:rsidRDefault="00852E9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Pr="00B71F28">
        <w:rPr>
          <w:rFonts w:ascii="仿宋" w:eastAsia="仿宋" w:hAnsi="仿宋" w:hint="eastAsia"/>
          <w:sz w:val="30"/>
          <w:szCs w:val="30"/>
        </w:rPr>
        <w:t>对警务室综合治安功能升级与运用进行查漏补缺，不断完善相关工作机制。</w:t>
      </w:r>
    </w:p>
    <w:p w:rsidR="00852E97" w:rsidRPr="00A94FA8" w:rsidRDefault="00852E97"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Pr="00B71F28">
        <w:rPr>
          <w:rFonts w:ascii="仿宋" w:eastAsia="仿宋" w:hAnsi="仿宋" w:hint="eastAsia"/>
          <w:sz w:val="30"/>
          <w:szCs w:val="30"/>
        </w:rPr>
        <w:t>总结经验，形成长效管理机制。</w:t>
      </w:r>
    </w:p>
    <w:p w:rsidR="0045567A" w:rsidRPr="00852E97"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66.持续完善“美丽街区”建设，加大对公共停车场收费系统智能化改造力度。</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sidRPr="00B24DEE">
        <w:rPr>
          <w:rFonts w:ascii="仿宋" w:eastAsia="仿宋" w:hAnsi="仿宋" w:hint="eastAsia"/>
          <w:sz w:val="30"/>
          <w:szCs w:val="30"/>
        </w:rPr>
        <w:t>6月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B24DEE">
        <w:rPr>
          <w:rFonts w:ascii="仿宋" w:eastAsia="仿宋" w:hAnsi="仿宋" w:hint="eastAsia"/>
          <w:sz w:val="30"/>
          <w:szCs w:val="30"/>
        </w:rPr>
        <w:t>对年度改造计划细化，改造准备。</w:t>
      </w: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二季度：</w:t>
      </w:r>
      <w:r w:rsidR="00143AA6" w:rsidRPr="00B24DEE">
        <w:rPr>
          <w:rFonts w:ascii="仿宋" w:eastAsia="仿宋" w:hAnsi="仿宋" w:hint="eastAsia"/>
          <w:sz w:val="30"/>
          <w:szCs w:val="30"/>
        </w:rPr>
        <w:t>全面推进建设，完成智能化改造。</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45567A" w:rsidRPr="00A94FA8" w:rsidRDefault="0045567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67.推进非机动车规范停放示范区域创建，拓展南方商圈、莲花南路、虹梅南路、春申路、银都路“一区四路”非机动车停放示范区域创建。</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1</w:t>
      </w:r>
      <w:r w:rsidR="00143AA6">
        <w:rPr>
          <w:rFonts w:ascii="仿宋" w:eastAsia="仿宋" w:hAnsi="仿宋"/>
          <w:sz w:val="30"/>
          <w:szCs w:val="30"/>
        </w:rPr>
        <w:t>0</w:t>
      </w:r>
      <w:r w:rsidR="00143AA6">
        <w:rPr>
          <w:rFonts w:ascii="仿宋" w:eastAsia="仿宋" w:hAnsi="仿宋" w:hint="eastAsia"/>
          <w:sz w:val="30"/>
          <w:szCs w:val="30"/>
        </w:rPr>
        <w:t>月</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6A6386">
        <w:rPr>
          <w:rFonts w:ascii="仿宋" w:eastAsia="仿宋" w:hAnsi="仿宋" w:hint="eastAsia"/>
          <w:sz w:val="30"/>
          <w:szCs w:val="30"/>
        </w:rPr>
        <w:t>完善非机动车规范停放示范区域工作方案。</w:t>
      </w:r>
    </w:p>
    <w:p w:rsidR="0045567A" w:rsidRPr="00143AA6"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143AA6" w:rsidRPr="006A6386">
        <w:rPr>
          <w:rFonts w:ascii="仿宋" w:eastAsia="仿宋" w:hAnsi="仿宋" w:hint="eastAsia"/>
          <w:sz w:val="30"/>
          <w:szCs w:val="30"/>
        </w:rPr>
        <w:t>推进南方商圈区域非机动车规范停放示范区创建。</w:t>
      </w:r>
    </w:p>
    <w:p w:rsidR="0045567A" w:rsidRPr="00A94FA8" w:rsidRDefault="0045567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6A6386">
        <w:rPr>
          <w:rFonts w:ascii="仿宋" w:eastAsia="仿宋" w:hAnsi="仿宋" w:hint="eastAsia"/>
          <w:sz w:val="30"/>
          <w:szCs w:val="30"/>
        </w:rPr>
        <w:t>推进莲花南路、虹梅南路、春申路、银都路四条道路非机动车规范停放示范区域创建。</w:t>
      </w:r>
    </w:p>
    <w:p w:rsidR="0045567A" w:rsidRPr="00A94FA8" w:rsidRDefault="0045567A" w:rsidP="003D55D8">
      <w:pPr>
        <w:adjustRightInd w:val="0"/>
        <w:snapToGrid w:val="0"/>
        <w:ind w:firstLineChars="200" w:firstLine="600"/>
        <w:rPr>
          <w:rFonts w:ascii="仿宋" w:eastAsia="仿宋" w:hAnsi="仿宋"/>
          <w:b/>
          <w:sz w:val="30"/>
          <w:szCs w:val="30"/>
        </w:rPr>
      </w:pPr>
      <w:r w:rsidRPr="00A94FA8">
        <w:rPr>
          <w:rFonts w:ascii="仿宋" w:eastAsia="仿宋" w:hAnsi="仿宋" w:hint="eastAsia"/>
          <w:sz w:val="30"/>
          <w:szCs w:val="30"/>
        </w:rPr>
        <w:t>四季度：</w:t>
      </w:r>
      <w:r w:rsidR="00143AA6" w:rsidRPr="006A6386">
        <w:rPr>
          <w:rFonts w:ascii="仿宋" w:eastAsia="仿宋" w:hAnsi="仿宋" w:hint="eastAsia"/>
          <w:sz w:val="30"/>
          <w:szCs w:val="30"/>
        </w:rPr>
        <w:t>建立非机动车规范停放常态长效管理机制。</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27522A" w:rsidRPr="00A94FA8" w:rsidRDefault="0045567A"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68.</w:t>
      </w:r>
      <w:r w:rsidR="0027522A" w:rsidRPr="00A94FA8">
        <w:rPr>
          <w:rFonts w:ascii="仿宋" w:eastAsia="仿宋" w:hAnsi="仿宋" w:hint="eastAsia"/>
          <w:b/>
          <w:sz w:val="30"/>
          <w:szCs w:val="30"/>
        </w:rPr>
        <w:t>积极开展民族、宗教、侨务等统战工作。</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sz w:val="30"/>
          <w:szCs w:val="30"/>
        </w:rPr>
        <w:t>分管领导：</w:t>
      </w:r>
      <w:r w:rsidRPr="00A94FA8">
        <w:rPr>
          <w:rFonts w:ascii="仿宋" w:eastAsia="仿宋" w:hAnsi="仿宋" w:hint="eastAsia"/>
          <w:sz w:val="30"/>
          <w:szCs w:val="30"/>
        </w:rPr>
        <w:t>施佩玉</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牵头单位：</w:t>
      </w:r>
      <w:r w:rsidRPr="00A94FA8">
        <w:rPr>
          <w:rFonts w:ascii="仿宋" w:eastAsia="仿宋" w:hAnsi="仿宋"/>
          <w:sz w:val="30"/>
          <w:szCs w:val="30"/>
        </w:rPr>
        <w:t>党群办（</w:t>
      </w:r>
      <w:r w:rsidRPr="00A94FA8">
        <w:rPr>
          <w:rFonts w:ascii="仿宋" w:eastAsia="仿宋" w:hAnsi="仿宋" w:hint="eastAsia"/>
          <w:sz w:val="30"/>
          <w:szCs w:val="30"/>
        </w:rPr>
        <w:t>统战</w:t>
      </w:r>
      <w:r w:rsidRPr="00A94FA8">
        <w:rPr>
          <w:rFonts w:ascii="仿宋" w:eastAsia="仿宋" w:hAnsi="仿宋"/>
          <w:sz w:val="30"/>
          <w:szCs w:val="30"/>
        </w:rPr>
        <w:t>）</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lastRenderedPageBreak/>
        <w:t>配合单位：文明</w:t>
      </w:r>
      <w:r w:rsidRPr="00A94FA8">
        <w:rPr>
          <w:rFonts w:ascii="仿宋" w:eastAsia="仿宋" w:hAnsi="仿宋"/>
          <w:sz w:val="30"/>
          <w:szCs w:val="30"/>
        </w:rPr>
        <w:t>办、综治办、安监所、</w:t>
      </w:r>
      <w:r w:rsidRPr="00A94FA8">
        <w:rPr>
          <w:rFonts w:ascii="仿宋" w:eastAsia="仿宋" w:hAnsi="仿宋" w:hint="eastAsia"/>
          <w:sz w:val="30"/>
          <w:szCs w:val="30"/>
        </w:rPr>
        <w:t>市场所</w:t>
      </w:r>
      <w:r w:rsidRPr="00A94FA8">
        <w:rPr>
          <w:rFonts w:ascii="仿宋" w:eastAsia="仿宋" w:hAnsi="仿宋"/>
          <w:sz w:val="30"/>
          <w:szCs w:val="30"/>
        </w:rPr>
        <w:t>、</w:t>
      </w:r>
      <w:r w:rsidRPr="00A94FA8">
        <w:rPr>
          <w:rFonts w:ascii="仿宋" w:eastAsia="仿宋" w:hAnsi="仿宋" w:hint="eastAsia"/>
          <w:sz w:val="30"/>
          <w:szCs w:val="30"/>
        </w:rPr>
        <w:t>招商</w:t>
      </w:r>
      <w:r w:rsidRPr="00A94FA8">
        <w:rPr>
          <w:rFonts w:ascii="仿宋" w:eastAsia="仿宋" w:hAnsi="仿宋"/>
          <w:sz w:val="30"/>
          <w:szCs w:val="30"/>
        </w:rPr>
        <w:t>中心、综合党委、</w:t>
      </w:r>
      <w:r w:rsidRPr="00A94FA8">
        <w:rPr>
          <w:rFonts w:ascii="仿宋" w:eastAsia="仿宋" w:hAnsi="仿宋" w:hint="eastAsia"/>
          <w:sz w:val="30"/>
          <w:szCs w:val="30"/>
        </w:rPr>
        <w:t>社保中心</w:t>
      </w:r>
      <w:r w:rsidRPr="00A94FA8">
        <w:rPr>
          <w:rFonts w:ascii="仿宋" w:eastAsia="仿宋" w:hAnsi="仿宋"/>
          <w:sz w:val="30"/>
          <w:szCs w:val="30"/>
        </w:rPr>
        <w:t>、文体中心、</w:t>
      </w:r>
      <w:r w:rsidRPr="00A94FA8">
        <w:rPr>
          <w:rFonts w:ascii="仿宋" w:eastAsia="仿宋" w:hAnsi="仿宋" w:hint="eastAsia"/>
          <w:sz w:val="30"/>
          <w:szCs w:val="30"/>
        </w:rPr>
        <w:t>社区中心、各</w:t>
      </w:r>
      <w:r w:rsidRPr="00A94FA8">
        <w:rPr>
          <w:rFonts w:ascii="仿宋" w:eastAsia="仿宋" w:hAnsi="仿宋"/>
          <w:sz w:val="30"/>
          <w:szCs w:val="30"/>
        </w:rPr>
        <w:t>居</w:t>
      </w:r>
      <w:r w:rsidRPr="00A94FA8">
        <w:rPr>
          <w:rFonts w:ascii="仿宋" w:eastAsia="仿宋" w:hAnsi="仿宋" w:hint="eastAsia"/>
          <w:sz w:val="30"/>
          <w:szCs w:val="30"/>
        </w:rPr>
        <w:t>、</w:t>
      </w:r>
      <w:r w:rsidRPr="00A94FA8">
        <w:rPr>
          <w:rFonts w:ascii="仿宋" w:eastAsia="仿宋" w:hAnsi="仿宋"/>
          <w:sz w:val="30"/>
          <w:szCs w:val="30"/>
        </w:rPr>
        <w:t>村</w:t>
      </w:r>
      <w:r w:rsidRPr="00A94FA8">
        <w:rPr>
          <w:rFonts w:ascii="仿宋" w:eastAsia="仿宋" w:hAnsi="仿宋" w:hint="eastAsia"/>
          <w:sz w:val="30"/>
          <w:szCs w:val="30"/>
        </w:rPr>
        <w:t>、</w:t>
      </w:r>
      <w:r w:rsidRPr="00A94FA8">
        <w:rPr>
          <w:rFonts w:ascii="仿宋" w:eastAsia="仿宋" w:hAnsi="仿宋"/>
          <w:sz w:val="30"/>
          <w:szCs w:val="30"/>
        </w:rPr>
        <w:t>公司</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一季度：</w:t>
      </w:r>
      <w:r w:rsidRPr="00A94FA8">
        <w:rPr>
          <w:rFonts w:ascii="仿宋" w:eastAsia="仿宋" w:hAnsi="仿宋"/>
          <w:sz w:val="30"/>
          <w:szCs w:val="30"/>
        </w:rPr>
        <w:t>召开统战工作部署会，</w:t>
      </w:r>
      <w:r w:rsidRPr="00A94FA8">
        <w:rPr>
          <w:rFonts w:ascii="仿宋" w:eastAsia="仿宋" w:hAnsi="仿宋" w:hint="eastAsia"/>
          <w:sz w:val="30"/>
          <w:szCs w:val="30"/>
        </w:rPr>
        <w:t>开展统战</w:t>
      </w:r>
      <w:r w:rsidRPr="00A94FA8">
        <w:rPr>
          <w:rFonts w:ascii="仿宋" w:eastAsia="仿宋" w:hAnsi="仿宋"/>
          <w:sz w:val="30"/>
          <w:szCs w:val="30"/>
        </w:rPr>
        <w:t>业务</w:t>
      </w:r>
      <w:r w:rsidRPr="00A94FA8">
        <w:rPr>
          <w:rFonts w:ascii="仿宋" w:eastAsia="仿宋" w:hAnsi="仿宋" w:hint="eastAsia"/>
          <w:sz w:val="30"/>
          <w:szCs w:val="30"/>
        </w:rPr>
        <w:t>培训，加强基层统战干部队伍建设</w:t>
      </w:r>
      <w:r w:rsidRPr="00A94FA8">
        <w:rPr>
          <w:rFonts w:ascii="仿宋" w:eastAsia="仿宋" w:hAnsi="仿宋"/>
          <w:sz w:val="30"/>
          <w:szCs w:val="30"/>
        </w:rPr>
        <w:t>。</w:t>
      </w:r>
      <w:r w:rsidRPr="00A94FA8">
        <w:rPr>
          <w:rFonts w:ascii="仿宋" w:eastAsia="仿宋" w:hAnsi="仿宋" w:hint="eastAsia"/>
          <w:sz w:val="30"/>
          <w:szCs w:val="30"/>
        </w:rPr>
        <w:t>根据区</w:t>
      </w:r>
      <w:r w:rsidRPr="00A94FA8">
        <w:rPr>
          <w:rFonts w:ascii="仿宋" w:eastAsia="仿宋" w:hAnsi="仿宋"/>
          <w:sz w:val="30"/>
          <w:szCs w:val="30"/>
        </w:rPr>
        <w:t>民宗办《</w:t>
      </w:r>
      <w:r w:rsidRPr="00A94FA8">
        <w:rPr>
          <w:rFonts w:ascii="仿宋" w:eastAsia="仿宋" w:hAnsi="仿宋" w:hint="eastAsia"/>
          <w:sz w:val="30"/>
          <w:szCs w:val="30"/>
        </w:rPr>
        <w:t>闵行区</w:t>
      </w:r>
      <w:r w:rsidRPr="00A94FA8">
        <w:rPr>
          <w:rFonts w:ascii="仿宋" w:eastAsia="仿宋" w:hAnsi="仿宋"/>
          <w:sz w:val="30"/>
          <w:szCs w:val="30"/>
        </w:rPr>
        <w:t>处理</w:t>
      </w:r>
      <w:r w:rsidRPr="00A94FA8">
        <w:rPr>
          <w:rFonts w:ascii="仿宋" w:eastAsia="仿宋" w:hAnsi="仿宋" w:hint="eastAsia"/>
          <w:sz w:val="30"/>
          <w:szCs w:val="30"/>
        </w:rPr>
        <w:t>民族</w:t>
      </w:r>
      <w:r w:rsidRPr="00A94FA8">
        <w:rPr>
          <w:rFonts w:ascii="仿宋" w:eastAsia="仿宋" w:hAnsi="仿宋"/>
          <w:sz w:val="30"/>
          <w:szCs w:val="30"/>
        </w:rPr>
        <w:t>宗教</w:t>
      </w:r>
      <w:r w:rsidRPr="00A94FA8">
        <w:rPr>
          <w:rFonts w:ascii="仿宋" w:eastAsia="仿宋" w:hAnsi="仿宋" w:hint="eastAsia"/>
          <w:sz w:val="30"/>
          <w:szCs w:val="30"/>
        </w:rPr>
        <w:t>群体性事件</w:t>
      </w:r>
      <w:r w:rsidRPr="00A94FA8">
        <w:rPr>
          <w:rFonts w:ascii="仿宋" w:eastAsia="仿宋" w:hAnsi="仿宋"/>
          <w:sz w:val="30"/>
          <w:szCs w:val="30"/>
        </w:rPr>
        <w:t>应急预案》</w:t>
      </w:r>
      <w:r w:rsidRPr="00A94FA8">
        <w:rPr>
          <w:rFonts w:ascii="仿宋" w:eastAsia="仿宋" w:hAnsi="仿宋" w:hint="eastAsia"/>
          <w:sz w:val="30"/>
          <w:szCs w:val="30"/>
        </w:rPr>
        <w:t>的</w:t>
      </w:r>
      <w:r w:rsidRPr="00A94FA8">
        <w:rPr>
          <w:rFonts w:ascii="仿宋" w:eastAsia="仿宋" w:hAnsi="仿宋"/>
          <w:sz w:val="30"/>
          <w:szCs w:val="30"/>
        </w:rPr>
        <w:t>要求</w:t>
      </w:r>
      <w:r w:rsidRPr="00A94FA8">
        <w:rPr>
          <w:rFonts w:ascii="仿宋" w:eastAsia="仿宋" w:hAnsi="仿宋" w:hint="eastAsia"/>
          <w:sz w:val="30"/>
          <w:szCs w:val="30"/>
        </w:rPr>
        <w:t>，建立</w:t>
      </w:r>
      <w:r w:rsidRPr="00A94FA8">
        <w:rPr>
          <w:rFonts w:ascii="仿宋" w:eastAsia="仿宋" w:hAnsi="仿宋"/>
          <w:sz w:val="30"/>
          <w:szCs w:val="30"/>
        </w:rPr>
        <w:t>梅陇镇</w:t>
      </w:r>
      <w:r w:rsidRPr="00A94FA8">
        <w:rPr>
          <w:rFonts w:ascii="仿宋" w:eastAsia="仿宋" w:hAnsi="仿宋" w:hint="eastAsia"/>
          <w:sz w:val="30"/>
          <w:szCs w:val="30"/>
        </w:rPr>
        <w:t>处置</w:t>
      </w:r>
      <w:r w:rsidRPr="00A94FA8">
        <w:rPr>
          <w:rFonts w:ascii="仿宋" w:eastAsia="仿宋" w:hAnsi="仿宋"/>
          <w:sz w:val="30"/>
          <w:szCs w:val="30"/>
        </w:rPr>
        <w:t>机制，落实责任人</w:t>
      </w:r>
      <w:r w:rsidRPr="00A94FA8">
        <w:rPr>
          <w:rFonts w:ascii="仿宋" w:eastAsia="仿宋" w:hAnsi="仿宋" w:hint="eastAsia"/>
          <w:sz w:val="30"/>
          <w:szCs w:val="30"/>
        </w:rPr>
        <w:t>。做好</w:t>
      </w:r>
      <w:r w:rsidRPr="00A94FA8">
        <w:rPr>
          <w:rFonts w:ascii="仿宋" w:eastAsia="仿宋" w:hAnsi="仿宋"/>
          <w:sz w:val="30"/>
          <w:szCs w:val="30"/>
        </w:rPr>
        <w:t>春节、元宵</w:t>
      </w:r>
      <w:r w:rsidRPr="00A94FA8">
        <w:rPr>
          <w:rFonts w:ascii="仿宋" w:eastAsia="仿宋" w:hAnsi="仿宋" w:hint="eastAsia"/>
          <w:sz w:val="30"/>
          <w:szCs w:val="30"/>
        </w:rPr>
        <w:t>等</w:t>
      </w:r>
      <w:r w:rsidRPr="00A94FA8">
        <w:rPr>
          <w:rFonts w:ascii="仿宋" w:eastAsia="仿宋" w:hAnsi="仿宋"/>
          <w:sz w:val="30"/>
          <w:szCs w:val="30"/>
        </w:rPr>
        <w:t>中国传统节日期间宗教活动</w:t>
      </w:r>
      <w:r w:rsidRPr="00A94FA8">
        <w:rPr>
          <w:rFonts w:ascii="仿宋" w:eastAsia="仿宋" w:hAnsi="仿宋" w:hint="eastAsia"/>
          <w:sz w:val="30"/>
          <w:szCs w:val="30"/>
        </w:rPr>
        <w:t>场所</w:t>
      </w:r>
      <w:r w:rsidRPr="00A94FA8">
        <w:rPr>
          <w:rFonts w:ascii="仿宋" w:eastAsia="仿宋" w:hAnsi="仿宋"/>
          <w:sz w:val="30"/>
          <w:szCs w:val="30"/>
        </w:rPr>
        <w:t>安保工作</w:t>
      </w:r>
      <w:r w:rsidRPr="00A94FA8">
        <w:rPr>
          <w:rFonts w:ascii="仿宋" w:eastAsia="仿宋" w:hAnsi="仿宋" w:hint="eastAsia"/>
          <w:sz w:val="30"/>
          <w:szCs w:val="30"/>
        </w:rPr>
        <w:t>、</w:t>
      </w:r>
      <w:r w:rsidRPr="00A94FA8">
        <w:rPr>
          <w:rFonts w:ascii="仿宋" w:eastAsia="仿宋" w:hAnsi="仿宋"/>
          <w:sz w:val="30"/>
          <w:szCs w:val="30"/>
        </w:rPr>
        <w:t>各界人士</w:t>
      </w:r>
      <w:r w:rsidRPr="00A94FA8">
        <w:rPr>
          <w:rFonts w:ascii="仿宋" w:eastAsia="仿宋" w:hAnsi="仿宋" w:hint="eastAsia"/>
          <w:sz w:val="30"/>
          <w:szCs w:val="30"/>
        </w:rPr>
        <w:t>节日</w:t>
      </w:r>
      <w:r w:rsidRPr="00A94FA8">
        <w:rPr>
          <w:rFonts w:ascii="仿宋" w:eastAsia="仿宋" w:hAnsi="仿宋"/>
          <w:sz w:val="30"/>
          <w:szCs w:val="30"/>
        </w:rPr>
        <w:t>庆祝活动</w:t>
      </w:r>
      <w:r w:rsidRPr="00A94FA8">
        <w:rPr>
          <w:rFonts w:ascii="仿宋" w:eastAsia="仿宋" w:hAnsi="仿宋" w:hint="eastAsia"/>
          <w:sz w:val="30"/>
          <w:szCs w:val="30"/>
        </w:rPr>
        <w:t>与</w:t>
      </w:r>
      <w:r w:rsidRPr="00A94FA8">
        <w:rPr>
          <w:rFonts w:ascii="仿宋" w:eastAsia="仿宋" w:hAnsi="仿宋"/>
          <w:sz w:val="30"/>
          <w:szCs w:val="30"/>
        </w:rPr>
        <w:t>困难统战家庭帮扶工作</w:t>
      </w:r>
      <w:r w:rsidRPr="00A94FA8">
        <w:rPr>
          <w:rFonts w:ascii="仿宋" w:eastAsia="仿宋" w:hAnsi="仿宋" w:hint="eastAsia"/>
          <w:sz w:val="30"/>
          <w:szCs w:val="30"/>
        </w:rPr>
        <w:t>。重点</w:t>
      </w:r>
      <w:r w:rsidRPr="00A94FA8">
        <w:rPr>
          <w:rFonts w:ascii="仿宋" w:eastAsia="仿宋" w:hAnsi="仿宋"/>
          <w:sz w:val="30"/>
          <w:szCs w:val="30"/>
        </w:rPr>
        <w:t>做好3</w:t>
      </w:r>
      <w:r w:rsidRPr="00A94FA8">
        <w:rPr>
          <w:rFonts w:ascii="仿宋" w:eastAsia="仿宋" w:hAnsi="仿宋" w:hint="eastAsia"/>
          <w:sz w:val="30"/>
          <w:szCs w:val="30"/>
        </w:rPr>
        <w:t>月</w:t>
      </w:r>
      <w:r w:rsidRPr="00A94FA8">
        <w:rPr>
          <w:rFonts w:ascii="仿宋" w:eastAsia="仿宋" w:hAnsi="仿宋"/>
          <w:sz w:val="30"/>
          <w:szCs w:val="30"/>
        </w:rPr>
        <w:t>侨</w:t>
      </w:r>
      <w:r w:rsidRPr="00A94FA8">
        <w:rPr>
          <w:rFonts w:ascii="仿宋" w:eastAsia="仿宋" w:hAnsi="仿宋" w:hint="eastAsia"/>
          <w:sz w:val="30"/>
          <w:szCs w:val="30"/>
        </w:rPr>
        <w:t>法</w:t>
      </w:r>
      <w:r w:rsidRPr="00A94FA8">
        <w:rPr>
          <w:rFonts w:ascii="仿宋" w:eastAsia="仿宋" w:hAnsi="仿宋"/>
          <w:sz w:val="30"/>
          <w:szCs w:val="30"/>
        </w:rPr>
        <w:t>宣传月活动，营造</w:t>
      </w:r>
      <w:r w:rsidRPr="00A94FA8">
        <w:rPr>
          <w:rFonts w:ascii="仿宋" w:eastAsia="仿宋" w:hAnsi="仿宋" w:hint="eastAsia"/>
          <w:sz w:val="30"/>
          <w:szCs w:val="30"/>
        </w:rPr>
        <w:t>“凝聚侨心、</w:t>
      </w:r>
      <w:r w:rsidRPr="00A94FA8">
        <w:rPr>
          <w:rFonts w:ascii="仿宋" w:eastAsia="仿宋" w:hAnsi="仿宋"/>
          <w:sz w:val="30"/>
          <w:szCs w:val="30"/>
        </w:rPr>
        <w:t>维护侨益”良好的氛围</w:t>
      </w:r>
      <w:r w:rsidR="00CF687E">
        <w:rPr>
          <w:rFonts w:ascii="仿宋" w:eastAsia="仿宋" w:hAnsi="仿宋" w:hint="eastAsia"/>
          <w:sz w:val="30"/>
          <w:szCs w:val="30"/>
        </w:rPr>
        <w:t>；</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二季度</w:t>
      </w:r>
      <w:r w:rsidRPr="00A94FA8">
        <w:rPr>
          <w:rFonts w:ascii="仿宋" w:eastAsia="仿宋" w:hAnsi="仿宋"/>
          <w:sz w:val="30"/>
          <w:szCs w:val="30"/>
        </w:rPr>
        <w:t>：</w:t>
      </w:r>
      <w:r w:rsidRPr="00A94FA8">
        <w:rPr>
          <w:rFonts w:ascii="仿宋" w:eastAsia="仿宋" w:hAnsi="仿宋" w:hint="eastAsia"/>
          <w:sz w:val="30"/>
          <w:szCs w:val="30"/>
        </w:rPr>
        <w:t>推动全镇各大中心、园区楼宇、社区内的统战阵地的网格化管理，强化</w:t>
      </w:r>
      <w:r w:rsidRPr="00A94FA8">
        <w:rPr>
          <w:rFonts w:ascii="仿宋" w:eastAsia="仿宋" w:hAnsi="仿宋"/>
          <w:sz w:val="30"/>
          <w:szCs w:val="30"/>
        </w:rPr>
        <w:t>阵地建设，</w:t>
      </w:r>
      <w:r w:rsidRPr="00A94FA8">
        <w:rPr>
          <w:rFonts w:ascii="仿宋" w:eastAsia="仿宋" w:hAnsi="仿宋" w:hint="eastAsia"/>
          <w:sz w:val="30"/>
          <w:szCs w:val="30"/>
        </w:rPr>
        <w:t>深化工作内涵，加强团队自治，提升服务能级。重点</w:t>
      </w:r>
      <w:r w:rsidRPr="00A94FA8">
        <w:rPr>
          <w:rFonts w:ascii="仿宋" w:eastAsia="仿宋" w:hAnsi="仿宋"/>
          <w:sz w:val="30"/>
          <w:szCs w:val="30"/>
        </w:rPr>
        <w:t>做好</w:t>
      </w:r>
      <w:r w:rsidRPr="00A94FA8">
        <w:rPr>
          <w:rFonts w:ascii="仿宋" w:eastAsia="仿宋" w:hAnsi="仿宋" w:hint="eastAsia"/>
          <w:sz w:val="30"/>
          <w:szCs w:val="30"/>
        </w:rPr>
        <w:t>6月</w:t>
      </w:r>
      <w:r w:rsidRPr="00A94FA8">
        <w:rPr>
          <w:rFonts w:ascii="仿宋" w:eastAsia="仿宋" w:hAnsi="仿宋"/>
          <w:sz w:val="30"/>
          <w:szCs w:val="30"/>
        </w:rPr>
        <w:t>民宗宗教法制宣传月</w:t>
      </w:r>
      <w:r w:rsidRPr="00A94FA8">
        <w:rPr>
          <w:rFonts w:ascii="仿宋" w:eastAsia="仿宋" w:hAnsi="仿宋" w:hint="eastAsia"/>
          <w:sz w:val="30"/>
          <w:szCs w:val="30"/>
        </w:rPr>
        <w:t>活动</w:t>
      </w:r>
      <w:r w:rsidRPr="00A94FA8">
        <w:rPr>
          <w:rFonts w:ascii="仿宋" w:eastAsia="仿宋" w:hAnsi="仿宋"/>
          <w:sz w:val="30"/>
          <w:szCs w:val="30"/>
        </w:rPr>
        <w:t>，</w:t>
      </w:r>
      <w:r w:rsidRPr="00A94FA8">
        <w:rPr>
          <w:rFonts w:ascii="仿宋" w:eastAsia="仿宋" w:hAnsi="仿宋" w:hint="eastAsia"/>
          <w:sz w:val="30"/>
          <w:szCs w:val="30"/>
        </w:rPr>
        <w:t>营造“民族</w:t>
      </w:r>
      <w:r w:rsidRPr="00A94FA8">
        <w:rPr>
          <w:rFonts w:ascii="仿宋" w:eastAsia="仿宋" w:hAnsi="仿宋"/>
          <w:sz w:val="30"/>
          <w:szCs w:val="30"/>
        </w:rPr>
        <w:t>团结</w:t>
      </w:r>
      <w:r w:rsidRPr="00A94FA8">
        <w:rPr>
          <w:rFonts w:ascii="仿宋" w:eastAsia="仿宋" w:hAnsi="仿宋" w:hint="eastAsia"/>
          <w:sz w:val="30"/>
          <w:szCs w:val="30"/>
        </w:rPr>
        <w:t>、宗教</w:t>
      </w:r>
      <w:r w:rsidRPr="00A94FA8">
        <w:rPr>
          <w:rFonts w:ascii="仿宋" w:eastAsia="仿宋" w:hAnsi="仿宋"/>
          <w:sz w:val="30"/>
          <w:szCs w:val="30"/>
        </w:rPr>
        <w:t>和谐</w:t>
      </w:r>
      <w:r w:rsidRPr="00A94FA8">
        <w:rPr>
          <w:rFonts w:ascii="仿宋" w:eastAsia="仿宋" w:hAnsi="仿宋" w:hint="eastAsia"/>
          <w:sz w:val="30"/>
          <w:szCs w:val="30"/>
        </w:rPr>
        <w:t>”的良好</w:t>
      </w:r>
      <w:r w:rsidRPr="00A94FA8">
        <w:rPr>
          <w:rFonts w:ascii="仿宋" w:eastAsia="仿宋" w:hAnsi="仿宋"/>
          <w:sz w:val="30"/>
          <w:szCs w:val="30"/>
        </w:rPr>
        <w:t>氛围</w:t>
      </w:r>
      <w:r w:rsidRPr="00A94FA8">
        <w:rPr>
          <w:rFonts w:ascii="仿宋" w:eastAsia="仿宋" w:hAnsi="仿宋" w:hint="eastAsia"/>
          <w:sz w:val="30"/>
          <w:szCs w:val="30"/>
        </w:rPr>
        <w:t>，持续推进镇域内养老院清真送餐服务工作</w:t>
      </w:r>
      <w:r w:rsidR="00CF687E">
        <w:rPr>
          <w:rFonts w:ascii="仿宋" w:eastAsia="仿宋" w:hAnsi="仿宋" w:hint="eastAsia"/>
          <w:sz w:val="30"/>
          <w:szCs w:val="30"/>
        </w:rPr>
        <w:t>；</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三季度</w:t>
      </w:r>
      <w:r w:rsidRPr="00A94FA8">
        <w:rPr>
          <w:rFonts w:ascii="仿宋" w:eastAsia="仿宋" w:hAnsi="仿宋"/>
          <w:sz w:val="30"/>
          <w:szCs w:val="30"/>
        </w:rPr>
        <w:t>：</w:t>
      </w:r>
      <w:r w:rsidRPr="00A94FA8">
        <w:rPr>
          <w:rFonts w:ascii="仿宋" w:eastAsia="仿宋" w:hAnsi="仿宋" w:hint="eastAsia"/>
          <w:sz w:val="30"/>
          <w:szCs w:val="30"/>
        </w:rPr>
        <w:t>进一步培育镇侨联、民族联分会、台联分会、知联分会、民主党派联络组等团队的自管自治和互助服务模式，重点</w:t>
      </w:r>
      <w:r w:rsidRPr="00A94FA8">
        <w:rPr>
          <w:rFonts w:ascii="仿宋" w:eastAsia="仿宋" w:hAnsi="仿宋"/>
          <w:sz w:val="30"/>
          <w:szCs w:val="30"/>
        </w:rPr>
        <w:t>做好</w:t>
      </w:r>
      <w:r w:rsidRPr="00A94FA8">
        <w:rPr>
          <w:rFonts w:ascii="仿宋" w:eastAsia="仿宋" w:hAnsi="仿宋" w:hint="eastAsia"/>
          <w:sz w:val="30"/>
          <w:szCs w:val="30"/>
        </w:rPr>
        <w:t>各分会</w:t>
      </w:r>
      <w:r w:rsidRPr="00A94FA8">
        <w:rPr>
          <w:rFonts w:ascii="仿宋" w:eastAsia="仿宋" w:hAnsi="仿宋"/>
          <w:sz w:val="30"/>
          <w:szCs w:val="30"/>
        </w:rPr>
        <w:t>换届选举工作</w:t>
      </w:r>
      <w:r w:rsidRPr="00A94FA8">
        <w:rPr>
          <w:rFonts w:ascii="仿宋" w:eastAsia="仿宋" w:hAnsi="仿宋" w:hint="eastAsia"/>
          <w:sz w:val="30"/>
          <w:szCs w:val="30"/>
        </w:rPr>
        <w:t>与</w:t>
      </w:r>
      <w:r w:rsidRPr="00A94FA8">
        <w:rPr>
          <w:rFonts w:ascii="仿宋" w:eastAsia="仿宋" w:hAnsi="仿宋"/>
          <w:sz w:val="30"/>
          <w:szCs w:val="30"/>
        </w:rPr>
        <w:t>香港学生来沪交流</w:t>
      </w:r>
      <w:r w:rsidRPr="00A94FA8">
        <w:rPr>
          <w:rFonts w:ascii="仿宋" w:eastAsia="仿宋" w:hAnsi="仿宋" w:hint="eastAsia"/>
          <w:sz w:val="30"/>
          <w:szCs w:val="30"/>
        </w:rPr>
        <w:t>接待</w:t>
      </w:r>
      <w:r w:rsidRPr="00A94FA8">
        <w:rPr>
          <w:rFonts w:ascii="仿宋" w:eastAsia="仿宋" w:hAnsi="仿宋"/>
          <w:sz w:val="30"/>
          <w:szCs w:val="30"/>
        </w:rPr>
        <w:t>工作</w:t>
      </w:r>
      <w:r w:rsidRPr="00A94FA8">
        <w:rPr>
          <w:rFonts w:ascii="仿宋" w:eastAsia="仿宋" w:hAnsi="仿宋" w:hint="eastAsia"/>
          <w:sz w:val="30"/>
          <w:szCs w:val="30"/>
        </w:rPr>
        <w:t>。高温季节关心关爱统战弱势群体，深化“新侨帮老侨”老归侨帮扶活动与“小手牵大手”来沪少数民族家庭关爱活动</w:t>
      </w:r>
      <w:r w:rsidR="00CF687E">
        <w:rPr>
          <w:rFonts w:ascii="仿宋" w:eastAsia="仿宋" w:hAnsi="仿宋" w:hint="eastAsia"/>
          <w:sz w:val="30"/>
          <w:szCs w:val="30"/>
        </w:rPr>
        <w:t>；</w:t>
      </w:r>
    </w:p>
    <w:p w:rsidR="0027522A" w:rsidRPr="00A94FA8" w:rsidRDefault="0027522A"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四季度</w:t>
      </w:r>
      <w:r w:rsidRPr="00A94FA8">
        <w:rPr>
          <w:rFonts w:ascii="仿宋" w:eastAsia="仿宋" w:hAnsi="仿宋"/>
          <w:sz w:val="30"/>
          <w:szCs w:val="30"/>
        </w:rPr>
        <w:t>：</w:t>
      </w:r>
      <w:r w:rsidRPr="00A94FA8">
        <w:rPr>
          <w:rFonts w:ascii="仿宋" w:eastAsia="仿宋" w:hAnsi="仿宋" w:hint="eastAsia"/>
          <w:sz w:val="30"/>
          <w:szCs w:val="30"/>
        </w:rPr>
        <w:t>召开</w:t>
      </w:r>
      <w:r w:rsidRPr="00A94FA8">
        <w:rPr>
          <w:rFonts w:ascii="仿宋" w:eastAsia="仿宋" w:hAnsi="仿宋"/>
          <w:sz w:val="30"/>
          <w:szCs w:val="30"/>
        </w:rPr>
        <w:t>总结大会，全面总结全年</w:t>
      </w:r>
      <w:r w:rsidRPr="00A94FA8">
        <w:rPr>
          <w:rFonts w:ascii="仿宋" w:eastAsia="仿宋" w:hAnsi="仿宋" w:hint="eastAsia"/>
          <w:sz w:val="30"/>
          <w:szCs w:val="30"/>
        </w:rPr>
        <w:t>各项</w:t>
      </w:r>
      <w:r w:rsidRPr="00A94FA8">
        <w:rPr>
          <w:rFonts w:ascii="仿宋" w:eastAsia="仿宋" w:hAnsi="仿宋"/>
          <w:sz w:val="30"/>
          <w:szCs w:val="30"/>
        </w:rPr>
        <w:t>工作，表彰先进</w:t>
      </w:r>
      <w:r w:rsidRPr="00A94FA8">
        <w:rPr>
          <w:rFonts w:ascii="仿宋" w:eastAsia="仿宋" w:hAnsi="仿宋" w:hint="eastAsia"/>
          <w:sz w:val="30"/>
          <w:szCs w:val="30"/>
        </w:rPr>
        <w:t>。积极搭建平台，推动统战人士参与民主协商、社会治理及社区管理，做优“优质企业交流会”等特色品牌项目。重点做好10月</w:t>
      </w:r>
      <w:r w:rsidRPr="00A94FA8">
        <w:rPr>
          <w:rFonts w:ascii="仿宋" w:eastAsia="仿宋" w:hAnsi="仿宋"/>
          <w:sz w:val="30"/>
          <w:szCs w:val="30"/>
        </w:rPr>
        <w:t>涉台宣传日活动，</w:t>
      </w:r>
      <w:r w:rsidRPr="00A94FA8">
        <w:rPr>
          <w:rFonts w:ascii="仿宋" w:eastAsia="仿宋" w:hAnsi="仿宋" w:hint="eastAsia"/>
          <w:sz w:val="30"/>
          <w:szCs w:val="30"/>
        </w:rPr>
        <w:t>开展</w:t>
      </w:r>
      <w:r w:rsidRPr="00A94FA8">
        <w:rPr>
          <w:rFonts w:ascii="仿宋" w:eastAsia="仿宋" w:hAnsi="仿宋"/>
          <w:sz w:val="30"/>
          <w:szCs w:val="30"/>
        </w:rPr>
        <w:t>台资企业、台胞台属</w:t>
      </w:r>
      <w:r w:rsidRPr="00A94FA8">
        <w:rPr>
          <w:rFonts w:ascii="仿宋" w:eastAsia="仿宋" w:hAnsi="仿宋" w:hint="eastAsia"/>
          <w:sz w:val="30"/>
          <w:szCs w:val="30"/>
        </w:rPr>
        <w:t>走访</w:t>
      </w:r>
      <w:r w:rsidRPr="00A94FA8">
        <w:rPr>
          <w:rFonts w:ascii="仿宋" w:eastAsia="仿宋" w:hAnsi="仿宋"/>
          <w:sz w:val="30"/>
          <w:szCs w:val="30"/>
        </w:rPr>
        <w:t>活动，营造“</w:t>
      </w:r>
      <w:r w:rsidRPr="00A94FA8">
        <w:rPr>
          <w:rFonts w:ascii="仿宋" w:eastAsia="仿宋" w:hAnsi="仿宋" w:hint="eastAsia"/>
          <w:sz w:val="30"/>
          <w:szCs w:val="30"/>
        </w:rPr>
        <w:t>两岸</w:t>
      </w:r>
      <w:r w:rsidRPr="00A94FA8">
        <w:rPr>
          <w:rFonts w:ascii="仿宋" w:eastAsia="仿宋" w:hAnsi="仿宋"/>
          <w:sz w:val="30"/>
          <w:szCs w:val="30"/>
        </w:rPr>
        <w:t>一家亲”</w:t>
      </w:r>
      <w:r w:rsidRPr="00A94FA8">
        <w:rPr>
          <w:rFonts w:ascii="仿宋" w:eastAsia="仿宋" w:hAnsi="仿宋" w:hint="eastAsia"/>
          <w:sz w:val="30"/>
          <w:szCs w:val="30"/>
        </w:rPr>
        <w:t>的良好氛围。</w:t>
      </w:r>
    </w:p>
    <w:p w:rsidR="0045567A" w:rsidRPr="00A94FA8" w:rsidRDefault="0045567A" w:rsidP="008F07EC">
      <w:pPr>
        <w:adjustRightInd w:val="0"/>
        <w:snapToGrid w:val="0"/>
        <w:spacing w:line="240" w:lineRule="exact"/>
        <w:ind w:firstLine="601"/>
        <w:rPr>
          <w:rFonts w:ascii="仿宋" w:eastAsia="仿宋" w:hAnsi="仿宋"/>
          <w:b/>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（二）</w:t>
      </w:r>
      <w:r w:rsidRPr="003C360E">
        <w:rPr>
          <w:rFonts w:ascii="仿宋" w:eastAsia="仿宋" w:hAnsi="仿宋" w:hint="eastAsia"/>
          <w:b/>
          <w:sz w:val="30"/>
          <w:szCs w:val="30"/>
        </w:rPr>
        <w:t>打造“一网统管”“一网通办”大平台</w:t>
      </w: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69.做好全国第七次人口普查工作。</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r w:rsidR="00467C31">
        <w:rPr>
          <w:rFonts w:ascii="仿宋" w:eastAsia="仿宋" w:hAnsi="仿宋" w:hint="eastAsia"/>
          <w:sz w:val="30"/>
          <w:szCs w:val="30"/>
        </w:rPr>
        <w:t xml:space="preserve">  </w:t>
      </w:r>
      <w:r w:rsidRPr="00A94FA8">
        <w:rPr>
          <w:rFonts w:ascii="仿宋" w:eastAsia="仿宋" w:hAnsi="仿宋" w:hint="eastAsia"/>
          <w:sz w:val="30"/>
          <w:szCs w:val="30"/>
        </w:rPr>
        <w:t>何红梅</w:t>
      </w:r>
      <w:r w:rsidR="00467C31">
        <w:rPr>
          <w:rFonts w:ascii="仿宋" w:eastAsia="仿宋" w:hAnsi="仿宋" w:hint="eastAsia"/>
          <w:sz w:val="30"/>
          <w:szCs w:val="30"/>
        </w:rPr>
        <w:t xml:space="preserve">  </w:t>
      </w:r>
      <w:r w:rsidRPr="00A94FA8">
        <w:rPr>
          <w:rFonts w:ascii="仿宋" w:eastAsia="仿宋" w:hAnsi="仿宋" w:hint="eastAsia"/>
          <w:sz w:val="30"/>
          <w:szCs w:val="30"/>
        </w:rPr>
        <w:t>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牵头单位：经发办</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配合单位：社区办、房管办、人口办，村、居委，镇级公司</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7522A" w:rsidRDefault="003D55D8" w:rsidP="003D55D8">
      <w:pPr>
        <w:adjustRightInd w:val="0"/>
        <w:snapToGrid w:val="0"/>
        <w:ind w:firstLine="600"/>
        <w:rPr>
          <w:rFonts w:ascii="仿宋" w:eastAsia="仿宋" w:hAnsi="仿宋"/>
          <w:sz w:val="30"/>
          <w:szCs w:val="30"/>
        </w:rPr>
      </w:pPr>
      <w:r>
        <w:rPr>
          <w:rFonts w:ascii="仿宋" w:eastAsia="仿宋" w:hAnsi="仿宋" w:hint="eastAsia"/>
          <w:sz w:val="30"/>
          <w:szCs w:val="30"/>
        </w:rPr>
        <w:t>对照区工作要求落实推进。</w:t>
      </w:r>
    </w:p>
    <w:p w:rsidR="008F07EC" w:rsidRPr="003D55D8" w:rsidRDefault="008F07EC" w:rsidP="008F07EC">
      <w:pPr>
        <w:adjustRightInd w:val="0"/>
        <w:snapToGrid w:val="0"/>
        <w:spacing w:line="240" w:lineRule="exact"/>
        <w:ind w:firstLine="601"/>
        <w:rPr>
          <w:rFonts w:ascii="仿宋" w:eastAsia="仿宋" w:hAnsi="仿宋"/>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70.着力优化“一网通办”，进一步优化行政服务事项受理流程和办事时间。</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牵头单位：社保中心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210FEC" w:rsidRPr="005A5EAA"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一季度：</w:t>
      </w:r>
      <w:r w:rsidRPr="005A5EAA">
        <w:rPr>
          <w:rFonts w:ascii="仿宋" w:eastAsia="仿宋" w:hAnsi="仿宋" w:hint="eastAsia"/>
          <w:sz w:val="30"/>
          <w:szCs w:val="30"/>
        </w:rPr>
        <w:t>深化智能引导机器人、自助服务区、排队叫号系统、网上预约功能，运用标准化应用管理系统减少老百姓等待时间</w:t>
      </w:r>
      <w:r>
        <w:rPr>
          <w:rFonts w:ascii="仿宋" w:eastAsia="仿宋" w:hAnsi="仿宋" w:hint="eastAsia"/>
          <w:sz w:val="30"/>
          <w:szCs w:val="30"/>
        </w:rPr>
        <w:t>。</w:t>
      </w:r>
      <w:r w:rsidRPr="005A5EAA">
        <w:rPr>
          <w:rFonts w:ascii="仿宋" w:eastAsia="仿宋" w:hAnsi="仿宋" w:hint="eastAsia"/>
          <w:sz w:val="30"/>
          <w:szCs w:val="30"/>
        </w:rPr>
        <w:t>所有的服务事项、办理流程引入智能机器人，将“梅陇微事务”粉丝量提升20%，增加网上预约人数，根据标准化应用管理系统调整将老百姓办事等待时间减少</w:t>
      </w:r>
      <w:r>
        <w:rPr>
          <w:rFonts w:ascii="仿宋" w:eastAsia="仿宋" w:hAnsi="仿宋"/>
          <w:sz w:val="30"/>
          <w:szCs w:val="30"/>
        </w:rPr>
        <w:t>5</w:t>
      </w:r>
      <w:r w:rsidRPr="005A5EAA">
        <w:rPr>
          <w:rFonts w:ascii="仿宋" w:eastAsia="仿宋" w:hAnsi="仿宋" w:hint="eastAsia"/>
          <w:sz w:val="30"/>
          <w:szCs w:val="30"/>
        </w:rPr>
        <w:t>%</w:t>
      </w:r>
      <w:r>
        <w:rPr>
          <w:rFonts w:ascii="仿宋" w:eastAsia="仿宋" w:hAnsi="仿宋" w:hint="eastAsia"/>
          <w:sz w:val="30"/>
          <w:szCs w:val="30"/>
        </w:rPr>
        <w:t>。</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二季度：</w:t>
      </w:r>
      <w:r w:rsidRPr="005A5EAA">
        <w:rPr>
          <w:rFonts w:ascii="仿宋" w:eastAsia="仿宋" w:hAnsi="仿宋" w:hint="eastAsia"/>
          <w:sz w:val="30"/>
          <w:szCs w:val="30"/>
        </w:rPr>
        <w:t>继续深化智能引导机器人功能，加强“一网通办”宣传力度，运用标准化应用管理系统减少老百姓等待时间</w:t>
      </w:r>
      <w:r>
        <w:rPr>
          <w:rFonts w:ascii="仿宋" w:eastAsia="仿宋" w:hAnsi="仿宋" w:hint="eastAsia"/>
          <w:sz w:val="30"/>
          <w:szCs w:val="30"/>
        </w:rPr>
        <w:t>。</w:t>
      </w:r>
      <w:r w:rsidRPr="005A5EAA">
        <w:rPr>
          <w:rFonts w:ascii="仿宋" w:eastAsia="仿宋" w:hAnsi="仿宋" w:hint="eastAsia"/>
          <w:sz w:val="30"/>
          <w:szCs w:val="30"/>
        </w:rPr>
        <w:t>50%的服务事项均能在智能机器人中进行预检，进小区园区宣传“一网通办”，让老百姓的知晓率达到30%以上，根据标准化应用管理系统调整将老百姓办事等待时间减少</w:t>
      </w:r>
      <w:r>
        <w:rPr>
          <w:rFonts w:ascii="仿宋" w:eastAsia="仿宋" w:hAnsi="仿宋"/>
          <w:sz w:val="30"/>
          <w:szCs w:val="30"/>
        </w:rPr>
        <w:t>10</w:t>
      </w:r>
      <w:r w:rsidRPr="005A5EAA">
        <w:rPr>
          <w:rFonts w:ascii="仿宋" w:eastAsia="仿宋" w:hAnsi="仿宋" w:hint="eastAsia"/>
          <w:sz w:val="30"/>
          <w:szCs w:val="30"/>
        </w:rPr>
        <w:t>%</w:t>
      </w:r>
      <w:r>
        <w:rPr>
          <w:rFonts w:ascii="仿宋" w:eastAsia="仿宋" w:hAnsi="仿宋" w:hint="eastAsia"/>
          <w:sz w:val="30"/>
          <w:szCs w:val="30"/>
        </w:rPr>
        <w:t>。</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三季度：</w:t>
      </w:r>
      <w:r w:rsidRPr="005A5EAA">
        <w:rPr>
          <w:rFonts w:ascii="仿宋" w:eastAsia="仿宋" w:hAnsi="仿宋" w:hint="eastAsia"/>
          <w:sz w:val="30"/>
          <w:szCs w:val="30"/>
        </w:rPr>
        <w:t>持续深化智能引导机器人功能和“一网通办”宣传，增加老百姓网上办事的业务量</w:t>
      </w:r>
      <w:r>
        <w:rPr>
          <w:rFonts w:ascii="仿宋" w:eastAsia="仿宋" w:hAnsi="仿宋" w:hint="eastAsia"/>
          <w:sz w:val="30"/>
          <w:szCs w:val="30"/>
        </w:rPr>
        <w:t>。</w:t>
      </w:r>
      <w:r w:rsidRPr="005A5EAA">
        <w:rPr>
          <w:rFonts w:ascii="仿宋" w:eastAsia="仿宋" w:hAnsi="仿宋" w:hint="eastAsia"/>
          <w:sz w:val="30"/>
          <w:szCs w:val="30"/>
        </w:rPr>
        <w:t>90%以上的服务事项均能在智能机器人中进行预检，老百姓对“一网通办”的知晓率达到50%以上</w:t>
      </w:r>
      <w:r>
        <w:rPr>
          <w:rFonts w:ascii="仿宋" w:eastAsia="仿宋" w:hAnsi="仿宋" w:hint="eastAsia"/>
          <w:sz w:val="30"/>
          <w:szCs w:val="30"/>
        </w:rPr>
        <w:t>。</w:t>
      </w:r>
    </w:p>
    <w:p w:rsidR="0027522A" w:rsidRPr="00A94FA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四季度：</w:t>
      </w:r>
      <w:r w:rsidRPr="005A5EAA">
        <w:rPr>
          <w:rFonts w:ascii="仿宋" w:eastAsia="仿宋" w:hAnsi="仿宋" w:hint="eastAsia"/>
          <w:sz w:val="30"/>
          <w:szCs w:val="30"/>
        </w:rPr>
        <w:t>检验成果</w:t>
      </w:r>
      <w:r>
        <w:rPr>
          <w:rFonts w:ascii="仿宋" w:eastAsia="仿宋" w:hAnsi="仿宋" w:hint="eastAsia"/>
          <w:sz w:val="30"/>
          <w:szCs w:val="30"/>
        </w:rPr>
        <w:t>。</w:t>
      </w:r>
      <w:r w:rsidRPr="005A5EAA">
        <w:rPr>
          <w:rFonts w:ascii="仿宋" w:eastAsia="仿宋" w:hAnsi="仿宋" w:hint="eastAsia"/>
          <w:sz w:val="30"/>
          <w:szCs w:val="30"/>
        </w:rPr>
        <w:t>老百姓“好差评”五星好评率和老百姓的满意度达到99.6%以上</w:t>
      </w:r>
      <w:r>
        <w:rPr>
          <w:rFonts w:ascii="仿宋" w:eastAsia="仿宋" w:hAnsi="仿宋" w:hint="eastAsia"/>
          <w:sz w:val="30"/>
          <w:szCs w:val="30"/>
        </w:rPr>
        <w:t>。</w:t>
      </w:r>
    </w:p>
    <w:p w:rsidR="003D55D8" w:rsidRDefault="003D55D8"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71.深入推进城市运行“一网统管”，立足“公共管理、公共</w:t>
      </w:r>
      <w:r w:rsidRPr="00A94FA8">
        <w:rPr>
          <w:rFonts w:ascii="仿宋" w:eastAsia="仿宋" w:hAnsi="仿宋" w:hint="eastAsia"/>
          <w:b/>
          <w:sz w:val="30"/>
          <w:szCs w:val="30"/>
        </w:rPr>
        <w:lastRenderedPageBreak/>
        <w:t>服务、公共安全”，以网格化为基础，统一标准、布设硬件、整合系统、共享数据、完善机制，实现一屏观天下、一网管全域，切实提升城市精细化管理能级。</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1</w:t>
      </w:r>
      <w:r w:rsidR="00143AA6">
        <w:rPr>
          <w:rFonts w:ascii="仿宋" w:eastAsia="仿宋" w:hAnsi="仿宋"/>
          <w:sz w:val="30"/>
          <w:szCs w:val="30"/>
        </w:rPr>
        <w:t>0</w:t>
      </w:r>
      <w:r w:rsidR="00143AA6">
        <w:rPr>
          <w:rFonts w:ascii="仿宋" w:eastAsia="仿宋" w:hAnsi="仿宋" w:hint="eastAsia"/>
          <w:sz w:val="30"/>
          <w:szCs w:val="30"/>
        </w:rPr>
        <w:t>月</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9A7122">
        <w:rPr>
          <w:rFonts w:ascii="仿宋" w:eastAsia="仿宋" w:hAnsi="仿宋" w:hint="eastAsia"/>
          <w:sz w:val="30"/>
          <w:szCs w:val="30"/>
        </w:rPr>
        <w:t>编制实施意见和建设方案；明确组织架构，制定运行机制；定岗定责，开展培训；场地改造设计。</w:t>
      </w:r>
    </w:p>
    <w:p w:rsidR="0027522A" w:rsidRPr="00143AA6"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143AA6" w:rsidRPr="009A7122">
        <w:rPr>
          <w:rFonts w:ascii="仿宋" w:eastAsia="仿宋" w:hAnsi="仿宋" w:hint="eastAsia"/>
          <w:sz w:val="30"/>
          <w:szCs w:val="30"/>
        </w:rPr>
        <w:t>场地改造；数据整理；软件迭代开发；开展培训。</w:t>
      </w:r>
    </w:p>
    <w:p w:rsidR="0027522A" w:rsidRPr="00143AA6"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BE7E33" w:rsidRPr="009A7122">
        <w:rPr>
          <w:rFonts w:ascii="仿宋" w:eastAsia="仿宋" w:hAnsi="仿宋" w:hint="eastAsia"/>
          <w:sz w:val="30"/>
          <w:szCs w:val="30"/>
        </w:rPr>
        <w:t>平台试运行；项目验收。</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143AA6" w:rsidRPr="009A7122">
        <w:rPr>
          <w:rFonts w:ascii="仿宋" w:eastAsia="仿宋" w:hAnsi="仿宋" w:hint="eastAsia"/>
          <w:sz w:val="30"/>
          <w:szCs w:val="30"/>
        </w:rPr>
        <w:t>下年度建设规划。</w:t>
      </w:r>
    </w:p>
    <w:p w:rsidR="0027522A" w:rsidRPr="00A94FA8" w:rsidRDefault="0027522A"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72.全面实施网格管理标准化建设三年行动计划，提高网格前端管理实效，创建并巩固“标准化网格”。</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1</w:t>
      </w:r>
      <w:r w:rsidR="00143AA6">
        <w:rPr>
          <w:rFonts w:ascii="仿宋" w:eastAsia="仿宋" w:hAnsi="仿宋"/>
          <w:sz w:val="30"/>
          <w:szCs w:val="30"/>
        </w:rPr>
        <w:t>1</w:t>
      </w:r>
      <w:r w:rsidR="00143AA6">
        <w:rPr>
          <w:rFonts w:ascii="仿宋" w:eastAsia="仿宋" w:hAnsi="仿宋" w:hint="eastAsia"/>
          <w:sz w:val="30"/>
          <w:szCs w:val="30"/>
        </w:rPr>
        <w:t>月</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9A7122">
        <w:rPr>
          <w:rFonts w:ascii="仿宋" w:eastAsia="仿宋" w:hAnsi="仿宋" w:hint="eastAsia"/>
          <w:sz w:val="30"/>
          <w:szCs w:val="30"/>
        </w:rPr>
        <w:t>根据区网格中心验收标准开展培训；明确巩固或复审单位。</w:t>
      </w:r>
    </w:p>
    <w:p w:rsidR="00143AA6" w:rsidRDefault="00143AA6" w:rsidP="003D55D8">
      <w:pPr>
        <w:adjustRightInd w:val="0"/>
        <w:snapToGrid w:val="0"/>
        <w:ind w:firstLine="600"/>
        <w:rPr>
          <w:rFonts w:ascii="仿宋" w:eastAsia="仿宋" w:hAnsi="仿宋"/>
          <w:sz w:val="30"/>
          <w:szCs w:val="30"/>
        </w:rPr>
      </w:pPr>
      <w:r w:rsidRPr="009A7122">
        <w:rPr>
          <w:rFonts w:ascii="仿宋" w:eastAsia="仿宋" w:hAnsi="仿宋" w:hint="eastAsia"/>
          <w:sz w:val="30"/>
          <w:szCs w:val="30"/>
        </w:rPr>
        <w:t>二季度、三季度：开展平台数据及现场环境自查、提示、复核。</w:t>
      </w:r>
    </w:p>
    <w:p w:rsidR="00143AA6" w:rsidRPr="00A94FA8" w:rsidRDefault="00143AA6" w:rsidP="003D55D8">
      <w:pPr>
        <w:adjustRightInd w:val="0"/>
        <w:snapToGrid w:val="0"/>
        <w:ind w:firstLine="600"/>
        <w:rPr>
          <w:rFonts w:ascii="仿宋" w:eastAsia="仿宋" w:hAnsi="仿宋"/>
          <w:b/>
          <w:sz w:val="30"/>
          <w:szCs w:val="30"/>
        </w:rPr>
      </w:pPr>
      <w:r w:rsidRPr="009A7122">
        <w:rPr>
          <w:rFonts w:ascii="仿宋" w:eastAsia="仿宋" w:hAnsi="仿宋" w:hint="eastAsia"/>
          <w:sz w:val="30"/>
          <w:szCs w:val="30"/>
        </w:rPr>
        <w:t>三季度、四季度：迎接区网格中心验收。</w:t>
      </w:r>
    </w:p>
    <w:p w:rsidR="0027522A" w:rsidRPr="00143AA6" w:rsidRDefault="0027522A"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73.建设</w:t>
      </w:r>
      <w:r w:rsidR="00FE5DB4" w:rsidRPr="00FE5DB4">
        <w:rPr>
          <w:rFonts w:ascii="仿宋" w:eastAsia="仿宋" w:hAnsi="仿宋" w:hint="eastAsia"/>
          <w:b/>
          <w:sz w:val="30"/>
          <w:szCs w:val="30"/>
        </w:rPr>
        <w:t>春申</w:t>
      </w:r>
      <w:r w:rsidRPr="00A94FA8">
        <w:rPr>
          <w:rFonts w:ascii="仿宋" w:eastAsia="仿宋" w:hAnsi="仿宋" w:hint="eastAsia"/>
          <w:b/>
          <w:sz w:val="30"/>
          <w:szCs w:val="30"/>
        </w:rPr>
        <w:t>工作站，与区域综治中心功能相互补充，完成硬件基础设施改造并落实软件管理制度常态化运行。</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Pr>
          <w:rFonts w:ascii="仿宋" w:eastAsia="仿宋" w:hAnsi="仿宋" w:hint="eastAsia"/>
          <w:sz w:val="30"/>
          <w:szCs w:val="30"/>
        </w:rPr>
        <w:t>1</w:t>
      </w:r>
      <w:r w:rsidR="00143AA6">
        <w:rPr>
          <w:rFonts w:ascii="仿宋" w:eastAsia="仿宋" w:hAnsi="仿宋"/>
          <w:sz w:val="30"/>
          <w:szCs w:val="30"/>
        </w:rPr>
        <w:t>2</w:t>
      </w:r>
      <w:r w:rsidR="00143AA6">
        <w:rPr>
          <w:rFonts w:ascii="仿宋" w:eastAsia="仿宋" w:hAnsi="仿宋" w:hint="eastAsia"/>
          <w:sz w:val="30"/>
          <w:szCs w:val="30"/>
        </w:rPr>
        <w:t>月</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一季度：</w:t>
      </w:r>
      <w:r w:rsidR="00143AA6" w:rsidRPr="003148EC">
        <w:rPr>
          <w:rFonts w:ascii="仿宋" w:eastAsia="仿宋" w:hAnsi="仿宋" w:hint="eastAsia"/>
          <w:sz w:val="30"/>
          <w:szCs w:val="30"/>
        </w:rPr>
        <w:t>工作站建设前期筹备工作，待普乐路邻里中心建设完毕。</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143AA6" w:rsidRPr="003148EC">
        <w:rPr>
          <w:rFonts w:ascii="仿宋" w:eastAsia="仿宋" w:hAnsi="仿宋" w:hint="eastAsia"/>
          <w:sz w:val="30"/>
          <w:szCs w:val="30"/>
        </w:rPr>
        <w:t>工程招投标程序，及相关设计装修方案确认定稿。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3148EC">
        <w:rPr>
          <w:rFonts w:ascii="仿宋" w:eastAsia="仿宋" w:hAnsi="仿宋" w:hint="eastAsia"/>
          <w:sz w:val="30"/>
          <w:szCs w:val="30"/>
        </w:rPr>
        <w:t>开始施工至工程结束。</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143AA6" w:rsidRPr="003148EC">
        <w:rPr>
          <w:rFonts w:ascii="仿宋" w:eastAsia="仿宋" w:hAnsi="仿宋" w:hint="eastAsia"/>
          <w:sz w:val="30"/>
          <w:szCs w:val="30"/>
        </w:rPr>
        <w:t>探索实行区域综合管理模式。</w:t>
      </w:r>
    </w:p>
    <w:p w:rsidR="0027522A" w:rsidRPr="00A94FA8" w:rsidRDefault="0027522A"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74.以补齐薄弱区域管理短板为目标，持续开展“五乱”治理，重点区域道路整洁优良率保持在100%。</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牵头单位：网格中心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143AA6" w:rsidRPr="00351C13">
        <w:rPr>
          <w:rFonts w:ascii="仿宋" w:eastAsia="仿宋" w:hAnsi="仿宋" w:hint="eastAsia"/>
          <w:sz w:val="30"/>
          <w:szCs w:val="30"/>
        </w:rPr>
        <w:t>12月</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43AA6" w:rsidRPr="00351C13">
        <w:rPr>
          <w:rFonts w:ascii="仿宋" w:eastAsia="仿宋" w:hAnsi="仿宋" w:hint="eastAsia"/>
          <w:sz w:val="30"/>
          <w:szCs w:val="30"/>
        </w:rPr>
        <w:t>全面梳理问题清单</w:t>
      </w:r>
      <w:r w:rsidR="00143AA6">
        <w:rPr>
          <w:rFonts w:ascii="仿宋" w:eastAsia="仿宋" w:hAnsi="仿宋" w:hint="eastAsia"/>
          <w:sz w:val="30"/>
          <w:szCs w:val="30"/>
        </w:rPr>
        <w:t>。</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143AA6" w:rsidRPr="00351C13">
        <w:rPr>
          <w:rFonts w:ascii="仿宋" w:eastAsia="仿宋" w:hAnsi="仿宋" w:hint="eastAsia"/>
          <w:sz w:val="30"/>
          <w:szCs w:val="30"/>
        </w:rPr>
        <w:t>全面开展五乱治理</w:t>
      </w:r>
      <w:r w:rsidR="00143AA6">
        <w:rPr>
          <w:rFonts w:ascii="仿宋" w:eastAsia="仿宋" w:hAnsi="仿宋" w:hint="eastAsia"/>
          <w:sz w:val="30"/>
          <w:szCs w:val="30"/>
        </w:rPr>
        <w:t>。</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143AA6" w:rsidRPr="00351C13">
        <w:rPr>
          <w:rFonts w:ascii="仿宋" w:eastAsia="仿宋" w:hAnsi="仿宋" w:hint="eastAsia"/>
          <w:sz w:val="30"/>
          <w:szCs w:val="30"/>
        </w:rPr>
        <w:t>结合创全重点区域道路治理</w:t>
      </w:r>
      <w:r w:rsidR="00143AA6">
        <w:rPr>
          <w:rFonts w:ascii="仿宋" w:eastAsia="仿宋" w:hAnsi="仿宋" w:hint="eastAsia"/>
          <w:sz w:val="30"/>
          <w:szCs w:val="30"/>
        </w:rPr>
        <w:t>。</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143AA6" w:rsidRPr="00351C13">
        <w:rPr>
          <w:rFonts w:ascii="仿宋" w:eastAsia="仿宋" w:hAnsi="仿宋" w:hint="eastAsia"/>
          <w:sz w:val="30"/>
          <w:szCs w:val="30"/>
        </w:rPr>
        <w:t>回头看，防止回潮</w:t>
      </w:r>
      <w:r w:rsidR="00143AA6">
        <w:rPr>
          <w:rFonts w:ascii="仿宋" w:eastAsia="仿宋" w:hAnsi="仿宋" w:hint="eastAsia"/>
          <w:sz w:val="30"/>
          <w:szCs w:val="30"/>
        </w:rPr>
        <w:t>。</w:t>
      </w:r>
    </w:p>
    <w:p w:rsidR="0027522A" w:rsidRPr="00A94FA8" w:rsidRDefault="0027522A" w:rsidP="008F07EC">
      <w:pPr>
        <w:adjustRightInd w:val="0"/>
        <w:snapToGrid w:val="0"/>
        <w:spacing w:line="240" w:lineRule="exact"/>
        <w:ind w:firstLine="601"/>
        <w:rPr>
          <w:rFonts w:ascii="仿宋" w:eastAsia="仿宋" w:hAnsi="仿宋"/>
          <w:b/>
          <w:sz w:val="30"/>
          <w:szCs w:val="30"/>
        </w:rPr>
      </w:pPr>
    </w:p>
    <w:p w:rsidR="008C16CA" w:rsidRPr="00A94FA8" w:rsidRDefault="008C16C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w:t>
      </w:r>
      <w:r w:rsidR="0027522A" w:rsidRPr="00A94FA8">
        <w:rPr>
          <w:rFonts w:ascii="仿宋" w:eastAsia="仿宋" w:hAnsi="仿宋" w:hint="eastAsia"/>
          <w:b/>
          <w:sz w:val="30"/>
          <w:szCs w:val="30"/>
        </w:rPr>
        <w:t>5</w:t>
      </w:r>
      <w:r w:rsidR="002059AB">
        <w:rPr>
          <w:rFonts w:ascii="仿宋" w:eastAsia="仿宋" w:hAnsi="仿宋" w:hint="eastAsia"/>
          <w:b/>
          <w:sz w:val="30"/>
          <w:szCs w:val="30"/>
        </w:rPr>
        <w:t>.</w:t>
      </w:r>
      <w:r w:rsidRPr="00A94FA8">
        <w:rPr>
          <w:rFonts w:ascii="仿宋" w:eastAsia="仿宋" w:hAnsi="仿宋" w:hint="eastAsia"/>
          <w:b/>
          <w:sz w:val="30"/>
          <w:szCs w:val="30"/>
        </w:rPr>
        <w:t>加大“锦江乐园”小餐饮备案单位食品安全监管，探索创新管理制度，打造放心安全的环境。</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r w:rsidR="00467C31">
        <w:rPr>
          <w:rFonts w:ascii="仿宋" w:eastAsia="仿宋" w:hAnsi="仿宋" w:hint="eastAsia"/>
          <w:sz w:val="30"/>
          <w:szCs w:val="30"/>
        </w:rPr>
        <w:t xml:space="preserve">  </w:t>
      </w:r>
      <w:r w:rsidRPr="00A94FA8">
        <w:rPr>
          <w:rFonts w:ascii="仿宋" w:eastAsia="仿宋" w:hAnsi="仿宋" w:hint="eastAsia"/>
          <w:sz w:val="30"/>
          <w:szCs w:val="30"/>
        </w:rPr>
        <w:t>任伟萍</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牵头单位：安监所</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配合单位：市场所</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w:t>
      </w:r>
      <w:r w:rsidR="00D40535">
        <w:rPr>
          <w:rFonts w:ascii="仿宋" w:eastAsia="仿宋" w:hAnsi="仿宋" w:hint="eastAsia"/>
          <w:sz w:val="30"/>
          <w:szCs w:val="30"/>
        </w:rPr>
        <w:t>0</w:t>
      </w:r>
      <w:r w:rsidR="006D17E3">
        <w:rPr>
          <w:rFonts w:ascii="仿宋" w:eastAsia="仿宋" w:hAnsi="仿宋" w:hint="eastAsia"/>
          <w:sz w:val="30"/>
          <w:szCs w:val="30"/>
        </w:rPr>
        <w:t>月</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一季度：开展节日期间，重点路段、主要商圈、餐饮单位承办宴席和农村会所集体聚餐为重点,开展食品安全监督检查工作, 旨在发现区域食品安全风险隐患,了解掌握基层监管工作实际情况</w:t>
      </w:r>
      <w:r w:rsidR="00CF687E">
        <w:rPr>
          <w:rFonts w:ascii="仿宋" w:eastAsia="仿宋" w:hAnsi="仿宋" w:hint="eastAsia"/>
          <w:sz w:val="30"/>
          <w:szCs w:val="30"/>
        </w:rPr>
        <w:t>；</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二季度：组织开展食品安全“一站三员”食品监管人员、从业人员培训，食品安全教育培训不少于60</w:t>
      </w:r>
      <w:r w:rsidR="00CF687E">
        <w:rPr>
          <w:rFonts w:ascii="仿宋" w:eastAsia="仿宋" w:hAnsi="仿宋" w:hint="eastAsia"/>
          <w:sz w:val="30"/>
          <w:szCs w:val="30"/>
        </w:rPr>
        <w:t>学时。通过专家讲课、</w:t>
      </w:r>
      <w:r w:rsidR="00CF687E">
        <w:rPr>
          <w:rFonts w:ascii="仿宋" w:eastAsia="仿宋" w:hAnsi="仿宋" w:hint="eastAsia"/>
          <w:sz w:val="30"/>
          <w:szCs w:val="30"/>
        </w:rPr>
        <w:lastRenderedPageBreak/>
        <w:t>集中学习、自主学习等形式开展食品安全讲座；</w:t>
      </w:r>
      <w:r w:rsidRPr="00A94FA8">
        <w:rPr>
          <w:rFonts w:ascii="Calibri" w:eastAsia="仿宋" w:hAnsi="Calibri" w:cs="Calibri"/>
          <w:sz w:val="30"/>
          <w:szCs w:val="30"/>
        </w:rPr>
        <w:t> </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三季度：开展“食品安全宣传周”主题活动，广泛开展食品安全“八进”等活动，普及食品安全知识，提高食品安全社会知晓率和满意度</w:t>
      </w:r>
      <w:r w:rsidR="00CF687E">
        <w:rPr>
          <w:rFonts w:ascii="仿宋" w:eastAsia="仿宋" w:hAnsi="仿宋" w:hint="eastAsia"/>
          <w:sz w:val="30"/>
          <w:szCs w:val="30"/>
        </w:rPr>
        <w:t>；</w:t>
      </w:r>
    </w:p>
    <w:p w:rsidR="008C16CA" w:rsidRPr="00A94FA8" w:rsidRDefault="008C16C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四季度：推进食品生产企业安全风险评估工作。 组织开展对辖区内高风险企业的食品安全风险评估，帮助企业建立健全“食品安全体检档案”，提升食品安全风险防控能力，同时加强监管的针对性和有效性。</w:t>
      </w:r>
    </w:p>
    <w:p w:rsidR="008C16CA" w:rsidRPr="00A94FA8" w:rsidRDefault="008C16CA" w:rsidP="008F07EC">
      <w:pPr>
        <w:adjustRightInd w:val="0"/>
        <w:snapToGrid w:val="0"/>
        <w:spacing w:line="240" w:lineRule="exact"/>
        <w:ind w:firstLine="601"/>
        <w:rPr>
          <w:rFonts w:ascii="仿宋" w:eastAsia="仿宋" w:hAnsi="仿宋"/>
          <w:sz w:val="30"/>
          <w:szCs w:val="30"/>
        </w:rPr>
      </w:pPr>
    </w:p>
    <w:p w:rsidR="003C360E" w:rsidRDefault="003C360E" w:rsidP="003D55D8">
      <w:pPr>
        <w:adjustRightInd w:val="0"/>
        <w:snapToGrid w:val="0"/>
        <w:ind w:firstLine="600"/>
        <w:rPr>
          <w:rFonts w:ascii="仿宋" w:eastAsia="仿宋" w:hAnsi="仿宋"/>
          <w:b/>
          <w:sz w:val="30"/>
          <w:szCs w:val="30"/>
        </w:rPr>
      </w:pPr>
      <w:r>
        <w:rPr>
          <w:rFonts w:ascii="仿宋" w:eastAsia="仿宋" w:hAnsi="仿宋" w:hint="eastAsia"/>
          <w:b/>
          <w:sz w:val="30"/>
          <w:szCs w:val="30"/>
        </w:rPr>
        <w:t>（三）</w:t>
      </w:r>
      <w:r w:rsidRPr="003C360E">
        <w:rPr>
          <w:rFonts w:ascii="仿宋" w:eastAsia="仿宋" w:hAnsi="仿宋" w:hint="eastAsia"/>
          <w:b/>
          <w:sz w:val="30"/>
          <w:szCs w:val="30"/>
        </w:rPr>
        <w:t>推进社区协同治理</w:t>
      </w:r>
    </w:p>
    <w:p w:rsidR="0027522A" w:rsidRPr="00640497" w:rsidRDefault="0027522A" w:rsidP="003D55D8">
      <w:pPr>
        <w:adjustRightInd w:val="0"/>
        <w:snapToGrid w:val="0"/>
        <w:ind w:firstLine="600"/>
        <w:rPr>
          <w:rFonts w:ascii="仿宋" w:eastAsia="仿宋" w:hAnsi="仿宋"/>
          <w:b/>
          <w:sz w:val="30"/>
          <w:szCs w:val="30"/>
        </w:rPr>
      </w:pPr>
      <w:r w:rsidRPr="00640497">
        <w:rPr>
          <w:rFonts w:ascii="仿宋" w:eastAsia="仿宋" w:hAnsi="仿宋" w:hint="eastAsia"/>
          <w:b/>
          <w:sz w:val="30"/>
          <w:szCs w:val="30"/>
        </w:rPr>
        <w:t>76.</w:t>
      </w:r>
      <w:r w:rsidR="00640497" w:rsidRPr="00640497">
        <w:rPr>
          <w:rFonts w:ascii="仿宋" w:eastAsia="仿宋" w:hAnsi="仿宋" w:hint="eastAsia"/>
          <w:b/>
          <w:sz w:val="30"/>
          <w:szCs w:val="30"/>
        </w:rPr>
        <w:t>通过创建“美丽楼道”、打造文化团队，营造社区共建共治共享氛围。</w:t>
      </w:r>
    </w:p>
    <w:p w:rsidR="0027522A" w:rsidRPr="00640497" w:rsidRDefault="0027522A" w:rsidP="003D55D8">
      <w:pPr>
        <w:adjustRightInd w:val="0"/>
        <w:snapToGrid w:val="0"/>
        <w:ind w:firstLine="600"/>
        <w:rPr>
          <w:rFonts w:ascii="仿宋" w:eastAsia="仿宋" w:hAnsi="仿宋"/>
          <w:sz w:val="30"/>
          <w:szCs w:val="30"/>
        </w:rPr>
      </w:pPr>
      <w:r w:rsidRPr="00640497">
        <w:rPr>
          <w:rFonts w:ascii="仿宋" w:eastAsia="仿宋" w:hAnsi="仿宋" w:hint="eastAsia"/>
          <w:sz w:val="30"/>
          <w:szCs w:val="30"/>
        </w:rPr>
        <w:t>分管领导：</w:t>
      </w:r>
      <w:r w:rsidR="00640497" w:rsidRPr="00640497">
        <w:rPr>
          <w:rFonts w:ascii="仿宋" w:eastAsia="仿宋" w:hAnsi="仿宋" w:hint="eastAsia"/>
          <w:sz w:val="30"/>
          <w:szCs w:val="30"/>
        </w:rPr>
        <w:t>何红梅</w:t>
      </w:r>
    </w:p>
    <w:p w:rsidR="0027522A" w:rsidRPr="00640497" w:rsidRDefault="0027522A" w:rsidP="003D55D8">
      <w:pPr>
        <w:adjustRightInd w:val="0"/>
        <w:snapToGrid w:val="0"/>
        <w:ind w:firstLine="600"/>
        <w:rPr>
          <w:rFonts w:ascii="仿宋" w:eastAsia="仿宋" w:hAnsi="仿宋"/>
          <w:sz w:val="30"/>
          <w:szCs w:val="30"/>
        </w:rPr>
      </w:pPr>
      <w:r w:rsidRPr="00640497">
        <w:rPr>
          <w:rFonts w:ascii="仿宋" w:eastAsia="仿宋" w:hAnsi="仿宋" w:hint="eastAsia"/>
          <w:sz w:val="30"/>
          <w:szCs w:val="30"/>
        </w:rPr>
        <w:t>牵头单位：</w:t>
      </w:r>
      <w:r w:rsidR="00640497" w:rsidRPr="00640497">
        <w:rPr>
          <w:rFonts w:ascii="仿宋" w:eastAsia="仿宋" w:hAnsi="仿宋" w:hint="eastAsia"/>
          <w:sz w:val="30"/>
          <w:szCs w:val="30"/>
        </w:rPr>
        <w:t>社区中心</w:t>
      </w:r>
    </w:p>
    <w:p w:rsidR="0027522A" w:rsidRPr="00640497" w:rsidRDefault="0027522A" w:rsidP="003D55D8">
      <w:pPr>
        <w:adjustRightInd w:val="0"/>
        <w:snapToGrid w:val="0"/>
        <w:ind w:firstLine="600"/>
        <w:rPr>
          <w:rFonts w:ascii="仿宋" w:eastAsia="仿宋" w:hAnsi="仿宋"/>
          <w:sz w:val="30"/>
          <w:szCs w:val="30"/>
        </w:rPr>
      </w:pPr>
      <w:r w:rsidRPr="00640497">
        <w:rPr>
          <w:rFonts w:ascii="仿宋" w:eastAsia="仿宋" w:hAnsi="仿宋" w:hint="eastAsia"/>
          <w:sz w:val="30"/>
          <w:szCs w:val="30"/>
        </w:rPr>
        <w:t>配合单位：</w:t>
      </w:r>
      <w:r w:rsidR="00640497" w:rsidRPr="00640497">
        <w:rPr>
          <w:rFonts w:ascii="仿宋" w:eastAsia="仿宋" w:hAnsi="仿宋" w:hint="eastAsia"/>
          <w:sz w:val="30"/>
          <w:szCs w:val="30"/>
        </w:rPr>
        <w:t>文体中心</w:t>
      </w:r>
    </w:p>
    <w:p w:rsidR="0027522A" w:rsidRPr="00640497" w:rsidRDefault="0027522A" w:rsidP="003D55D8">
      <w:pPr>
        <w:adjustRightInd w:val="0"/>
        <w:snapToGrid w:val="0"/>
        <w:ind w:firstLine="600"/>
        <w:rPr>
          <w:rFonts w:ascii="仿宋" w:eastAsia="仿宋" w:hAnsi="仿宋"/>
          <w:sz w:val="30"/>
          <w:szCs w:val="30"/>
        </w:rPr>
      </w:pPr>
      <w:r w:rsidRPr="00640497">
        <w:rPr>
          <w:rFonts w:ascii="仿宋" w:eastAsia="仿宋" w:hAnsi="仿宋" w:hint="eastAsia"/>
          <w:sz w:val="30"/>
          <w:szCs w:val="30"/>
        </w:rPr>
        <w:t>时间节点：</w:t>
      </w:r>
      <w:r w:rsidR="006D17E3">
        <w:rPr>
          <w:rFonts w:ascii="仿宋" w:eastAsia="仿宋" w:hAnsi="仿宋" w:hint="eastAsia"/>
          <w:sz w:val="30"/>
          <w:szCs w:val="30"/>
        </w:rPr>
        <w:t>12月</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（1）“美丽楼道”创建工作</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一季度：各居委上报今年打造的美丽楼道或自治楼道，做好初步方案。</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二季度：邀请居民参与讨论协商，通过意见收集，初步形成居民满意的方案。邀请第三方做好设计方案和经费预算，通过党群专项经费使用相关程序</w:t>
      </w:r>
      <w:r>
        <w:rPr>
          <w:rFonts w:ascii="仿宋" w:eastAsia="仿宋" w:hAnsi="仿宋" w:hint="eastAsia"/>
          <w:sz w:val="30"/>
          <w:szCs w:val="30"/>
        </w:rPr>
        <w:t>。</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三季度：具体实施阶段，完成自治楼道的打造工作。</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四季度：“美丽楼道”评选</w:t>
      </w:r>
      <w:r>
        <w:rPr>
          <w:rFonts w:ascii="仿宋" w:eastAsia="仿宋" w:hAnsi="仿宋" w:hint="eastAsia"/>
          <w:sz w:val="30"/>
          <w:szCs w:val="30"/>
        </w:rPr>
        <w:t>。</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（2）打造“文化团队”</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一季度：各居委统计汇总辖区的文体团队进行上报，了解全镇面上的团队情况，制定全年的文体活动方案</w:t>
      </w:r>
      <w:r>
        <w:rPr>
          <w:rFonts w:ascii="仿宋" w:eastAsia="仿宋" w:hAnsi="仿宋" w:hint="eastAsia"/>
          <w:sz w:val="30"/>
          <w:szCs w:val="30"/>
        </w:rPr>
        <w:t>。</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lastRenderedPageBreak/>
        <w:t>二季度：将群文团队的扶持经费下发到各居委，组织团体报名参赛；文体中心将举行的各类活动同步发布，请各居委积极参与</w:t>
      </w:r>
      <w:r>
        <w:rPr>
          <w:rFonts w:ascii="仿宋" w:eastAsia="仿宋" w:hAnsi="仿宋" w:hint="eastAsia"/>
          <w:sz w:val="30"/>
          <w:szCs w:val="30"/>
        </w:rPr>
        <w:t>。</w:t>
      </w:r>
    </w:p>
    <w:p w:rsidR="00071F43" w:rsidRPr="00071F43" w:rsidRDefault="00071F43" w:rsidP="00071F43">
      <w:pPr>
        <w:adjustRightInd w:val="0"/>
        <w:snapToGrid w:val="0"/>
        <w:spacing w:line="560" w:lineRule="exact"/>
        <w:ind w:firstLine="600"/>
        <w:rPr>
          <w:rFonts w:ascii="仿宋" w:eastAsia="仿宋" w:hAnsi="仿宋"/>
          <w:sz w:val="30"/>
          <w:szCs w:val="30"/>
        </w:rPr>
      </w:pPr>
      <w:r w:rsidRPr="00071F43">
        <w:rPr>
          <w:rFonts w:ascii="仿宋" w:eastAsia="仿宋" w:hAnsi="仿宋" w:hint="eastAsia"/>
          <w:sz w:val="30"/>
          <w:szCs w:val="30"/>
        </w:rPr>
        <w:t>三季度：根据上报的团队初赛情况，选出优秀团队进行决赛，并评出优胜；同时评选出文体中心“第二届梅陇镇居村最美群文团队”。</w:t>
      </w:r>
    </w:p>
    <w:p w:rsidR="0027522A" w:rsidRDefault="00071F43" w:rsidP="00071F43">
      <w:pPr>
        <w:adjustRightInd w:val="0"/>
        <w:snapToGrid w:val="0"/>
        <w:spacing w:line="560" w:lineRule="exact"/>
        <w:ind w:firstLineChars="200" w:firstLine="600"/>
        <w:rPr>
          <w:rFonts w:ascii="仿宋" w:eastAsia="仿宋" w:hAnsi="仿宋"/>
          <w:sz w:val="30"/>
          <w:szCs w:val="30"/>
        </w:rPr>
      </w:pPr>
      <w:r w:rsidRPr="00071F43">
        <w:rPr>
          <w:rFonts w:ascii="仿宋" w:eastAsia="仿宋" w:hAnsi="仿宋" w:hint="eastAsia"/>
          <w:sz w:val="30"/>
          <w:szCs w:val="30"/>
        </w:rPr>
        <w:t>四季度：组织优胜团队、“第二届梅陇镇居村最美群文团队”到各邻里中心、客堂间、商圈楼宇进行汇演</w:t>
      </w:r>
      <w:r>
        <w:rPr>
          <w:rFonts w:ascii="仿宋" w:eastAsia="仿宋" w:hAnsi="仿宋" w:hint="eastAsia"/>
          <w:sz w:val="30"/>
          <w:szCs w:val="30"/>
        </w:rPr>
        <w:t>。</w:t>
      </w:r>
    </w:p>
    <w:p w:rsidR="00A830D7" w:rsidRPr="00640497" w:rsidRDefault="00A830D7" w:rsidP="00A830D7">
      <w:pPr>
        <w:adjustRightInd w:val="0"/>
        <w:snapToGrid w:val="0"/>
        <w:spacing w:line="240" w:lineRule="exact"/>
        <w:ind w:firstLineChars="200" w:firstLine="600"/>
        <w:rPr>
          <w:rFonts w:ascii="仿宋" w:eastAsia="仿宋" w:hAnsi="仿宋"/>
          <w:sz w:val="30"/>
          <w:szCs w:val="30"/>
        </w:rPr>
      </w:pPr>
    </w:p>
    <w:p w:rsidR="006022FA" w:rsidRPr="00A94FA8" w:rsidRDefault="006022F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w:t>
      </w:r>
      <w:r w:rsidR="0027522A" w:rsidRPr="00A94FA8">
        <w:rPr>
          <w:rFonts w:ascii="仿宋" w:eastAsia="仿宋" w:hAnsi="仿宋" w:hint="eastAsia"/>
          <w:b/>
          <w:sz w:val="30"/>
          <w:szCs w:val="30"/>
        </w:rPr>
        <w:t>7</w:t>
      </w:r>
      <w:r w:rsidR="002059AB">
        <w:rPr>
          <w:rFonts w:ascii="仿宋" w:eastAsia="仿宋" w:hAnsi="仿宋" w:hint="eastAsia"/>
          <w:b/>
          <w:sz w:val="30"/>
          <w:szCs w:val="30"/>
        </w:rPr>
        <w:t>.</w:t>
      </w:r>
      <w:r w:rsidRPr="00A94FA8">
        <w:rPr>
          <w:rFonts w:ascii="仿宋" w:eastAsia="仿宋" w:hAnsi="仿宋" w:hint="eastAsia"/>
          <w:b/>
          <w:sz w:val="30"/>
          <w:szCs w:val="30"/>
        </w:rPr>
        <w:t>深化“红色物业”创建，着力加强业委会和物业规范建设，确保红色物业示范小区达到40%，达标小区达到80%，推进“YI-云邻里”平台建设取得实效。</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w:t>
      </w:r>
      <w:r w:rsidR="00D60C99" w:rsidRPr="00A94FA8">
        <w:rPr>
          <w:rFonts w:ascii="仿宋" w:eastAsia="仿宋" w:hAnsi="仿宋" w:hint="eastAsia"/>
          <w:sz w:val="30"/>
          <w:szCs w:val="30"/>
        </w:rPr>
        <w:t>宋梅虹、</w:t>
      </w:r>
      <w:r w:rsidRPr="00A94FA8">
        <w:rPr>
          <w:rFonts w:ascii="仿宋" w:eastAsia="仿宋" w:hAnsi="仿宋" w:hint="eastAsia"/>
          <w:sz w:val="30"/>
          <w:szCs w:val="30"/>
        </w:rPr>
        <w:t>何红梅</w:t>
      </w:r>
      <w:r w:rsidR="00D60C99" w:rsidRPr="00A94FA8">
        <w:rPr>
          <w:rFonts w:ascii="仿宋" w:eastAsia="仿宋" w:hAnsi="仿宋" w:hint="eastAsia"/>
          <w:sz w:val="30"/>
          <w:szCs w:val="30"/>
        </w:rPr>
        <w:t>、俞  政</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牵头单位：房管办</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w:t>
      </w:r>
      <w:r w:rsidR="00D60C99" w:rsidRPr="00A94FA8">
        <w:rPr>
          <w:rFonts w:ascii="仿宋" w:eastAsia="仿宋" w:hAnsi="仿宋" w:hint="eastAsia"/>
          <w:sz w:val="30"/>
          <w:szCs w:val="30"/>
        </w:rPr>
        <w:t>居民区党委、</w:t>
      </w:r>
      <w:r w:rsidRPr="00A94FA8">
        <w:rPr>
          <w:rFonts w:ascii="仿宋" w:eastAsia="仿宋" w:hAnsi="仿宋" w:hint="eastAsia"/>
          <w:sz w:val="30"/>
          <w:szCs w:val="30"/>
        </w:rPr>
        <w:t>社区中心</w:t>
      </w:r>
      <w:r w:rsidR="00D60C99" w:rsidRPr="00A94FA8">
        <w:rPr>
          <w:rFonts w:ascii="仿宋" w:eastAsia="仿宋" w:hAnsi="仿宋" w:hint="eastAsia"/>
          <w:sz w:val="30"/>
          <w:szCs w:val="30"/>
        </w:rPr>
        <w:t>、网格中心</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34562E" w:rsidRPr="00A94FA8">
        <w:rPr>
          <w:rFonts w:ascii="仿宋" w:eastAsia="仿宋" w:hAnsi="仿宋" w:hint="eastAsia"/>
          <w:sz w:val="30"/>
          <w:szCs w:val="30"/>
        </w:rPr>
        <w:t>总结经验，推广朱梅小区线上表决、市民议事厅等特色做法，</w:t>
      </w:r>
      <w:r w:rsidRPr="00A94FA8">
        <w:rPr>
          <w:rFonts w:ascii="仿宋" w:eastAsia="仿宋" w:hAnsi="仿宋" w:hint="eastAsia"/>
          <w:sz w:val="30"/>
          <w:szCs w:val="30"/>
        </w:rPr>
        <w:t>找出不足</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二季度：基本完成业委会、物业公司标准化建设，初步梳理出各小区推进情况及深化Yi平台建设。</w:t>
      </w:r>
      <w:r w:rsidR="0034562E" w:rsidRPr="00A94FA8">
        <w:rPr>
          <w:rFonts w:ascii="仿宋" w:eastAsia="仿宋" w:hAnsi="仿宋" w:hint="eastAsia"/>
          <w:sz w:val="30"/>
          <w:szCs w:val="30"/>
        </w:rPr>
        <w:t>打造春申景城云平台的模块建设和数据导入，对接物业后台服务系统，实现数据共享</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三季度：做好创建各项准备工作，指导各小区创建红色物业。</w:t>
      </w:r>
      <w:r w:rsidR="0034562E" w:rsidRPr="00A94FA8">
        <w:rPr>
          <w:rFonts w:ascii="仿宋" w:eastAsia="仿宋" w:hAnsi="仿宋" w:hint="eastAsia"/>
          <w:sz w:val="30"/>
          <w:szCs w:val="30"/>
        </w:rPr>
        <w:t>加大“YI-云邻里”平台宣传力度，提高业主居民注册率</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四季度：完成</w:t>
      </w:r>
      <w:r w:rsidR="0034562E" w:rsidRPr="00A94FA8">
        <w:rPr>
          <w:rFonts w:ascii="仿宋" w:eastAsia="仿宋" w:hAnsi="仿宋" w:hint="eastAsia"/>
          <w:sz w:val="30"/>
          <w:szCs w:val="30"/>
        </w:rPr>
        <w:t>“红色物业”</w:t>
      </w:r>
      <w:r w:rsidRPr="00A94FA8">
        <w:rPr>
          <w:rFonts w:ascii="仿宋" w:eastAsia="仿宋" w:hAnsi="仿宋" w:hint="eastAsia"/>
          <w:sz w:val="30"/>
          <w:szCs w:val="30"/>
        </w:rPr>
        <w:t>创建工作要求。</w:t>
      </w:r>
      <w:r w:rsidR="0034562E" w:rsidRPr="00A94FA8">
        <w:rPr>
          <w:rFonts w:ascii="仿宋" w:eastAsia="仿宋" w:hAnsi="仿宋" w:hint="eastAsia"/>
          <w:sz w:val="30"/>
          <w:szCs w:val="30"/>
        </w:rPr>
        <w:t>对居委平台操作人员开展培训。</w:t>
      </w:r>
    </w:p>
    <w:p w:rsidR="00D60C99" w:rsidRPr="00A94FA8" w:rsidRDefault="00D60C99" w:rsidP="008F07EC">
      <w:pPr>
        <w:adjustRightInd w:val="0"/>
        <w:snapToGrid w:val="0"/>
        <w:spacing w:line="240" w:lineRule="exact"/>
        <w:ind w:firstLine="601"/>
        <w:rPr>
          <w:rFonts w:ascii="仿宋" w:eastAsia="仿宋" w:hAnsi="仿宋"/>
          <w:sz w:val="30"/>
          <w:szCs w:val="30"/>
        </w:rPr>
      </w:pPr>
    </w:p>
    <w:p w:rsidR="006022FA" w:rsidRPr="00A94FA8" w:rsidRDefault="006022F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w:t>
      </w:r>
      <w:r w:rsidR="0027522A" w:rsidRPr="00A94FA8">
        <w:rPr>
          <w:rFonts w:ascii="仿宋" w:eastAsia="仿宋" w:hAnsi="仿宋" w:hint="eastAsia"/>
          <w:b/>
          <w:sz w:val="30"/>
          <w:szCs w:val="30"/>
        </w:rPr>
        <w:t>8</w:t>
      </w:r>
      <w:r w:rsidRPr="00A94FA8">
        <w:rPr>
          <w:rFonts w:ascii="仿宋" w:eastAsia="仿宋" w:hAnsi="仿宋" w:hint="eastAsia"/>
          <w:b/>
          <w:sz w:val="30"/>
          <w:szCs w:val="30"/>
        </w:rPr>
        <w:t>.持续推进美丽家园建设。</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分管领导：何红梅</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牵头单位：房管办</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配合单位：社区中心</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一季度：完成第一轮美丽家园小区审计</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二季度：落实第一轮美丽家园综合验收</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三季度：美丽家园建设成果移交给业委会管理</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四季度：完成第一轮美丽家园复审。</w:t>
      </w:r>
    </w:p>
    <w:p w:rsidR="006022FA" w:rsidRPr="00A94FA8" w:rsidRDefault="006022FA" w:rsidP="008F07EC">
      <w:pPr>
        <w:adjustRightInd w:val="0"/>
        <w:snapToGrid w:val="0"/>
        <w:spacing w:line="240" w:lineRule="exact"/>
        <w:ind w:firstLine="601"/>
        <w:rPr>
          <w:rFonts w:ascii="仿宋" w:eastAsia="仿宋" w:hAnsi="仿宋"/>
          <w:sz w:val="30"/>
          <w:szCs w:val="30"/>
        </w:rPr>
      </w:pPr>
    </w:p>
    <w:p w:rsidR="006022F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79</w:t>
      </w:r>
      <w:r w:rsidR="006022FA" w:rsidRPr="00A94FA8">
        <w:rPr>
          <w:rFonts w:ascii="仿宋" w:eastAsia="仿宋" w:hAnsi="仿宋" w:hint="eastAsia"/>
          <w:b/>
          <w:sz w:val="30"/>
          <w:szCs w:val="30"/>
        </w:rPr>
        <w:t>.</w:t>
      </w:r>
      <w:r w:rsidRPr="00A94FA8">
        <w:rPr>
          <w:rFonts w:ascii="仿宋" w:eastAsia="仿宋" w:hAnsi="仿宋" w:hint="eastAsia"/>
          <w:b/>
          <w:sz w:val="30"/>
          <w:szCs w:val="30"/>
        </w:rPr>
        <w:t>加快推进老旧小区加装电梯改建、老旧小区居委办公用房和居民活动用房改建。</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牵头单位：房管办</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配合单位：社区中心</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022FA"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（1）</w:t>
      </w:r>
      <w:r w:rsidR="006022FA" w:rsidRPr="00A94FA8">
        <w:rPr>
          <w:rFonts w:ascii="仿宋" w:eastAsia="仿宋" w:hAnsi="仿宋" w:hint="eastAsia"/>
          <w:sz w:val="30"/>
          <w:szCs w:val="30"/>
        </w:rPr>
        <w:t>既有多层加装电梯</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一季度：完成普乐二村34号电梯加装工程，交付使用，并协调后续维修养护等相关工作，办理市、区财政补贴及审价工作；</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二季度：完成盛源花园53号电梯加装立项工作；</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三季度：加大宣传、勘察力度</w:t>
      </w:r>
      <w:r w:rsidR="00CF687E">
        <w:rPr>
          <w:rFonts w:ascii="仿宋" w:eastAsia="仿宋" w:hAnsi="仿宋" w:hint="eastAsia"/>
          <w:sz w:val="30"/>
          <w:szCs w:val="30"/>
        </w:rPr>
        <w:t>；</w:t>
      </w:r>
    </w:p>
    <w:p w:rsidR="006022FA" w:rsidRPr="00A94FA8" w:rsidRDefault="006022F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四季度：力争在2020年内完成辖区内3部电梯的加装工作，在镇财力允许的情况下，以奖代补进行项目扶持。</w:t>
      </w:r>
    </w:p>
    <w:p w:rsidR="00C81F57"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（2）</w:t>
      </w:r>
      <w:r w:rsidR="00C81F57" w:rsidRPr="00A94FA8">
        <w:rPr>
          <w:rFonts w:ascii="仿宋" w:eastAsia="仿宋" w:hAnsi="仿宋" w:hint="eastAsia"/>
          <w:sz w:val="30"/>
          <w:szCs w:val="30"/>
        </w:rPr>
        <w:t>居委公共空间综合维修提升改造项目</w:t>
      </w:r>
      <w:r w:rsidR="00CF687E">
        <w:rPr>
          <w:rFonts w:ascii="仿宋" w:eastAsia="仿宋" w:hAnsi="仿宋" w:hint="eastAsia"/>
          <w:sz w:val="30"/>
          <w:szCs w:val="30"/>
        </w:rPr>
        <w:t>：</w:t>
      </w:r>
    </w:p>
    <w:p w:rsidR="00C81F57" w:rsidRPr="00A94FA8" w:rsidRDefault="00C81F5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一季度:分片区对居委公益性用房进行实地踏勘，制定改造方案，确定9个居委纳入提升改造实施计划</w:t>
      </w:r>
      <w:r w:rsidR="00CF687E">
        <w:rPr>
          <w:rFonts w:ascii="仿宋" w:eastAsia="仿宋" w:hAnsi="仿宋" w:hint="eastAsia"/>
          <w:sz w:val="30"/>
          <w:szCs w:val="30"/>
        </w:rPr>
        <w:t>；</w:t>
      </w:r>
    </w:p>
    <w:p w:rsidR="00C81F57" w:rsidRPr="00A94FA8" w:rsidRDefault="00C81F5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二季度:严格按照政府采购招投标规范，选择施工承包单位和工程监理，并启动实施3个提升改造项目</w:t>
      </w:r>
      <w:r w:rsidR="00CF687E">
        <w:rPr>
          <w:rFonts w:ascii="仿宋" w:eastAsia="仿宋" w:hAnsi="仿宋" w:hint="eastAsia"/>
          <w:sz w:val="30"/>
          <w:szCs w:val="30"/>
        </w:rPr>
        <w:t>；</w:t>
      </w:r>
    </w:p>
    <w:p w:rsidR="00C81F57" w:rsidRPr="00A94FA8" w:rsidRDefault="00C81F5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三季度：按计划有序推进工程实施，安排专人对项目的施工</w:t>
      </w:r>
      <w:r w:rsidRPr="00A94FA8">
        <w:rPr>
          <w:rFonts w:ascii="仿宋" w:eastAsia="仿宋" w:hAnsi="仿宋" w:hint="eastAsia"/>
          <w:sz w:val="30"/>
          <w:szCs w:val="30"/>
        </w:rPr>
        <w:lastRenderedPageBreak/>
        <w:t>质量和进度实施全过程管理，确保文明施工</w:t>
      </w:r>
      <w:r w:rsidR="00CF687E">
        <w:rPr>
          <w:rFonts w:ascii="仿宋" w:eastAsia="仿宋" w:hAnsi="仿宋" w:hint="eastAsia"/>
          <w:sz w:val="30"/>
          <w:szCs w:val="30"/>
        </w:rPr>
        <w:t>；</w:t>
      </w:r>
    </w:p>
    <w:p w:rsidR="00C15085" w:rsidRPr="00A94FA8" w:rsidRDefault="00C81F5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四季度，竣工验收和结算，总结经验为来年的计划任务做好准备。</w:t>
      </w:r>
    </w:p>
    <w:p w:rsidR="0034562E" w:rsidRPr="00A94FA8" w:rsidRDefault="0034562E" w:rsidP="008F07EC">
      <w:pPr>
        <w:adjustRightInd w:val="0"/>
        <w:snapToGrid w:val="0"/>
        <w:spacing w:line="240" w:lineRule="exact"/>
        <w:ind w:firstLine="601"/>
        <w:rPr>
          <w:rFonts w:ascii="仿宋" w:eastAsia="仿宋" w:hAnsi="仿宋"/>
          <w:sz w:val="30"/>
          <w:szCs w:val="30"/>
        </w:rPr>
      </w:pPr>
    </w:p>
    <w:p w:rsidR="0034562E"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w:t>
      </w:r>
      <w:r w:rsidR="0027522A" w:rsidRPr="00A94FA8">
        <w:rPr>
          <w:rFonts w:ascii="仿宋" w:eastAsia="仿宋" w:hAnsi="仿宋" w:hint="eastAsia"/>
          <w:b/>
          <w:sz w:val="30"/>
          <w:szCs w:val="30"/>
        </w:rPr>
        <w:t>0</w:t>
      </w:r>
      <w:r w:rsidR="002059AB">
        <w:rPr>
          <w:rFonts w:ascii="仿宋" w:eastAsia="仿宋" w:hAnsi="仿宋" w:hint="eastAsia"/>
          <w:b/>
          <w:sz w:val="30"/>
          <w:szCs w:val="30"/>
        </w:rPr>
        <w:t>.</w:t>
      </w:r>
      <w:r w:rsidR="0034562E" w:rsidRPr="00A94FA8">
        <w:rPr>
          <w:rFonts w:ascii="仿宋" w:eastAsia="仿宋" w:hAnsi="仿宋" w:hint="eastAsia"/>
          <w:b/>
          <w:sz w:val="30"/>
          <w:szCs w:val="30"/>
        </w:rPr>
        <w:t>加强居民区干部梯队建设</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分管领导：宋梅虹</w:t>
      </w:r>
      <w:r w:rsidR="00467C31">
        <w:rPr>
          <w:rFonts w:ascii="仿宋" w:eastAsia="仿宋" w:hAnsi="仿宋" w:hint="eastAsia"/>
          <w:sz w:val="30"/>
          <w:szCs w:val="30"/>
        </w:rPr>
        <w:t xml:space="preserve">  </w:t>
      </w:r>
      <w:r w:rsidRPr="00A94FA8">
        <w:rPr>
          <w:rFonts w:ascii="仿宋" w:eastAsia="仿宋" w:hAnsi="仿宋" w:hint="eastAsia"/>
          <w:sz w:val="30"/>
          <w:szCs w:val="30"/>
        </w:rPr>
        <w:t>何红梅</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牵头单位：居民区党委</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配合单位：社区中心</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一季度：2019-2020社区今冬明春培训，培训对象为新任书记、专职副书记和业务骨干</w:t>
      </w:r>
      <w:r w:rsidR="00CF687E">
        <w:rPr>
          <w:rFonts w:ascii="仿宋" w:eastAsia="仿宋" w:hAnsi="仿宋" w:hint="eastAsia"/>
          <w:sz w:val="30"/>
          <w:szCs w:val="30"/>
        </w:rPr>
        <w:t>；</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二季度：红梅赞书记工作室-华东理工大学对社区工作者能力督导，并提炼社区治理案例</w:t>
      </w:r>
      <w:r w:rsidR="00CF687E">
        <w:rPr>
          <w:rFonts w:ascii="仿宋" w:eastAsia="仿宋" w:hAnsi="仿宋" w:hint="eastAsia"/>
          <w:sz w:val="30"/>
          <w:szCs w:val="30"/>
        </w:rPr>
        <w:t>；</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三季度：2019年业务骨干考核表彰，启动2020年业务骨干选拔</w:t>
      </w:r>
      <w:r w:rsidR="00CF687E">
        <w:rPr>
          <w:rFonts w:ascii="仿宋" w:eastAsia="仿宋" w:hAnsi="仿宋" w:hint="eastAsia"/>
          <w:sz w:val="30"/>
          <w:szCs w:val="30"/>
        </w:rPr>
        <w:t>；</w:t>
      </w:r>
    </w:p>
    <w:p w:rsidR="0034562E" w:rsidRPr="00A94FA8" w:rsidRDefault="0034562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四季度：形成案例汇编，提炼社区工作方法。</w:t>
      </w:r>
    </w:p>
    <w:p w:rsidR="0034562E" w:rsidRPr="00A94FA8" w:rsidRDefault="0034562E" w:rsidP="008F07EC">
      <w:pPr>
        <w:adjustRightInd w:val="0"/>
        <w:snapToGrid w:val="0"/>
        <w:spacing w:line="240" w:lineRule="exact"/>
        <w:ind w:firstLine="601"/>
        <w:rPr>
          <w:rFonts w:ascii="仿宋" w:eastAsia="仿宋" w:hAnsi="仿宋"/>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（四）</w:t>
      </w:r>
      <w:r w:rsidRPr="003C360E">
        <w:rPr>
          <w:rFonts w:ascii="仿宋" w:eastAsia="仿宋" w:hAnsi="仿宋" w:hint="eastAsia"/>
          <w:b/>
          <w:sz w:val="30"/>
          <w:szCs w:val="30"/>
        </w:rPr>
        <w:t>确保城市安全干净有序</w:t>
      </w: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w:t>
      </w:r>
      <w:r w:rsidR="0027522A" w:rsidRPr="00A94FA8">
        <w:rPr>
          <w:rFonts w:ascii="仿宋" w:eastAsia="仿宋" w:hAnsi="仿宋" w:hint="eastAsia"/>
          <w:b/>
          <w:sz w:val="30"/>
          <w:szCs w:val="30"/>
        </w:rPr>
        <w:t>1</w:t>
      </w:r>
      <w:r w:rsidR="002059AB">
        <w:rPr>
          <w:rFonts w:ascii="仿宋" w:eastAsia="仿宋" w:hAnsi="仿宋" w:hint="eastAsia"/>
          <w:b/>
          <w:sz w:val="30"/>
          <w:szCs w:val="30"/>
        </w:rPr>
        <w:t>.</w:t>
      </w:r>
      <w:r w:rsidR="00466C78" w:rsidRPr="00A94FA8">
        <w:rPr>
          <w:rFonts w:ascii="仿宋" w:eastAsia="仿宋" w:hAnsi="仿宋" w:hint="eastAsia"/>
          <w:b/>
          <w:sz w:val="30"/>
          <w:szCs w:val="30"/>
        </w:rPr>
        <w:t>用好基本管理单元、邻里中心和益梅小院等平台，引导高质量社会组织参与社区服务和管理，打造共建共治共享的社区治理格局。</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w:t>
      </w:r>
      <w:r w:rsidR="00AA630C" w:rsidRPr="00A94FA8">
        <w:rPr>
          <w:rFonts w:ascii="仿宋" w:eastAsia="仿宋" w:hAnsi="仿宋" w:hint="eastAsia"/>
          <w:sz w:val="30"/>
          <w:szCs w:val="30"/>
        </w:rPr>
        <w:t>社会组织服务中心</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配合单位：社区中心</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第一季度：完成益梅小院科普功能馆建设；组织社会组织参与2020年新春慰问走访；</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第二季度：完成社会组织年检及年度公益招投标工作；启动</w:t>
      </w:r>
      <w:r w:rsidRPr="00371533">
        <w:rPr>
          <w:rFonts w:ascii="仿宋" w:eastAsia="仿宋" w:hAnsi="仿宋" w:hint="eastAsia"/>
          <w:color w:val="000000" w:themeColor="text1"/>
          <w:sz w:val="30"/>
          <w:szCs w:val="30"/>
        </w:rPr>
        <w:lastRenderedPageBreak/>
        <w:t>社会组织社会治理实务系列学习与培训；</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第三季度：筹备并开展社会组织准入评审会；开展社会组织参与社会治理成效展示暨公益活动周活动；</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第四季度：完成公益基地创建与配送工作；</w:t>
      </w:r>
    </w:p>
    <w:p w:rsidR="00D369C4" w:rsidRPr="00371533" w:rsidRDefault="00371533" w:rsidP="00371533">
      <w:pPr>
        <w:adjustRightInd w:val="0"/>
        <w:snapToGrid w:val="0"/>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每月组织社会组织公益集市进社区服务，参与社会治理。每季度组织社区社会组织联合会座谈、学习交流活动，鼓励社会组织参与社会治理。每年组织一次社会组织集中展示活动，以咨询、活动、讲座等形式宣传社会组织参与社会治理成效。</w:t>
      </w:r>
    </w:p>
    <w:p w:rsidR="00640497" w:rsidRPr="00D369C4" w:rsidRDefault="00640497" w:rsidP="008F07EC">
      <w:pPr>
        <w:adjustRightInd w:val="0"/>
        <w:snapToGrid w:val="0"/>
        <w:spacing w:line="240" w:lineRule="exact"/>
        <w:ind w:firstLine="601"/>
        <w:rPr>
          <w:rFonts w:ascii="仿宋" w:eastAsia="仿宋" w:hAnsi="仿宋"/>
          <w:sz w:val="30"/>
          <w:szCs w:val="30"/>
        </w:rPr>
      </w:pPr>
    </w:p>
    <w:p w:rsidR="00D60C99"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w:t>
      </w:r>
      <w:r w:rsidR="0027522A" w:rsidRPr="00A94FA8">
        <w:rPr>
          <w:rFonts w:ascii="仿宋" w:eastAsia="仿宋" w:hAnsi="仿宋" w:hint="eastAsia"/>
          <w:b/>
          <w:sz w:val="30"/>
          <w:szCs w:val="30"/>
        </w:rPr>
        <w:t>2</w:t>
      </w:r>
      <w:r w:rsidR="002059AB">
        <w:rPr>
          <w:rFonts w:ascii="仿宋" w:eastAsia="仿宋" w:hAnsi="仿宋" w:hint="eastAsia"/>
          <w:b/>
          <w:sz w:val="30"/>
          <w:szCs w:val="30"/>
        </w:rPr>
        <w:t>.</w:t>
      </w:r>
      <w:r w:rsidRPr="00A94FA8">
        <w:rPr>
          <w:rFonts w:ascii="仿宋" w:eastAsia="仿宋" w:hAnsi="仿宋" w:hint="eastAsia"/>
          <w:b/>
          <w:sz w:val="30"/>
          <w:szCs w:val="30"/>
        </w:rPr>
        <w:t>创建上海市安全社区。</w:t>
      </w:r>
    </w:p>
    <w:p w:rsidR="00D60C99" w:rsidRPr="00A94FA8" w:rsidRDefault="00D60C9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D60C99" w:rsidRPr="00A94FA8" w:rsidRDefault="00D60C9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牵头单位：安监所</w:t>
      </w:r>
    </w:p>
    <w:p w:rsidR="00D60C99" w:rsidRPr="00A94FA8" w:rsidRDefault="00D60C9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D60C99" w:rsidRPr="00E97086" w:rsidRDefault="00D60C99"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一季度：</w:t>
      </w:r>
      <w:r w:rsidR="00E97086" w:rsidRPr="00E97086">
        <w:rPr>
          <w:rFonts w:ascii="仿宋" w:eastAsia="仿宋" w:hAnsi="仿宋" w:hint="eastAsia"/>
          <w:sz w:val="30"/>
          <w:szCs w:val="30"/>
        </w:rPr>
        <w:t>分析立项阶段。完成社区风险调查分析，根据分析结果拟定工作项目，以项目化推进创建工作。召开协调会，明确各工作组工作职责，按照职责将创建项目分配给对应工作组，确保工作顺利开展。</w:t>
      </w:r>
    </w:p>
    <w:p w:rsidR="00D60C99" w:rsidRPr="00E97086" w:rsidRDefault="00D60C99"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二季度：</w:t>
      </w:r>
      <w:r w:rsidR="00E97086" w:rsidRPr="00E97086">
        <w:rPr>
          <w:rFonts w:ascii="仿宋" w:eastAsia="仿宋" w:hAnsi="仿宋" w:hint="eastAsia"/>
          <w:sz w:val="30"/>
          <w:szCs w:val="30"/>
        </w:rPr>
        <w:t>实施推进阶段。聘请专业机构开展各项伤害数据采集与分析,依据存在的风险制定安全促进干预项目实施方案、预案。定期召开项目推进会议,形成工作总结上报创建委员会。</w:t>
      </w:r>
    </w:p>
    <w:p w:rsidR="00D60C99" w:rsidRPr="00E97086" w:rsidRDefault="00D60C99"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三季度：</w:t>
      </w:r>
      <w:r w:rsidR="00E97086" w:rsidRPr="00E97086">
        <w:rPr>
          <w:rFonts w:ascii="仿宋" w:eastAsia="仿宋" w:hAnsi="仿宋" w:hint="eastAsia"/>
          <w:sz w:val="30"/>
          <w:szCs w:val="30"/>
        </w:rPr>
        <w:t>自查改进阶段。各干预项目开展自查,及时纠正不足,确保干预项目有效实施。总结干预项目成效,开展自我评审。</w:t>
      </w:r>
    </w:p>
    <w:p w:rsidR="00D60C99" w:rsidRPr="00E97086" w:rsidRDefault="00D60C99"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四季度：</w:t>
      </w:r>
      <w:r w:rsidR="00E97086" w:rsidRPr="00E97086">
        <w:rPr>
          <w:rFonts w:ascii="仿宋" w:eastAsia="仿宋" w:hAnsi="仿宋" w:hint="eastAsia"/>
          <w:sz w:val="30"/>
          <w:szCs w:val="30"/>
        </w:rPr>
        <w:t>验收评定阶段。撰写申请验收报告,邀请上海市安全生产协会专家组现场评定。</w:t>
      </w:r>
    </w:p>
    <w:p w:rsidR="00D60C99" w:rsidRPr="00A94FA8" w:rsidRDefault="00D60C99" w:rsidP="008F07EC">
      <w:pPr>
        <w:adjustRightInd w:val="0"/>
        <w:snapToGrid w:val="0"/>
        <w:spacing w:line="240" w:lineRule="exact"/>
        <w:ind w:firstLine="601"/>
        <w:rPr>
          <w:rFonts w:ascii="仿宋" w:eastAsia="仿宋" w:hAnsi="仿宋"/>
          <w:sz w:val="30"/>
          <w:szCs w:val="30"/>
        </w:rPr>
      </w:pPr>
    </w:p>
    <w:p w:rsidR="006C2066"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w:t>
      </w:r>
      <w:r w:rsidR="0027522A" w:rsidRPr="00A94FA8">
        <w:rPr>
          <w:rFonts w:ascii="仿宋" w:eastAsia="仿宋" w:hAnsi="仿宋" w:hint="eastAsia"/>
          <w:b/>
          <w:sz w:val="30"/>
          <w:szCs w:val="30"/>
        </w:rPr>
        <w:t>3</w:t>
      </w:r>
      <w:r w:rsidR="006C2066" w:rsidRPr="00A94FA8">
        <w:rPr>
          <w:rFonts w:ascii="仿宋" w:eastAsia="仿宋" w:hAnsi="仿宋" w:hint="eastAsia"/>
          <w:b/>
          <w:sz w:val="30"/>
          <w:szCs w:val="30"/>
        </w:rPr>
        <w:t>.牢固树立红线意识和底线意识，进一步落实安全生产“党政同责、一岗双责”，持续推进“网格化+安全生产”工作，从严从细落实各项安全规范和管理措施。</w:t>
      </w:r>
    </w:p>
    <w:p w:rsidR="006C2066" w:rsidRPr="00A94FA8" w:rsidRDefault="006C206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分管领导：俞  政</w:t>
      </w:r>
    </w:p>
    <w:p w:rsidR="006C2066" w:rsidRPr="00A94FA8" w:rsidRDefault="006C206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牵头单位：安监所</w:t>
      </w:r>
    </w:p>
    <w:p w:rsidR="006C2066" w:rsidRPr="00A94FA8" w:rsidRDefault="006C206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C2066" w:rsidRPr="00E97086" w:rsidRDefault="006C2066"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一季度：</w:t>
      </w:r>
      <w:r w:rsidR="00E97086" w:rsidRPr="00E97086">
        <w:rPr>
          <w:rFonts w:ascii="仿宋" w:eastAsia="仿宋" w:hAnsi="仿宋" w:hint="eastAsia"/>
          <w:sz w:val="30"/>
          <w:szCs w:val="30"/>
        </w:rPr>
        <w:t>召开梅陇镇安全生产工作季度例会，听取安委会成员单位工作汇报，通报安委会成员单位工作情况。开展北片村公司网格员、安全干部和企业安全管理人员“百场培训”。</w:t>
      </w:r>
    </w:p>
    <w:p w:rsidR="006C2066" w:rsidRPr="00E97086" w:rsidRDefault="006C2066"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二季度：</w:t>
      </w:r>
      <w:r w:rsidR="00E97086" w:rsidRPr="00E97086">
        <w:rPr>
          <w:rFonts w:ascii="仿宋" w:eastAsia="仿宋" w:hAnsi="仿宋" w:hint="eastAsia"/>
          <w:sz w:val="30"/>
          <w:szCs w:val="30"/>
        </w:rPr>
        <w:t>召开梅陇镇安全生产工作年中工作大会。开展中片村公司网格员、安全干部和企业安全管理人员“百场培训”。</w:t>
      </w:r>
    </w:p>
    <w:p w:rsidR="006C2066" w:rsidRPr="00E97086" w:rsidRDefault="006C2066"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三季度：</w:t>
      </w:r>
      <w:r w:rsidR="00E97086" w:rsidRPr="00E97086">
        <w:rPr>
          <w:rFonts w:ascii="仿宋" w:eastAsia="仿宋" w:hAnsi="仿宋" w:hint="eastAsia"/>
          <w:sz w:val="30"/>
          <w:szCs w:val="30"/>
        </w:rPr>
        <w:t>召开梅陇镇安全生产工作季度例会，听取安委会成员单位工作汇报，通报安委会成员单位工作情况。开展南片村公司网格员、安全干部和企业安全管理人员“百场培训”。</w:t>
      </w:r>
    </w:p>
    <w:p w:rsidR="006C2066" w:rsidRPr="00E97086" w:rsidRDefault="006C2066" w:rsidP="003D55D8">
      <w:pPr>
        <w:adjustRightInd w:val="0"/>
        <w:snapToGrid w:val="0"/>
        <w:ind w:firstLine="600"/>
        <w:rPr>
          <w:rFonts w:ascii="仿宋" w:eastAsia="仿宋" w:hAnsi="仿宋"/>
          <w:sz w:val="30"/>
          <w:szCs w:val="30"/>
        </w:rPr>
      </w:pPr>
      <w:r w:rsidRPr="00E97086">
        <w:rPr>
          <w:rFonts w:ascii="仿宋" w:eastAsia="仿宋" w:hAnsi="仿宋" w:hint="eastAsia"/>
          <w:sz w:val="30"/>
          <w:szCs w:val="30"/>
        </w:rPr>
        <w:t>四季度：</w:t>
      </w:r>
      <w:r w:rsidR="00E97086" w:rsidRPr="00E97086">
        <w:rPr>
          <w:rFonts w:ascii="仿宋" w:eastAsia="仿宋" w:hAnsi="仿宋" w:hint="eastAsia"/>
          <w:sz w:val="30"/>
          <w:szCs w:val="30"/>
        </w:rPr>
        <w:t>召开梅陇镇安全生产工作季度例会，听取安委会成员单位工作汇报，通报安委会成员单位工作情况。</w:t>
      </w:r>
    </w:p>
    <w:p w:rsidR="000F066B" w:rsidRPr="00A94FA8" w:rsidRDefault="000F066B" w:rsidP="008F07EC">
      <w:pPr>
        <w:adjustRightInd w:val="0"/>
        <w:snapToGrid w:val="0"/>
        <w:spacing w:line="240" w:lineRule="exact"/>
        <w:ind w:firstLine="601"/>
        <w:rPr>
          <w:rFonts w:ascii="仿宋" w:eastAsia="仿宋" w:hAnsi="仿宋"/>
          <w:sz w:val="30"/>
          <w:szCs w:val="30"/>
        </w:rPr>
      </w:pPr>
    </w:p>
    <w:p w:rsidR="000F066B"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w:t>
      </w:r>
      <w:r w:rsidR="0027522A" w:rsidRPr="00A94FA8">
        <w:rPr>
          <w:rFonts w:ascii="仿宋" w:eastAsia="仿宋" w:hAnsi="仿宋" w:hint="eastAsia"/>
          <w:b/>
          <w:sz w:val="30"/>
          <w:szCs w:val="30"/>
        </w:rPr>
        <w:t>4</w:t>
      </w:r>
      <w:r w:rsidR="000F066B" w:rsidRPr="00A94FA8">
        <w:rPr>
          <w:rFonts w:ascii="仿宋" w:eastAsia="仿宋" w:hAnsi="仿宋" w:hint="eastAsia"/>
          <w:b/>
          <w:sz w:val="30"/>
          <w:szCs w:val="30"/>
        </w:rPr>
        <w:t>.坚持安全隐患排查整治常态长效，探索对区域内“不放心”场所技防监管模式，确保全镇大安全形势平稳、有序、可控。</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牵头单位：安监所</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根据年度检查计划，持续开展好安全生产检查工作，争取在第三季度结束前，完成全年的检查任务；</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一季度：排摸“不放心”场所；</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二季度：为“不放心”场所加装电气线路技防设施；</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三季度：将“不放心”场所纳入“一网统管”，加强管理；</w:t>
      </w:r>
    </w:p>
    <w:p w:rsidR="006C2066"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四季度：验收。</w:t>
      </w:r>
    </w:p>
    <w:p w:rsidR="002059AB" w:rsidRDefault="002059AB" w:rsidP="008F07EC">
      <w:pPr>
        <w:adjustRightInd w:val="0"/>
        <w:snapToGrid w:val="0"/>
        <w:spacing w:line="240" w:lineRule="exact"/>
        <w:ind w:firstLine="601"/>
        <w:rPr>
          <w:rFonts w:ascii="仿宋" w:eastAsia="仿宋" w:hAnsi="仿宋"/>
          <w:b/>
          <w:sz w:val="30"/>
          <w:szCs w:val="30"/>
        </w:rPr>
      </w:pPr>
    </w:p>
    <w:p w:rsidR="00D60C99"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85.进一步优化信访机制，规范信访业务办理，加大信访积案化解力度，确保合法合理利益诉求初次信访矛盾100%解决。</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牵头单位：信访办</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7522A" w:rsidRPr="004954E0"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4954E0" w:rsidRPr="004954E0">
        <w:rPr>
          <w:rFonts w:ascii="仿宋" w:eastAsia="仿宋" w:hAnsi="仿宋" w:hint="eastAsia"/>
          <w:sz w:val="30"/>
          <w:szCs w:val="30"/>
        </w:rPr>
        <w:t>优化</w:t>
      </w:r>
      <w:r w:rsidR="004954E0" w:rsidRPr="004954E0">
        <w:rPr>
          <w:rFonts w:ascii="仿宋" w:eastAsia="仿宋" w:hAnsi="仿宋"/>
          <w:sz w:val="30"/>
          <w:szCs w:val="30"/>
        </w:rPr>
        <w:t>信访工作机制，</w:t>
      </w:r>
      <w:r w:rsidR="004954E0" w:rsidRPr="004954E0">
        <w:rPr>
          <w:rFonts w:ascii="仿宋" w:eastAsia="仿宋" w:hAnsi="仿宋" w:hint="eastAsia"/>
          <w:sz w:val="30"/>
          <w:szCs w:val="30"/>
        </w:rPr>
        <w:t>深化</w:t>
      </w:r>
      <w:r w:rsidR="004954E0" w:rsidRPr="004954E0">
        <w:rPr>
          <w:rFonts w:ascii="仿宋" w:eastAsia="仿宋" w:hAnsi="仿宋"/>
          <w:sz w:val="30"/>
          <w:szCs w:val="30"/>
        </w:rPr>
        <w:t>“</w:t>
      </w:r>
      <w:r w:rsidR="004954E0" w:rsidRPr="004954E0">
        <w:rPr>
          <w:rFonts w:ascii="仿宋" w:eastAsia="仿宋" w:hAnsi="仿宋" w:hint="eastAsia"/>
          <w:sz w:val="30"/>
          <w:szCs w:val="30"/>
        </w:rPr>
        <w:t>访调对接</w:t>
      </w:r>
      <w:r w:rsidR="004954E0" w:rsidRPr="004954E0">
        <w:rPr>
          <w:rFonts w:ascii="仿宋" w:eastAsia="仿宋" w:hAnsi="仿宋"/>
          <w:sz w:val="30"/>
          <w:szCs w:val="30"/>
        </w:rPr>
        <w:t>”</w:t>
      </w:r>
      <w:r w:rsidR="004954E0" w:rsidRPr="004954E0">
        <w:rPr>
          <w:rFonts w:ascii="仿宋" w:eastAsia="仿宋" w:hAnsi="仿宋" w:hint="eastAsia"/>
          <w:sz w:val="30"/>
          <w:szCs w:val="30"/>
        </w:rPr>
        <w:t>，</w:t>
      </w:r>
      <w:r w:rsidR="004954E0" w:rsidRPr="004954E0">
        <w:rPr>
          <w:rFonts w:ascii="仿宋" w:eastAsia="仿宋" w:hAnsi="仿宋"/>
          <w:sz w:val="30"/>
          <w:szCs w:val="30"/>
        </w:rPr>
        <w:t>建立完善梅陇镇信访制度标准体系</w:t>
      </w:r>
      <w:r w:rsidR="004954E0" w:rsidRPr="004954E0">
        <w:rPr>
          <w:rFonts w:ascii="仿宋" w:eastAsia="仿宋" w:hAnsi="仿宋" w:hint="eastAsia"/>
          <w:sz w:val="30"/>
          <w:szCs w:val="30"/>
        </w:rPr>
        <w:t>，建立健全</w:t>
      </w:r>
      <w:r w:rsidR="004954E0" w:rsidRPr="004954E0">
        <w:rPr>
          <w:rFonts w:ascii="仿宋" w:eastAsia="仿宋" w:hAnsi="仿宋"/>
          <w:sz w:val="30"/>
          <w:szCs w:val="30"/>
        </w:rPr>
        <w:t>信访业务办理流程</w:t>
      </w:r>
      <w:r w:rsidR="004954E0" w:rsidRPr="004954E0">
        <w:rPr>
          <w:rFonts w:ascii="仿宋" w:eastAsia="仿宋" w:hAnsi="仿宋" w:hint="eastAsia"/>
          <w:sz w:val="30"/>
          <w:szCs w:val="30"/>
        </w:rPr>
        <w:t>工作规范细则，同时</w:t>
      </w:r>
      <w:r w:rsidR="004954E0" w:rsidRPr="004954E0">
        <w:rPr>
          <w:rFonts w:ascii="仿宋" w:eastAsia="仿宋" w:hAnsi="仿宋"/>
          <w:sz w:val="30"/>
          <w:szCs w:val="30"/>
        </w:rPr>
        <w:t>做好全国“两会”</w:t>
      </w:r>
      <w:r w:rsidR="004954E0" w:rsidRPr="004954E0">
        <w:rPr>
          <w:rFonts w:ascii="仿宋" w:eastAsia="仿宋" w:hAnsi="仿宋" w:hint="eastAsia"/>
          <w:sz w:val="30"/>
          <w:szCs w:val="30"/>
        </w:rPr>
        <w:t>期间</w:t>
      </w:r>
      <w:r w:rsidR="004954E0" w:rsidRPr="004954E0">
        <w:rPr>
          <w:rFonts w:ascii="仿宋" w:eastAsia="仿宋" w:hAnsi="仿宋"/>
          <w:sz w:val="30"/>
          <w:szCs w:val="30"/>
        </w:rPr>
        <w:t>的专项工作</w:t>
      </w:r>
      <w:r w:rsidR="004954E0" w:rsidRPr="004954E0">
        <w:rPr>
          <w:rFonts w:ascii="仿宋" w:eastAsia="仿宋" w:hAnsi="仿宋" w:hint="eastAsia"/>
          <w:sz w:val="30"/>
          <w:szCs w:val="30"/>
        </w:rPr>
        <w:t>、启动人民建议征集员遴选征集工作及启动新一轮第三方参与化解信访积案。</w:t>
      </w:r>
    </w:p>
    <w:p w:rsidR="0027522A" w:rsidRPr="004954E0" w:rsidRDefault="0027522A" w:rsidP="003D55D8">
      <w:pPr>
        <w:adjustRightInd w:val="0"/>
        <w:snapToGrid w:val="0"/>
        <w:ind w:firstLine="600"/>
        <w:rPr>
          <w:rFonts w:ascii="仿宋" w:eastAsia="仿宋" w:hAnsi="仿宋"/>
          <w:sz w:val="30"/>
          <w:szCs w:val="30"/>
        </w:rPr>
      </w:pPr>
      <w:r w:rsidRPr="004954E0">
        <w:rPr>
          <w:rFonts w:ascii="仿宋" w:eastAsia="仿宋" w:hAnsi="仿宋" w:hint="eastAsia"/>
          <w:sz w:val="30"/>
          <w:szCs w:val="30"/>
        </w:rPr>
        <w:t>二季度：</w:t>
      </w:r>
      <w:r w:rsidR="004954E0" w:rsidRPr="004954E0">
        <w:rPr>
          <w:rFonts w:ascii="仿宋" w:eastAsia="仿宋" w:hAnsi="仿宋" w:hint="eastAsia"/>
          <w:sz w:val="30"/>
          <w:szCs w:val="30"/>
        </w:rPr>
        <w:t>依托建设</w:t>
      </w:r>
      <w:r w:rsidR="004954E0" w:rsidRPr="004954E0">
        <w:rPr>
          <w:rFonts w:ascii="仿宋" w:eastAsia="仿宋" w:hAnsi="仿宋"/>
          <w:sz w:val="30"/>
          <w:szCs w:val="30"/>
        </w:rPr>
        <w:t>完成的信访标准化</w:t>
      </w:r>
      <w:r w:rsidR="004954E0" w:rsidRPr="004954E0">
        <w:rPr>
          <w:rFonts w:ascii="仿宋" w:eastAsia="仿宋" w:hAnsi="仿宋" w:hint="eastAsia"/>
          <w:sz w:val="30"/>
          <w:szCs w:val="30"/>
        </w:rPr>
        <w:t>接待</w:t>
      </w:r>
      <w:r w:rsidR="004954E0" w:rsidRPr="004954E0">
        <w:rPr>
          <w:rFonts w:ascii="仿宋" w:eastAsia="仿宋" w:hAnsi="仿宋"/>
          <w:sz w:val="30"/>
          <w:szCs w:val="30"/>
        </w:rPr>
        <w:t>大厅</w:t>
      </w:r>
      <w:r w:rsidR="004954E0" w:rsidRPr="004954E0">
        <w:rPr>
          <w:rFonts w:ascii="仿宋" w:eastAsia="仿宋" w:hAnsi="仿宋" w:hint="eastAsia"/>
          <w:sz w:val="30"/>
          <w:szCs w:val="30"/>
        </w:rPr>
        <w:t>完善周二</w:t>
      </w:r>
      <w:r w:rsidR="004954E0" w:rsidRPr="004954E0">
        <w:rPr>
          <w:rFonts w:ascii="仿宋" w:eastAsia="仿宋" w:hAnsi="仿宋"/>
          <w:sz w:val="30"/>
          <w:szCs w:val="30"/>
        </w:rPr>
        <w:t>领导</w:t>
      </w:r>
      <w:r w:rsidR="004954E0" w:rsidRPr="004954E0">
        <w:rPr>
          <w:rFonts w:ascii="仿宋" w:eastAsia="仿宋" w:hAnsi="仿宋" w:hint="eastAsia"/>
          <w:sz w:val="30"/>
          <w:szCs w:val="30"/>
        </w:rPr>
        <w:t>接访秩序，坚持发展好“枫桥经验”，维护良好信访秩序。</w:t>
      </w:r>
    </w:p>
    <w:p w:rsidR="0027522A" w:rsidRPr="004954E0" w:rsidRDefault="0027522A" w:rsidP="003D55D8">
      <w:pPr>
        <w:adjustRightInd w:val="0"/>
        <w:snapToGrid w:val="0"/>
        <w:ind w:firstLine="600"/>
        <w:rPr>
          <w:rFonts w:ascii="仿宋" w:eastAsia="仿宋" w:hAnsi="仿宋"/>
          <w:sz w:val="30"/>
          <w:szCs w:val="30"/>
        </w:rPr>
      </w:pPr>
      <w:r w:rsidRPr="004954E0">
        <w:rPr>
          <w:rFonts w:ascii="仿宋" w:eastAsia="仿宋" w:hAnsi="仿宋" w:hint="eastAsia"/>
          <w:sz w:val="30"/>
          <w:szCs w:val="30"/>
        </w:rPr>
        <w:t>三季度：</w:t>
      </w:r>
      <w:r w:rsidR="004954E0" w:rsidRPr="004954E0">
        <w:rPr>
          <w:rFonts w:ascii="仿宋" w:eastAsia="仿宋" w:hAnsi="仿宋" w:hint="eastAsia"/>
          <w:sz w:val="30"/>
          <w:szCs w:val="30"/>
        </w:rPr>
        <w:t>加大</w:t>
      </w:r>
      <w:r w:rsidR="004954E0" w:rsidRPr="004954E0">
        <w:rPr>
          <w:rFonts w:ascii="仿宋" w:eastAsia="仿宋" w:hAnsi="仿宋"/>
          <w:sz w:val="30"/>
          <w:szCs w:val="30"/>
        </w:rPr>
        <w:t>第三方</w:t>
      </w:r>
      <w:r w:rsidR="004954E0" w:rsidRPr="004954E0">
        <w:rPr>
          <w:rFonts w:ascii="仿宋" w:eastAsia="仿宋" w:hAnsi="仿宋" w:hint="eastAsia"/>
          <w:sz w:val="30"/>
          <w:szCs w:val="30"/>
        </w:rPr>
        <w:t>力量</w:t>
      </w:r>
      <w:r w:rsidR="004954E0" w:rsidRPr="004954E0">
        <w:rPr>
          <w:rFonts w:ascii="仿宋" w:eastAsia="仿宋" w:hAnsi="仿宋"/>
          <w:sz w:val="30"/>
          <w:szCs w:val="30"/>
        </w:rPr>
        <w:t>的参与力度，</w:t>
      </w:r>
      <w:r w:rsidR="004954E0" w:rsidRPr="004954E0">
        <w:rPr>
          <w:rFonts w:ascii="仿宋" w:eastAsia="仿宋" w:hAnsi="仿宋" w:hint="eastAsia"/>
          <w:sz w:val="30"/>
          <w:szCs w:val="30"/>
        </w:rPr>
        <w:t>开展积案化解听证评议工作，</w:t>
      </w:r>
      <w:r w:rsidR="004954E0" w:rsidRPr="004954E0">
        <w:rPr>
          <w:rFonts w:ascii="仿宋" w:eastAsia="仿宋" w:hAnsi="仿宋"/>
          <w:sz w:val="30"/>
          <w:szCs w:val="30"/>
        </w:rPr>
        <w:t>努力化解</w:t>
      </w:r>
      <w:r w:rsidR="004954E0" w:rsidRPr="004954E0">
        <w:rPr>
          <w:rFonts w:ascii="仿宋" w:eastAsia="仿宋" w:hAnsi="仿宋" w:hint="eastAsia"/>
          <w:sz w:val="30"/>
          <w:szCs w:val="30"/>
        </w:rPr>
        <w:t>历史</w:t>
      </w:r>
      <w:r w:rsidR="004954E0" w:rsidRPr="004954E0">
        <w:rPr>
          <w:rFonts w:ascii="仿宋" w:eastAsia="仿宋" w:hAnsi="仿宋"/>
          <w:sz w:val="30"/>
          <w:szCs w:val="30"/>
        </w:rPr>
        <w:t>存量积案，力争历史积案化解率达到</w:t>
      </w:r>
      <w:r w:rsidR="004954E0" w:rsidRPr="004954E0">
        <w:rPr>
          <w:rFonts w:ascii="仿宋" w:eastAsia="仿宋" w:hAnsi="仿宋" w:hint="eastAsia"/>
          <w:sz w:val="30"/>
          <w:szCs w:val="30"/>
        </w:rPr>
        <w:t>90</w:t>
      </w:r>
      <w:r w:rsidR="004954E0" w:rsidRPr="004954E0">
        <w:rPr>
          <w:rFonts w:ascii="仿宋" w:eastAsia="仿宋" w:hAnsi="仿宋"/>
          <w:sz w:val="30"/>
          <w:szCs w:val="30"/>
        </w:rPr>
        <w:t>%，重点信访人息诉罢访率达到</w:t>
      </w:r>
      <w:r w:rsidR="004954E0" w:rsidRPr="004954E0">
        <w:rPr>
          <w:rFonts w:ascii="仿宋" w:eastAsia="仿宋" w:hAnsi="仿宋" w:hint="eastAsia"/>
          <w:sz w:val="30"/>
          <w:szCs w:val="30"/>
        </w:rPr>
        <w:t>80</w:t>
      </w:r>
      <w:r w:rsidR="004954E0" w:rsidRPr="004954E0">
        <w:rPr>
          <w:rFonts w:ascii="仿宋" w:eastAsia="仿宋" w:hAnsi="仿宋"/>
          <w:sz w:val="30"/>
          <w:szCs w:val="30"/>
        </w:rPr>
        <w:t>%</w:t>
      </w:r>
      <w:r w:rsidR="004954E0" w:rsidRPr="004954E0">
        <w:rPr>
          <w:rFonts w:ascii="仿宋" w:eastAsia="仿宋" w:hAnsi="仿宋" w:hint="eastAsia"/>
          <w:sz w:val="30"/>
          <w:szCs w:val="30"/>
        </w:rPr>
        <w:t>。</w:t>
      </w:r>
    </w:p>
    <w:p w:rsidR="0027522A" w:rsidRPr="00A94FA8" w:rsidRDefault="0027522A" w:rsidP="003D55D8">
      <w:pPr>
        <w:adjustRightInd w:val="0"/>
        <w:snapToGrid w:val="0"/>
        <w:ind w:firstLine="600"/>
        <w:rPr>
          <w:rFonts w:ascii="仿宋" w:eastAsia="仿宋" w:hAnsi="仿宋"/>
          <w:sz w:val="30"/>
          <w:szCs w:val="30"/>
        </w:rPr>
      </w:pPr>
      <w:r w:rsidRPr="004954E0">
        <w:rPr>
          <w:rFonts w:ascii="仿宋" w:eastAsia="仿宋" w:hAnsi="仿宋" w:hint="eastAsia"/>
          <w:sz w:val="30"/>
          <w:szCs w:val="30"/>
        </w:rPr>
        <w:t>四季度：</w:t>
      </w:r>
      <w:r w:rsidR="004954E0" w:rsidRPr="004954E0">
        <w:rPr>
          <w:rFonts w:ascii="仿宋" w:eastAsia="仿宋" w:hAnsi="仿宋" w:hint="eastAsia"/>
          <w:sz w:val="30"/>
          <w:szCs w:val="30"/>
        </w:rPr>
        <w:t>确保合法合理利益诉求初次信访矛盾100%解决，人民</w:t>
      </w:r>
      <w:r w:rsidR="004954E0" w:rsidRPr="004954E0">
        <w:rPr>
          <w:rFonts w:ascii="仿宋" w:eastAsia="仿宋" w:hAnsi="仿宋"/>
          <w:sz w:val="30"/>
          <w:szCs w:val="30"/>
        </w:rPr>
        <w:t>群众对信访工作的满意率达到</w:t>
      </w:r>
      <w:r w:rsidR="004954E0" w:rsidRPr="004954E0">
        <w:rPr>
          <w:rFonts w:ascii="仿宋" w:eastAsia="仿宋" w:hAnsi="仿宋" w:hint="eastAsia"/>
          <w:sz w:val="30"/>
          <w:szCs w:val="30"/>
        </w:rPr>
        <w:t>95</w:t>
      </w:r>
      <w:r w:rsidR="004954E0" w:rsidRPr="004954E0">
        <w:rPr>
          <w:rFonts w:ascii="仿宋" w:eastAsia="仿宋" w:hAnsi="仿宋"/>
          <w:sz w:val="30"/>
          <w:szCs w:val="30"/>
        </w:rPr>
        <w:t>%以上</w:t>
      </w:r>
      <w:r w:rsidR="004954E0" w:rsidRPr="004954E0">
        <w:rPr>
          <w:rFonts w:ascii="仿宋" w:eastAsia="仿宋" w:hAnsi="仿宋" w:hint="eastAsia"/>
          <w:sz w:val="30"/>
          <w:szCs w:val="30"/>
        </w:rPr>
        <w:t>。</w:t>
      </w:r>
    </w:p>
    <w:p w:rsidR="0027522A" w:rsidRPr="00A94FA8" w:rsidRDefault="0027522A" w:rsidP="008F07EC">
      <w:pPr>
        <w:adjustRightInd w:val="0"/>
        <w:snapToGrid w:val="0"/>
        <w:spacing w:line="240" w:lineRule="exact"/>
        <w:ind w:firstLine="601"/>
        <w:rPr>
          <w:rFonts w:ascii="仿宋" w:eastAsia="仿宋" w:hAnsi="仿宋"/>
          <w:b/>
          <w:sz w:val="30"/>
          <w:szCs w:val="30"/>
        </w:rPr>
      </w:pPr>
    </w:p>
    <w:p w:rsidR="003C360E" w:rsidRDefault="003C360E" w:rsidP="003D55D8">
      <w:pPr>
        <w:adjustRightInd w:val="0"/>
        <w:snapToGrid w:val="0"/>
        <w:ind w:firstLine="600"/>
        <w:rPr>
          <w:rFonts w:ascii="黑体" w:eastAsia="黑体" w:hAnsi="黑体"/>
          <w:sz w:val="30"/>
          <w:szCs w:val="30"/>
        </w:rPr>
      </w:pPr>
      <w:r w:rsidRPr="003C360E">
        <w:rPr>
          <w:rFonts w:ascii="黑体" w:eastAsia="黑体" w:hAnsi="黑体" w:hint="eastAsia"/>
          <w:sz w:val="30"/>
          <w:szCs w:val="30"/>
        </w:rPr>
        <w:t>五、坚持民生优先，推动社会事业大发展</w:t>
      </w:r>
    </w:p>
    <w:p w:rsidR="003C360E" w:rsidRPr="003C360E" w:rsidRDefault="003C360E" w:rsidP="003C360E">
      <w:pPr>
        <w:adjustRightInd w:val="0"/>
        <w:snapToGrid w:val="0"/>
        <w:ind w:firstLineChars="150" w:firstLine="452"/>
        <w:rPr>
          <w:rFonts w:ascii="仿宋" w:eastAsia="仿宋" w:hAnsi="仿宋"/>
          <w:b/>
          <w:sz w:val="30"/>
          <w:szCs w:val="30"/>
        </w:rPr>
      </w:pPr>
      <w:r w:rsidRPr="003C360E">
        <w:rPr>
          <w:rFonts w:ascii="仿宋" w:eastAsia="仿宋" w:hAnsi="仿宋" w:hint="eastAsia"/>
          <w:b/>
          <w:sz w:val="30"/>
          <w:szCs w:val="30"/>
        </w:rPr>
        <w:t>（一）提高社会保障水平</w:t>
      </w: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86.创建上海市充分就业社区，实施积极就业政策，在严格控制城镇登记失业数的基础上，新增就业岗位3000个，帮助长期失业青年就业创业，加强重点人群就业服务。</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牵头单位：社保中心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配合单位：属地村、公司</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一季度：</w:t>
      </w:r>
      <w:r w:rsidRPr="00490995">
        <w:rPr>
          <w:rFonts w:ascii="仿宋" w:eastAsia="仿宋" w:hAnsi="仿宋" w:hint="eastAsia"/>
          <w:sz w:val="30"/>
          <w:szCs w:val="30"/>
        </w:rPr>
        <w:t>制定充分就业社区创建工作方案开展有针对性的各类招聘活动，加强对建档立卡农民、高校未就业、产能结构调整及其他重点人群的就业帮扶工作；城镇登记失业人员控制数在2070范围内</w:t>
      </w:r>
      <w:r>
        <w:rPr>
          <w:rFonts w:ascii="仿宋" w:eastAsia="仿宋" w:hAnsi="仿宋" w:hint="eastAsia"/>
          <w:sz w:val="30"/>
          <w:szCs w:val="30"/>
        </w:rPr>
        <w:t>，</w:t>
      </w:r>
      <w:r w:rsidRPr="00490995">
        <w:rPr>
          <w:rFonts w:ascii="仿宋" w:eastAsia="仿宋" w:hAnsi="仿宋" w:hint="eastAsia"/>
          <w:sz w:val="30"/>
          <w:szCs w:val="30"/>
        </w:rPr>
        <w:t>新增本地劳动力就业岗位完成</w:t>
      </w:r>
      <w:r>
        <w:rPr>
          <w:rFonts w:ascii="仿宋" w:eastAsia="仿宋" w:hAnsi="仿宋" w:hint="eastAsia"/>
          <w:sz w:val="30"/>
          <w:szCs w:val="30"/>
        </w:rPr>
        <w:t>量达</w:t>
      </w:r>
      <w:r w:rsidRPr="00490995">
        <w:rPr>
          <w:rFonts w:ascii="仿宋" w:eastAsia="仿宋" w:hAnsi="仿宋" w:hint="eastAsia"/>
          <w:sz w:val="30"/>
          <w:szCs w:val="30"/>
        </w:rPr>
        <w:t>900人</w:t>
      </w:r>
      <w:r>
        <w:rPr>
          <w:rFonts w:ascii="仿宋" w:eastAsia="仿宋" w:hAnsi="仿宋" w:hint="eastAsia"/>
          <w:sz w:val="30"/>
          <w:szCs w:val="30"/>
        </w:rPr>
        <w:t>，</w:t>
      </w:r>
      <w:r w:rsidRPr="0083126B">
        <w:rPr>
          <w:rFonts w:ascii="仿宋" w:eastAsia="仿宋" w:hAnsi="仿宋" w:hint="eastAsia"/>
          <w:sz w:val="30"/>
          <w:szCs w:val="30"/>
        </w:rPr>
        <w:t>帮助</w:t>
      </w:r>
      <w:r w:rsidRPr="0083126B">
        <w:rPr>
          <w:rFonts w:ascii="仿宋" w:eastAsia="仿宋" w:hAnsi="仿宋" w:hint="eastAsia"/>
          <w:sz w:val="30"/>
          <w:szCs w:val="30"/>
        </w:rPr>
        <w:lastRenderedPageBreak/>
        <w:t>长期失业青年就业创业完成</w:t>
      </w:r>
      <w:r>
        <w:rPr>
          <w:rFonts w:ascii="仿宋" w:eastAsia="仿宋" w:hAnsi="仿宋" w:hint="eastAsia"/>
          <w:sz w:val="30"/>
          <w:szCs w:val="30"/>
        </w:rPr>
        <w:t>量达</w:t>
      </w:r>
      <w:r w:rsidRPr="0083126B">
        <w:rPr>
          <w:rFonts w:ascii="仿宋" w:eastAsia="仿宋" w:hAnsi="仿宋" w:hint="eastAsia"/>
          <w:sz w:val="30"/>
          <w:szCs w:val="30"/>
        </w:rPr>
        <w:t>18人，帮扶引领创业组织完成</w:t>
      </w:r>
      <w:r>
        <w:rPr>
          <w:rFonts w:ascii="仿宋" w:eastAsia="仿宋" w:hAnsi="仿宋" w:hint="eastAsia"/>
          <w:sz w:val="30"/>
          <w:szCs w:val="30"/>
        </w:rPr>
        <w:t>量达</w:t>
      </w:r>
      <w:r w:rsidRPr="0083126B">
        <w:rPr>
          <w:rFonts w:ascii="仿宋" w:eastAsia="仿宋" w:hAnsi="仿宋" w:hint="eastAsia"/>
          <w:sz w:val="30"/>
          <w:szCs w:val="30"/>
        </w:rPr>
        <w:t>21家</w:t>
      </w:r>
      <w:r>
        <w:rPr>
          <w:rFonts w:ascii="仿宋" w:eastAsia="仿宋" w:hAnsi="仿宋" w:hint="eastAsia"/>
          <w:sz w:val="30"/>
          <w:szCs w:val="30"/>
        </w:rPr>
        <w:t>，</w:t>
      </w:r>
      <w:r w:rsidRPr="0083126B">
        <w:rPr>
          <w:rFonts w:ascii="仿宋" w:eastAsia="仿宋" w:hAnsi="仿宋" w:hint="eastAsia"/>
          <w:sz w:val="30"/>
          <w:szCs w:val="30"/>
        </w:rPr>
        <w:t>帮助申请各类贷款完成</w:t>
      </w:r>
      <w:r>
        <w:rPr>
          <w:rFonts w:ascii="仿宋" w:eastAsia="仿宋" w:hAnsi="仿宋" w:hint="eastAsia"/>
          <w:sz w:val="30"/>
          <w:szCs w:val="30"/>
        </w:rPr>
        <w:t>量达</w:t>
      </w:r>
      <w:r w:rsidRPr="0083126B">
        <w:rPr>
          <w:rFonts w:ascii="仿宋" w:eastAsia="仿宋" w:hAnsi="仿宋" w:hint="eastAsia"/>
          <w:sz w:val="30"/>
          <w:szCs w:val="30"/>
        </w:rPr>
        <w:t>6家</w:t>
      </w:r>
      <w:r>
        <w:rPr>
          <w:rFonts w:ascii="仿宋" w:eastAsia="仿宋" w:hAnsi="仿宋" w:hint="eastAsia"/>
          <w:sz w:val="30"/>
          <w:szCs w:val="30"/>
        </w:rPr>
        <w:t>，</w:t>
      </w:r>
      <w:r w:rsidRPr="0083126B">
        <w:rPr>
          <w:rFonts w:ascii="仿宋" w:eastAsia="仿宋" w:hAnsi="仿宋" w:hint="eastAsia"/>
          <w:sz w:val="30"/>
          <w:szCs w:val="30"/>
        </w:rPr>
        <w:t>帮助成功申请房租补贴完成</w:t>
      </w:r>
      <w:r>
        <w:rPr>
          <w:rFonts w:ascii="仿宋" w:eastAsia="仿宋" w:hAnsi="仿宋" w:hint="eastAsia"/>
          <w:sz w:val="30"/>
          <w:szCs w:val="30"/>
        </w:rPr>
        <w:t>量达</w:t>
      </w:r>
      <w:r w:rsidRPr="0083126B">
        <w:rPr>
          <w:rFonts w:ascii="仿宋" w:eastAsia="仿宋" w:hAnsi="仿宋" w:hint="eastAsia"/>
          <w:sz w:val="30"/>
          <w:szCs w:val="30"/>
        </w:rPr>
        <w:t>13家</w:t>
      </w:r>
      <w:r>
        <w:rPr>
          <w:rFonts w:ascii="仿宋" w:eastAsia="仿宋" w:hAnsi="仿宋" w:hint="eastAsia"/>
          <w:sz w:val="30"/>
          <w:szCs w:val="30"/>
        </w:rPr>
        <w:t>，</w:t>
      </w:r>
      <w:r w:rsidRPr="0083126B">
        <w:rPr>
          <w:rFonts w:ascii="仿宋" w:eastAsia="仿宋" w:hAnsi="仿宋" w:hint="eastAsia"/>
          <w:sz w:val="30"/>
          <w:szCs w:val="30"/>
        </w:rPr>
        <w:t>职业技能培训完成</w:t>
      </w:r>
      <w:r>
        <w:rPr>
          <w:rFonts w:ascii="仿宋" w:eastAsia="仿宋" w:hAnsi="仿宋" w:hint="eastAsia"/>
          <w:sz w:val="30"/>
          <w:szCs w:val="30"/>
        </w:rPr>
        <w:t>量达</w:t>
      </w:r>
      <w:r w:rsidRPr="0083126B">
        <w:rPr>
          <w:rFonts w:ascii="仿宋" w:eastAsia="仿宋" w:hAnsi="仿宋" w:hint="eastAsia"/>
          <w:sz w:val="30"/>
          <w:szCs w:val="30"/>
        </w:rPr>
        <w:t>570人</w:t>
      </w:r>
      <w:r>
        <w:rPr>
          <w:rFonts w:ascii="仿宋" w:eastAsia="仿宋" w:hAnsi="仿宋" w:hint="eastAsia"/>
          <w:sz w:val="30"/>
          <w:szCs w:val="30"/>
        </w:rPr>
        <w:t>，</w:t>
      </w:r>
      <w:r w:rsidRPr="0083126B">
        <w:rPr>
          <w:rFonts w:ascii="仿宋" w:eastAsia="仿宋" w:hAnsi="仿宋" w:hint="eastAsia"/>
          <w:sz w:val="30"/>
          <w:szCs w:val="30"/>
        </w:rPr>
        <w:t>建档立卡农民就业培训完成新增就业</w:t>
      </w:r>
      <w:r>
        <w:rPr>
          <w:rFonts w:ascii="仿宋" w:eastAsia="仿宋" w:hAnsi="仿宋" w:hint="eastAsia"/>
          <w:sz w:val="30"/>
          <w:szCs w:val="30"/>
        </w:rPr>
        <w:t>人数达</w:t>
      </w:r>
      <w:r w:rsidRPr="0083126B">
        <w:rPr>
          <w:rFonts w:ascii="仿宋" w:eastAsia="仿宋" w:hAnsi="仿宋" w:hint="eastAsia"/>
          <w:sz w:val="30"/>
          <w:szCs w:val="30"/>
        </w:rPr>
        <w:t>2人</w:t>
      </w:r>
      <w:r>
        <w:rPr>
          <w:rFonts w:ascii="仿宋" w:eastAsia="仿宋" w:hAnsi="仿宋" w:hint="eastAsia"/>
          <w:sz w:val="30"/>
          <w:szCs w:val="30"/>
        </w:rPr>
        <w:t>，各项指标完成情况达3</w:t>
      </w:r>
      <w:r>
        <w:rPr>
          <w:rFonts w:ascii="仿宋" w:eastAsia="仿宋" w:hAnsi="仿宋"/>
          <w:sz w:val="30"/>
          <w:szCs w:val="30"/>
        </w:rPr>
        <w:t>0</w:t>
      </w:r>
      <w:r>
        <w:rPr>
          <w:rFonts w:ascii="仿宋" w:eastAsia="仿宋" w:hAnsi="仿宋" w:hint="eastAsia"/>
          <w:sz w:val="30"/>
          <w:szCs w:val="30"/>
        </w:rPr>
        <w:t>%以上；</w:t>
      </w:r>
      <w:r w:rsidRPr="00490995">
        <w:rPr>
          <w:rFonts w:ascii="仿宋" w:eastAsia="仿宋" w:hAnsi="仿宋" w:hint="eastAsia"/>
          <w:sz w:val="30"/>
          <w:szCs w:val="30"/>
        </w:rPr>
        <w:t>为各村公司和园区企业开展多种形式的政策咨询活动；排摸高技能人才的梳理工作。</w:t>
      </w:r>
    </w:p>
    <w:p w:rsidR="00210FEC" w:rsidRPr="00AD5B6F"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二季度：</w:t>
      </w:r>
      <w:r w:rsidRPr="00490995">
        <w:rPr>
          <w:rFonts w:ascii="仿宋" w:eastAsia="仿宋" w:hAnsi="仿宋" w:hint="eastAsia"/>
          <w:sz w:val="30"/>
          <w:szCs w:val="30"/>
        </w:rPr>
        <w:t>为创建充分就业社区开展有针对性的各类招聘活动，以健全制度、完善台账为目标，加强对建档立卡农民、高校未就业、产能结构调整及其他重点人群的就业帮扶工作；</w:t>
      </w:r>
      <w:r>
        <w:rPr>
          <w:rFonts w:ascii="仿宋" w:eastAsia="仿宋" w:hAnsi="仿宋" w:hint="eastAsia"/>
          <w:sz w:val="30"/>
          <w:szCs w:val="30"/>
        </w:rPr>
        <w:t>确保</w:t>
      </w:r>
      <w:r w:rsidRPr="00490995">
        <w:rPr>
          <w:rFonts w:ascii="仿宋" w:eastAsia="仿宋" w:hAnsi="仿宋" w:hint="eastAsia"/>
          <w:sz w:val="30"/>
          <w:szCs w:val="30"/>
        </w:rPr>
        <w:t>城镇登记失业人员控制数在2070范围内</w:t>
      </w:r>
      <w:r>
        <w:rPr>
          <w:rFonts w:ascii="仿宋" w:eastAsia="仿宋" w:hAnsi="仿宋" w:hint="eastAsia"/>
          <w:sz w:val="30"/>
          <w:szCs w:val="30"/>
        </w:rPr>
        <w:t>，</w:t>
      </w:r>
      <w:r w:rsidRPr="00490995">
        <w:rPr>
          <w:rFonts w:ascii="仿宋" w:eastAsia="仿宋" w:hAnsi="仿宋" w:hint="eastAsia"/>
          <w:sz w:val="30"/>
          <w:szCs w:val="30"/>
        </w:rPr>
        <w:t>新增本地劳动力就业岗位完成</w:t>
      </w:r>
      <w:r>
        <w:rPr>
          <w:rFonts w:ascii="仿宋" w:eastAsia="仿宋" w:hAnsi="仿宋" w:hint="eastAsia"/>
          <w:sz w:val="30"/>
          <w:szCs w:val="30"/>
        </w:rPr>
        <w:t>量达</w:t>
      </w:r>
      <w:r>
        <w:rPr>
          <w:rFonts w:ascii="仿宋" w:eastAsia="仿宋" w:hAnsi="仿宋"/>
          <w:sz w:val="30"/>
          <w:szCs w:val="30"/>
        </w:rPr>
        <w:t>1800</w:t>
      </w:r>
      <w:r w:rsidRPr="00490995">
        <w:rPr>
          <w:rFonts w:ascii="仿宋" w:eastAsia="仿宋" w:hAnsi="仿宋" w:hint="eastAsia"/>
          <w:sz w:val="30"/>
          <w:szCs w:val="30"/>
        </w:rPr>
        <w:t>人</w:t>
      </w:r>
      <w:r>
        <w:rPr>
          <w:rFonts w:ascii="仿宋" w:eastAsia="仿宋" w:hAnsi="仿宋" w:hint="eastAsia"/>
          <w:sz w:val="30"/>
          <w:szCs w:val="30"/>
        </w:rPr>
        <w:t>，</w:t>
      </w:r>
      <w:r w:rsidRPr="0083126B">
        <w:rPr>
          <w:rFonts w:ascii="仿宋" w:eastAsia="仿宋" w:hAnsi="仿宋" w:hint="eastAsia"/>
          <w:sz w:val="30"/>
          <w:szCs w:val="30"/>
        </w:rPr>
        <w:t>帮助长期失业青年就业创业完成</w:t>
      </w:r>
      <w:r>
        <w:rPr>
          <w:rFonts w:ascii="仿宋" w:eastAsia="仿宋" w:hAnsi="仿宋" w:hint="eastAsia"/>
          <w:sz w:val="30"/>
          <w:szCs w:val="30"/>
        </w:rPr>
        <w:t>量达</w:t>
      </w:r>
      <w:r>
        <w:rPr>
          <w:rFonts w:ascii="仿宋" w:eastAsia="仿宋" w:hAnsi="仿宋"/>
          <w:sz w:val="30"/>
          <w:szCs w:val="30"/>
        </w:rPr>
        <w:t>36</w:t>
      </w:r>
      <w:r w:rsidRPr="0083126B">
        <w:rPr>
          <w:rFonts w:ascii="仿宋" w:eastAsia="仿宋" w:hAnsi="仿宋" w:hint="eastAsia"/>
          <w:sz w:val="30"/>
          <w:szCs w:val="30"/>
        </w:rPr>
        <w:t>人，帮扶引领创业组织完成</w:t>
      </w:r>
      <w:r>
        <w:rPr>
          <w:rFonts w:ascii="仿宋" w:eastAsia="仿宋" w:hAnsi="仿宋" w:hint="eastAsia"/>
          <w:sz w:val="30"/>
          <w:szCs w:val="30"/>
        </w:rPr>
        <w:t>量</w:t>
      </w:r>
      <w:r w:rsidRPr="00AD5B6F">
        <w:rPr>
          <w:rFonts w:ascii="仿宋" w:eastAsia="仿宋" w:hAnsi="仿宋" w:hint="eastAsia"/>
          <w:sz w:val="30"/>
          <w:szCs w:val="30"/>
        </w:rPr>
        <w:t>达4</w:t>
      </w:r>
      <w:r w:rsidRPr="00AD5B6F">
        <w:rPr>
          <w:rFonts w:ascii="仿宋" w:eastAsia="仿宋" w:hAnsi="仿宋"/>
          <w:sz w:val="30"/>
          <w:szCs w:val="30"/>
        </w:rPr>
        <w:t>2</w:t>
      </w:r>
      <w:r w:rsidRPr="00AD5B6F">
        <w:rPr>
          <w:rFonts w:ascii="仿宋" w:eastAsia="仿宋" w:hAnsi="仿宋" w:hint="eastAsia"/>
          <w:sz w:val="30"/>
          <w:szCs w:val="30"/>
        </w:rPr>
        <w:t>家，帮助申请各类贷款完成量达</w:t>
      </w:r>
      <w:r w:rsidRPr="00AD5B6F">
        <w:rPr>
          <w:rFonts w:ascii="仿宋" w:eastAsia="仿宋" w:hAnsi="仿宋"/>
          <w:sz w:val="30"/>
          <w:szCs w:val="30"/>
        </w:rPr>
        <w:t>12</w:t>
      </w:r>
      <w:r w:rsidRPr="00AD5B6F">
        <w:rPr>
          <w:rFonts w:ascii="仿宋" w:eastAsia="仿宋" w:hAnsi="仿宋" w:hint="eastAsia"/>
          <w:sz w:val="30"/>
          <w:szCs w:val="30"/>
        </w:rPr>
        <w:t>家，帮助成功申请房租补贴完成量达26家，职业技能培训完成量达1160人，建档立卡农民就业培训完成新增就业人数达4人，推进各项任务指标完成情况，达到</w:t>
      </w:r>
      <w:r w:rsidRPr="00AD5B6F">
        <w:rPr>
          <w:rFonts w:ascii="仿宋" w:eastAsia="仿宋" w:hAnsi="仿宋"/>
          <w:sz w:val="30"/>
          <w:szCs w:val="30"/>
        </w:rPr>
        <w:t>60</w:t>
      </w:r>
      <w:r w:rsidRPr="00AD5B6F">
        <w:rPr>
          <w:rFonts w:ascii="仿宋" w:eastAsia="仿宋" w:hAnsi="仿宋" w:hint="eastAsia"/>
          <w:sz w:val="30"/>
          <w:szCs w:val="30"/>
        </w:rPr>
        <w:t>%；为各园区企业开展多种形式的政策咨询活动；职业技能培训提升计划落实。</w:t>
      </w:r>
    </w:p>
    <w:p w:rsidR="00210FEC" w:rsidRPr="00AD5B6F" w:rsidRDefault="00210FEC" w:rsidP="003D55D8">
      <w:pPr>
        <w:adjustRightInd w:val="0"/>
        <w:snapToGrid w:val="0"/>
        <w:ind w:firstLine="600"/>
        <w:rPr>
          <w:rFonts w:ascii="仿宋" w:eastAsia="仿宋" w:hAnsi="仿宋"/>
          <w:sz w:val="30"/>
          <w:szCs w:val="30"/>
        </w:rPr>
      </w:pPr>
      <w:r w:rsidRPr="00AD5B6F">
        <w:rPr>
          <w:rFonts w:ascii="仿宋" w:eastAsia="仿宋" w:hAnsi="仿宋" w:hint="eastAsia"/>
          <w:sz w:val="30"/>
          <w:szCs w:val="30"/>
        </w:rPr>
        <w:t>三季度：走进各村、居、园区宣传创建充分就业社区政策，借助区就业指导和创业指导专家团开展多项指导工作，引导失、无业人员的正确求职观；为高校毕业生和困难群众搭建就业平台；持续控制城镇登记失业人员数在2070范围内，新增本地劳动力就业岗位完成量达</w:t>
      </w:r>
      <w:r w:rsidRPr="00AD5B6F">
        <w:rPr>
          <w:rFonts w:ascii="仿宋" w:eastAsia="仿宋" w:hAnsi="仿宋"/>
          <w:sz w:val="30"/>
          <w:szCs w:val="30"/>
        </w:rPr>
        <w:t>2700</w:t>
      </w:r>
      <w:r w:rsidRPr="00AD5B6F">
        <w:rPr>
          <w:rFonts w:ascii="仿宋" w:eastAsia="仿宋" w:hAnsi="仿宋" w:hint="eastAsia"/>
          <w:sz w:val="30"/>
          <w:szCs w:val="30"/>
        </w:rPr>
        <w:t>人，帮助长期失业青年就业创业完成量达54人，帮扶引领创业组织完成量达70家</w:t>
      </w:r>
      <w:r>
        <w:rPr>
          <w:rFonts w:ascii="仿宋" w:eastAsia="仿宋" w:hAnsi="仿宋" w:hint="eastAsia"/>
          <w:sz w:val="30"/>
          <w:szCs w:val="30"/>
        </w:rPr>
        <w:t>（完成目标数）</w:t>
      </w:r>
      <w:r w:rsidRPr="00AD5B6F">
        <w:rPr>
          <w:rFonts w:ascii="仿宋" w:eastAsia="仿宋" w:hAnsi="仿宋" w:hint="eastAsia"/>
          <w:sz w:val="30"/>
          <w:szCs w:val="30"/>
        </w:rPr>
        <w:t>，帮助申请各类贷款完成量达</w:t>
      </w:r>
      <w:r w:rsidRPr="00AD5B6F">
        <w:rPr>
          <w:rFonts w:ascii="仿宋" w:eastAsia="仿宋" w:hAnsi="仿宋"/>
          <w:sz w:val="30"/>
          <w:szCs w:val="30"/>
        </w:rPr>
        <w:t>1</w:t>
      </w:r>
      <w:r w:rsidRPr="00AD5B6F">
        <w:rPr>
          <w:rFonts w:ascii="仿宋" w:eastAsia="仿宋" w:hAnsi="仿宋" w:hint="eastAsia"/>
          <w:sz w:val="30"/>
          <w:szCs w:val="30"/>
        </w:rPr>
        <w:t>6家，帮助成功申请房租补贴完成量达42家</w:t>
      </w:r>
      <w:r>
        <w:rPr>
          <w:rFonts w:ascii="仿宋" w:eastAsia="仿宋" w:hAnsi="仿宋" w:hint="eastAsia"/>
          <w:sz w:val="30"/>
          <w:szCs w:val="30"/>
        </w:rPr>
        <w:t>（完成目标数）</w:t>
      </w:r>
      <w:r w:rsidRPr="00AD5B6F">
        <w:rPr>
          <w:rFonts w:ascii="仿宋" w:eastAsia="仿宋" w:hAnsi="仿宋" w:hint="eastAsia"/>
          <w:sz w:val="30"/>
          <w:szCs w:val="30"/>
        </w:rPr>
        <w:t>，职业技能培训完成量达1710人，建档立卡农民就业培训完成新增就业人数达5人</w:t>
      </w:r>
      <w:r>
        <w:rPr>
          <w:rFonts w:ascii="仿宋" w:eastAsia="仿宋" w:hAnsi="仿宋" w:hint="eastAsia"/>
          <w:sz w:val="30"/>
          <w:szCs w:val="30"/>
        </w:rPr>
        <w:t>（完成目标数）</w:t>
      </w:r>
      <w:r w:rsidRPr="00AD5B6F">
        <w:rPr>
          <w:rFonts w:ascii="仿宋" w:eastAsia="仿宋" w:hAnsi="仿宋" w:hint="eastAsia"/>
          <w:sz w:val="30"/>
          <w:szCs w:val="30"/>
        </w:rPr>
        <w:t>，持续推进各项任务指标完成数，达到</w:t>
      </w:r>
      <w:r w:rsidRPr="00AD5B6F">
        <w:rPr>
          <w:rFonts w:ascii="仿宋" w:eastAsia="仿宋" w:hAnsi="仿宋"/>
          <w:sz w:val="30"/>
          <w:szCs w:val="30"/>
        </w:rPr>
        <w:t>90</w:t>
      </w:r>
      <w:r w:rsidRPr="00AD5B6F">
        <w:rPr>
          <w:rFonts w:ascii="仿宋" w:eastAsia="仿宋" w:hAnsi="仿宋" w:hint="eastAsia"/>
          <w:sz w:val="30"/>
          <w:szCs w:val="30"/>
        </w:rPr>
        <w:t>%以上。</w:t>
      </w:r>
    </w:p>
    <w:p w:rsidR="0027522A" w:rsidRPr="00A94FA8" w:rsidRDefault="00210FEC" w:rsidP="003D55D8">
      <w:pPr>
        <w:adjustRightInd w:val="0"/>
        <w:snapToGrid w:val="0"/>
        <w:ind w:firstLine="600"/>
        <w:rPr>
          <w:rFonts w:ascii="仿宋" w:eastAsia="仿宋" w:hAnsi="仿宋"/>
          <w:b/>
          <w:sz w:val="30"/>
          <w:szCs w:val="30"/>
        </w:rPr>
      </w:pPr>
      <w:r w:rsidRPr="00AD5B6F">
        <w:rPr>
          <w:rFonts w:ascii="仿宋" w:eastAsia="仿宋" w:hAnsi="仿宋" w:hint="eastAsia"/>
          <w:sz w:val="30"/>
          <w:szCs w:val="30"/>
        </w:rPr>
        <w:t>四季度：继续推进创建充分就业社区宣传及落实工作，开展</w:t>
      </w:r>
      <w:r w:rsidRPr="00AD5B6F">
        <w:rPr>
          <w:rFonts w:ascii="仿宋" w:eastAsia="仿宋" w:hAnsi="仿宋" w:hint="eastAsia"/>
          <w:sz w:val="30"/>
          <w:szCs w:val="30"/>
        </w:rPr>
        <w:lastRenderedPageBreak/>
        <w:t>有针对性的小型面试会和就业帮扶工作，为楼宇、园区宣传创业政策，举办创业型社区主题活动，开展各种形式人才服务沙龙，闵行区职业技能培训提升计划项目申报，组织策划大型职业技能大赛；城镇登记失业人员数严格控制在2070范围内，新增本地劳动力就业岗位完成量达</w:t>
      </w:r>
      <w:r w:rsidRPr="00AD5B6F">
        <w:rPr>
          <w:rFonts w:ascii="仿宋" w:eastAsia="仿宋" w:hAnsi="仿宋"/>
          <w:sz w:val="30"/>
          <w:szCs w:val="30"/>
        </w:rPr>
        <w:t>3000</w:t>
      </w:r>
      <w:r w:rsidRPr="00AD5B6F">
        <w:rPr>
          <w:rFonts w:ascii="仿宋" w:eastAsia="仿宋" w:hAnsi="仿宋" w:hint="eastAsia"/>
          <w:sz w:val="30"/>
          <w:szCs w:val="30"/>
        </w:rPr>
        <w:t>人，帮助长期失业青年就业创业完成量达60人，帮助申请各类贷款完成量达18家，职业技能培训完成量达1900人，各项任务指标</w:t>
      </w:r>
      <w:r>
        <w:rPr>
          <w:rFonts w:ascii="仿宋" w:eastAsia="仿宋" w:hAnsi="仿宋" w:hint="eastAsia"/>
          <w:sz w:val="30"/>
          <w:szCs w:val="30"/>
        </w:rPr>
        <w:t>完成情况均</w:t>
      </w:r>
      <w:r w:rsidRPr="00AD5B6F">
        <w:rPr>
          <w:rFonts w:ascii="仿宋" w:eastAsia="仿宋" w:hAnsi="仿宋" w:hint="eastAsia"/>
          <w:sz w:val="30"/>
          <w:szCs w:val="30"/>
        </w:rPr>
        <w:t>达到1</w:t>
      </w:r>
      <w:r w:rsidRPr="00AD5B6F">
        <w:rPr>
          <w:rFonts w:ascii="仿宋" w:eastAsia="仿宋" w:hAnsi="仿宋"/>
          <w:sz w:val="30"/>
          <w:szCs w:val="30"/>
        </w:rPr>
        <w:t>00</w:t>
      </w:r>
      <w:r w:rsidRPr="00AD5B6F">
        <w:rPr>
          <w:rFonts w:ascii="仿宋" w:eastAsia="仿宋" w:hAnsi="仿宋" w:hint="eastAsia"/>
          <w:sz w:val="30"/>
          <w:szCs w:val="30"/>
        </w:rPr>
        <w:t>%。</w:t>
      </w:r>
    </w:p>
    <w:p w:rsidR="00210FEC" w:rsidRDefault="00210FEC"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87.深化劳资矛盾预防调处信息化建设，完善劳动关系风险预警信息系统，打造劳动用工预警预调梅陇模式。</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牵头单位：社保中心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配合单位：属地村、公司</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一季度：</w:t>
      </w:r>
      <w:r w:rsidRPr="005A5EAA">
        <w:rPr>
          <w:rFonts w:ascii="仿宋" w:eastAsia="仿宋" w:hAnsi="仿宋" w:hint="eastAsia"/>
          <w:sz w:val="30"/>
          <w:szCs w:val="30"/>
        </w:rPr>
        <w:t>全面开展企业用工申报工作；按要求充实和完善预警数据源，形成企业劳动用工风险全方位数据画像，移动端办公系统全面投入使用。通过多渠道宣传、培训及上门指导，3月底前完成80%在库企业的网上申报。协管员日常工作记录电子化。</w:t>
      </w:r>
    </w:p>
    <w:p w:rsidR="00210FEC"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二季度：</w:t>
      </w:r>
      <w:r w:rsidRPr="005A5EAA">
        <w:rPr>
          <w:rFonts w:ascii="仿宋" w:eastAsia="仿宋" w:hAnsi="仿宋" w:hint="eastAsia"/>
          <w:sz w:val="30"/>
          <w:szCs w:val="30"/>
        </w:rPr>
        <w:t>用工申报网上填报工作查漏补缺；预警系统全部开发完成，整套系统正式投入使用。4月底前提升企业往上申报率达到区优秀标准（85%）以上；预警系统开始正常化运行。</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三季度：</w:t>
      </w:r>
      <w:r w:rsidRPr="005A5EAA">
        <w:rPr>
          <w:rFonts w:ascii="仿宋" w:eastAsia="仿宋" w:hAnsi="仿宋" w:hint="eastAsia"/>
          <w:sz w:val="30"/>
          <w:szCs w:val="30"/>
        </w:rPr>
        <w:t>配置协管员上门处置移动记录仪，实现中心指挥和现场处置联动功能。</w:t>
      </w:r>
      <w:r w:rsidRPr="003A5C3A">
        <w:rPr>
          <w:rFonts w:ascii="仿宋" w:eastAsia="仿宋" w:hAnsi="仿宋" w:hint="eastAsia"/>
          <w:sz w:val="30"/>
          <w:szCs w:val="30"/>
        </w:rPr>
        <w:t>协管员配备5G执法记录仪，上门监督指导全程有迹可查，搭建智慧网络和ai自动预警功能。</w:t>
      </w:r>
    </w:p>
    <w:p w:rsidR="0027522A" w:rsidRPr="00A94FA8" w:rsidRDefault="00210FEC" w:rsidP="003D55D8">
      <w:pPr>
        <w:adjustRightInd w:val="0"/>
        <w:snapToGrid w:val="0"/>
        <w:ind w:firstLine="600"/>
        <w:rPr>
          <w:rFonts w:ascii="仿宋" w:eastAsia="仿宋" w:hAnsi="仿宋"/>
          <w:b/>
          <w:sz w:val="30"/>
          <w:szCs w:val="30"/>
        </w:rPr>
      </w:pPr>
      <w:r w:rsidRPr="00C368D8">
        <w:rPr>
          <w:rFonts w:ascii="仿宋" w:eastAsia="仿宋" w:hAnsi="仿宋" w:hint="eastAsia"/>
          <w:sz w:val="30"/>
          <w:szCs w:val="30"/>
        </w:rPr>
        <w:t>四季度：</w:t>
      </w:r>
      <w:r w:rsidRPr="003A5C3A">
        <w:rPr>
          <w:rFonts w:ascii="仿宋" w:eastAsia="仿宋" w:hAnsi="仿宋" w:hint="eastAsia"/>
          <w:sz w:val="30"/>
          <w:szCs w:val="30"/>
        </w:rPr>
        <w:t>劳动关系风险预警系统通过当年运行，进行大数据分析，对各维度信效度重新评估，做完善和升级。根据运行情况，调整各维度风险数据权重和算法，进一步提高预警效率。</w:t>
      </w:r>
    </w:p>
    <w:p w:rsidR="00210FEC" w:rsidRDefault="00210FEC"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lastRenderedPageBreak/>
        <w:t>88.开展劳动争议调解全覆盖试点，完成联调室区级标准化验收，在条件成熟企业建立联调室；优化“梅语荟”、“梅聆阁”和“E调解平台”三大亮点，不断拓展“零距离”调解品牌内涵。</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牵头单位：社保中心</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配合单位：属地村、公司</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11月</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一季度：</w:t>
      </w:r>
      <w:r w:rsidRPr="003A5C3A">
        <w:rPr>
          <w:rFonts w:ascii="仿宋" w:eastAsia="仿宋" w:hAnsi="仿宋" w:hint="eastAsia"/>
          <w:sz w:val="30"/>
          <w:szCs w:val="30"/>
        </w:rPr>
        <w:t>梅语荟hr培训沙龙开拓网上直播课堂；完成E调解平台2.0升级</w:t>
      </w:r>
      <w:r>
        <w:rPr>
          <w:rFonts w:ascii="仿宋" w:eastAsia="仿宋" w:hAnsi="仿宋" w:hint="eastAsia"/>
          <w:sz w:val="30"/>
          <w:szCs w:val="30"/>
        </w:rPr>
        <w:t>。</w:t>
      </w:r>
      <w:r w:rsidRPr="003A5C3A">
        <w:rPr>
          <w:rFonts w:ascii="仿宋" w:eastAsia="仿宋" w:hAnsi="仿宋" w:hint="eastAsia"/>
          <w:sz w:val="30"/>
          <w:szCs w:val="30"/>
        </w:rPr>
        <w:t>开展HR沙龙的网上直播课，受益更多企业；协助区劳动关系科完成E调解平台升级并推广。</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二季度：</w:t>
      </w:r>
      <w:r w:rsidRPr="003A5C3A">
        <w:rPr>
          <w:rFonts w:ascii="仿宋" w:eastAsia="仿宋" w:hAnsi="仿宋" w:hint="eastAsia"/>
          <w:sz w:val="30"/>
          <w:szCs w:val="30"/>
        </w:rPr>
        <w:t>布点物色企业联调室；梅聆阁专家调解室充实新力量</w:t>
      </w:r>
      <w:r>
        <w:rPr>
          <w:rFonts w:ascii="仿宋" w:eastAsia="仿宋" w:hAnsi="仿宋" w:hint="eastAsia"/>
          <w:sz w:val="30"/>
          <w:szCs w:val="30"/>
        </w:rPr>
        <w:t>。</w:t>
      </w:r>
      <w:r w:rsidRPr="003A5C3A">
        <w:rPr>
          <w:rFonts w:ascii="仿宋" w:eastAsia="仿宋" w:hAnsi="仿宋" w:hint="eastAsia"/>
          <w:sz w:val="30"/>
          <w:szCs w:val="30"/>
        </w:rPr>
        <w:t>联系落实企业联调室选址2-3家；聘请1-2名专家充实到调解专家队伍中，提高疑难案件调解率。</w:t>
      </w:r>
    </w:p>
    <w:p w:rsidR="00210FEC" w:rsidRPr="00C368D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三季度：</w:t>
      </w:r>
      <w:r w:rsidRPr="003A5C3A">
        <w:rPr>
          <w:rFonts w:ascii="仿宋" w:eastAsia="仿宋" w:hAnsi="仿宋" w:hint="eastAsia"/>
          <w:sz w:val="30"/>
          <w:szCs w:val="30"/>
        </w:rPr>
        <w:t>按照区要求完成联调室标准化验收；企业调解室建设完成</w:t>
      </w:r>
      <w:r>
        <w:rPr>
          <w:rFonts w:ascii="仿宋" w:eastAsia="仿宋" w:hAnsi="仿宋" w:hint="eastAsia"/>
          <w:sz w:val="30"/>
          <w:szCs w:val="30"/>
        </w:rPr>
        <w:t>。</w:t>
      </w:r>
      <w:r w:rsidRPr="003A5C3A">
        <w:rPr>
          <w:rFonts w:ascii="仿宋" w:eastAsia="仿宋" w:hAnsi="仿宋" w:hint="eastAsia"/>
          <w:sz w:val="30"/>
          <w:szCs w:val="30"/>
        </w:rPr>
        <w:t>通过至少4家村、公司，1家楼宇园区联调室的验收；</w:t>
      </w:r>
      <w:r>
        <w:rPr>
          <w:rFonts w:ascii="仿宋" w:eastAsia="仿宋" w:hAnsi="仿宋" w:hint="eastAsia"/>
          <w:sz w:val="30"/>
          <w:szCs w:val="30"/>
        </w:rPr>
        <w:t>推进劳动关系“和睦+”建设，</w:t>
      </w:r>
      <w:r w:rsidRPr="003A5C3A">
        <w:rPr>
          <w:rFonts w:ascii="仿宋" w:eastAsia="仿宋" w:hAnsi="仿宋" w:hint="eastAsia"/>
          <w:sz w:val="30"/>
          <w:szCs w:val="30"/>
        </w:rPr>
        <w:t>完成至少2家企业调解室的建设。</w:t>
      </w:r>
    </w:p>
    <w:p w:rsidR="00210FEC" w:rsidRPr="00A94FA8" w:rsidRDefault="00210FEC" w:rsidP="003D55D8">
      <w:pPr>
        <w:adjustRightInd w:val="0"/>
        <w:snapToGrid w:val="0"/>
        <w:ind w:firstLine="600"/>
        <w:rPr>
          <w:rFonts w:ascii="仿宋" w:eastAsia="仿宋" w:hAnsi="仿宋"/>
          <w:sz w:val="30"/>
          <w:szCs w:val="30"/>
        </w:rPr>
      </w:pPr>
      <w:r w:rsidRPr="00C368D8">
        <w:rPr>
          <w:rFonts w:ascii="仿宋" w:eastAsia="仿宋" w:hAnsi="仿宋" w:hint="eastAsia"/>
          <w:sz w:val="30"/>
          <w:szCs w:val="30"/>
        </w:rPr>
        <w:t>四季度：</w:t>
      </w:r>
      <w:r w:rsidRPr="003A5C3A">
        <w:rPr>
          <w:rFonts w:ascii="仿宋" w:eastAsia="仿宋" w:hAnsi="仿宋" w:hint="eastAsia"/>
          <w:sz w:val="30"/>
          <w:szCs w:val="30"/>
        </w:rPr>
        <w:t>劳动争议调解各项指标进一步提高，调解工作再上新台阶。调解成功率达到90%以上、先行调解率达到75%以上，继续保持群案、突发事件发生量逐年下降趋势。</w:t>
      </w:r>
    </w:p>
    <w:p w:rsidR="0027522A" w:rsidRPr="00210FEC" w:rsidRDefault="0027522A" w:rsidP="008F07EC">
      <w:pPr>
        <w:adjustRightInd w:val="0"/>
        <w:snapToGrid w:val="0"/>
        <w:spacing w:line="240" w:lineRule="exact"/>
        <w:ind w:firstLine="601"/>
        <w:rPr>
          <w:rFonts w:ascii="仿宋" w:eastAsia="仿宋" w:hAnsi="仿宋"/>
          <w:b/>
          <w:sz w:val="30"/>
          <w:szCs w:val="30"/>
        </w:rPr>
      </w:pPr>
    </w:p>
    <w:p w:rsidR="003C360E" w:rsidRPr="003C360E" w:rsidRDefault="003C360E" w:rsidP="003C360E">
      <w:pPr>
        <w:adjustRightInd w:val="0"/>
        <w:snapToGrid w:val="0"/>
        <w:ind w:firstLineChars="148" w:firstLine="446"/>
        <w:rPr>
          <w:rFonts w:ascii="仿宋" w:eastAsia="仿宋" w:hAnsi="仿宋"/>
          <w:b/>
          <w:sz w:val="30"/>
          <w:szCs w:val="30"/>
        </w:rPr>
      </w:pPr>
      <w:r w:rsidRPr="003C360E">
        <w:rPr>
          <w:rFonts w:ascii="仿宋" w:eastAsia="仿宋" w:hAnsi="仿宋" w:hint="eastAsia"/>
          <w:b/>
          <w:sz w:val="30"/>
          <w:szCs w:val="30"/>
        </w:rPr>
        <w:t>（二）促进教卫事业发展</w:t>
      </w:r>
    </w:p>
    <w:p w:rsidR="00466C78"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89</w:t>
      </w:r>
      <w:r w:rsidR="002059AB">
        <w:rPr>
          <w:rFonts w:ascii="仿宋" w:eastAsia="仿宋" w:hAnsi="仿宋" w:hint="eastAsia"/>
          <w:b/>
          <w:sz w:val="30"/>
          <w:szCs w:val="30"/>
        </w:rPr>
        <w:t>.</w:t>
      </w:r>
      <w:r w:rsidR="00466C78" w:rsidRPr="00A94FA8">
        <w:rPr>
          <w:rFonts w:ascii="仿宋" w:eastAsia="仿宋" w:hAnsi="仿宋" w:hint="eastAsia"/>
          <w:b/>
          <w:sz w:val="30"/>
          <w:szCs w:val="30"/>
        </w:rPr>
        <w:t>加强七宝教育</w:t>
      </w:r>
      <w:r w:rsidR="00AA630C" w:rsidRPr="00A94FA8">
        <w:rPr>
          <w:rFonts w:ascii="仿宋" w:eastAsia="仿宋" w:hAnsi="仿宋" w:hint="eastAsia"/>
          <w:b/>
          <w:sz w:val="30"/>
          <w:szCs w:val="30"/>
        </w:rPr>
        <w:t>集团</w:t>
      </w:r>
      <w:r w:rsidR="00466C78" w:rsidRPr="00A94FA8">
        <w:rPr>
          <w:rFonts w:ascii="仿宋" w:eastAsia="仿宋" w:hAnsi="仿宋" w:hint="eastAsia"/>
          <w:b/>
          <w:sz w:val="30"/>
          <w:szCs w:val="30"/>
        </w:rPr>
        <w:t>资源在镇域内的辐射引领，提高教育教学质量。坚持外引内强，推进建设家门口的好学校。</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配合单位：相关学校</w:t>
      </w:r>
    </w:p>
    <w:p w:rsidR="00466C78" w:rsidRPr="005E2B96" w:rsidRDefault="00466C78" w:rsidP="003D55D8">
      <w:pPr>
        <w:adjustRightInd w:val="0"/>
        <w:snapToGrid w:val="0"/>
        <w:ind w:firstLine="600"/>
        <w:rPr>
          <w:rFonts w:ascii="仿宋" w:eastAsia="仿宋" w:hAnsi="仿宋"/>
          <w:sz w:val="30"/>
          <w:szCs w:val="30"/>
        </w:rPr>
      </w:pPr>
      <w:r w:rsidRPr="005E2B96">
        <w:rPr>
          <w:rFonts w:ascii="仿宋" w:eastAsia="仿宋" w:hAnsi="仿宋" w:hint="eastAsia"/>
          <w:sz w:val="30"/>
          <w:szCs w:val="30"/>
        </w:rPr>
        <w:t>时间节点：</w:t>
      </w:r>
      <w:r w:rsidR="006D17E3">
        <w:rPr>
          <w:rFonts w:ascii="仿宋" w:eastAsia="仿宋" w:hAnsi="仿宋" w:hint="eastAsia"/>
          <w:sz w:val="30"/>
          <w:szCs w:val="30"/>
        </w:rPr>
        <w:t>12月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第一季度：对学校</w:t>
      </w:r>
      <w:r w:rsidRPr="00371533">
        <w:rPr>
          <w:rFonts w:ascii="仿宋" w:eastAsia="仿宋" w:hAnsi="仿宋"/>
          <w:color w:val="000000" w:themeColor="text1"/>
          <w:sz w:val="30"/>
          <w:szCs w:val="30"/>
        </w:rPr>
        <w:t>进行调研，</w:t>
      </w:r>
      <w:r w:rsidRPr="00371533">
        <w:rPr>
          <w:rFonts w:ascii="仿宋" w:eastAsia="仿宋" w:hAnsi="仿宋" w:hint="eastAsia"/>
          <w:color w:val="000000" w:themeColor="text1"/>
          <w:sz w:val="30"/>
          <w:szCs w:val="30"/>
        </w:rPr>
        <w:t>同</w:t>
      </w:r>
      <w:r w:rsidRPr="00371533">
        <w:rPr>
          <w:rFonts w:ascii="仿宋" w:eastAsia="仿宋" w:hAnsi="仿宋"/>
          <w:color w:val="000000" w:themeColor="text1"/>
          <w:sz w:val="30"/>
          <w:szCs w:val="30"/>
        </w:rPr>
        <w:t>七宝教育集团沟通，</w:t>
      </w:r>
      <w:r w:rsidRPr="00371533">
        <w:rPr>
          <w:rFonts w:ascii="仿宋" w:eastAsia="仿宋" w:hAnsi="仿宋" w:hint="eastAsia"/>
          <w:color w:val="000000" w:themeColor="text1"/>
          <w:sz w:val="30"/>
          <w:szCs w:val="30"/>
        </w:rPr>
        <w:t>完善校</w:t>
      </w:r>
      <w:r w:rsidRPr="00371533">
        <w:rPr>
          <w:rFonts w:ascii="仿宋" w:eastAsia="仿宋" w:hAnsi="仿宋" w:hint="eastAsia"/>
          <w:color w:val="000000" w:themeColor="text1"/>
          <w:sz w:val="30"/>
          <w:szCs w:val="30"/>
        </w:rPr>
        <w:lastRenderedPageBreak/>
        <w:t>园长沙龙方案和中小幼教师培训计划；借助</w:t>
      </w:r>
      <w:r w:rsidRPr="00371533">
        <w:rPr>
          <w:rFonts w:ascii="仿宋" w:eastAsia="仿宋" w:hAnsi="仿宋"/>
          <w:color w:val="000000" w:themeColor="text1"/>
          <w:sz w:val="30"/>
          <w:szCs w:val="30"/>
        </w:rPr>
        <w:t>七宝教育集团的平台，积极</w:t>
      </w:r>
      <w:r w:rsidRPr="00371533">
        <w:rPr>
          <w:rFonts w:ascii="仿宋" w:eastAsia="仿宋" w:hAnsi="仿宋" w:hint="eastAsia"/>
          <w:color w:val="000000" w:themeColor="text1"/>
          <w:sz w:val="30"/>
          <w:szCs w:val="30"/>
        </w:rPr>
        <w:t>组织</w:t>
      </w:r>
      <w:r w:rsidRPr="00371533">
        <w:rPr>
          <w:rFonts w:ascii="仿宋" w:eastAsia="仿宋" w:hAnsi="仿宋"/>
          <w:color w:val="000000" w:themeColor="text1"/>
          <w:sz w:val="30"/>
          <w:szCs w:val="30"/>
        </w:rPr>
        <w:t>学生参与七宝教育集团举办的</w:t>
      </w:r>
      <w:r w:rsidRPr="00371533">
        <w:rPr>
          <w:rFonts w:ascii="仿宋" w:eastAsia="仿宋" w:hAnsi="仿宋" w:hint="eastAsia"/>
          <w:color w:val="000000" w:themeColor="text1"/>
          <w:sz w:val="30"/>
          <w:szCs w:val="30"/>
        </w:rPr>
        <w:t>2020年</w:t>
      </w:r>
      <w:r w:rsidRPr="00371533">
        <w:rPr>
          <w:rFonts w:ascii="仿宋" w:eastAsia="仿宋" w:hAnsi="仿宋"/>
          <w:color w:val="000000" w:themeColor="text1"/>
          <w:sz w:val="30"/>
          <w:szCs w:val="30"/>
        </w:rPr>
        <w:t>闵行区青少年AI创客营活动。</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第二季度：利用</w:t>
      </w:r>
      <w:r w:rsidRPr="00371533">
        <w:rPr>
          <w:rFonts w:ascii="仿宋" w:eastAsia="仿宋" w:hAnsi="仿宋"/>
          <w:color w:val="000000" w:themeColor="text1"/>
          <w:sz w:val="30"/>
          <w:szCs w:val="30"/>
        </w:rPr>
        <w:t>七宝教育集团</w:t>
      </w:r>
      <w:r w:rsidRPr="00371533">
        <w:rPr>
          <w:rFonts w:ascii="仿宋" w:eastAsia="仿宋" w:hAnsi="仿宋" w:hint="eastAsia"/>
          <w:color w:val="000000" w:themeColor="text1"/>
          <w:sz w:val="30"/>
          <w:szCs w:val="30"/>
        </w:rPr>
        <w:t>优质教育</w:t>
      </w:r>
      <w:r w:rsidRPr="00371533">
        <w:rPr>
          <w:rFonts w:ascii="仿宋" w:eastAsia="仿宋" w:hAnsi="仿宋"/>
          <w:color w:val="000000" w:themeColor="text1"/>
          <w:sz w:val="30"/>
          <w:szCs w:val="30"/>
        </w:rPr>
        <w:t>资源，组建学科指导专家团，引领我镇语数英</w:t>
      </w:r>
      <w:r w:rsidRPr="00371533">
        <w:rPr>
          <w:rFonts w:ascii="仿宋" w:eastAsia="仿宋" w:hAnsi="仿宋" w:hint="eastAsia"/>
          <w:color w:val="000000" w:themeColor="text1"/>
          <w:sz w:val="30"/>
          <w:szCs w:val="30"/>
        </w:rPr>
        <w:t>三门</w:t>
      </w:r>
      <w:r w:rsidRPr="00371533">
        <w:rPr>
          <w:rFonts w:ascii="仿宋" w:eastAsia="仿宋" w:hAnsi="仿宋"/>
          <w:color w:val="000000" w:themeColor="text1"/>
          <w:sz w:val="30"/>
          <w:szCs w:val="30"/>
        </w:rPr>
        <w:t>学科</w:t>
      </w:r>
      <w:r w:rsidRPr="00371533">
        <w:rPr>
          <w:rFonts w:ascii="仿宋" w:eastAsia="仿宋" w:hAnsi="仿宋" w:hint="eastAsia"/>
          <w:color w:val="000000" w:themeColor="text1"/>
          <w:sz w:val="30"/>
          <w:szCs w:val="30"/>
        </w:rPr>
        <w:t>教学</w:t>
      </w:r>
      <w:r w:rsidRPr="00371533">
        <w:rPr>
          <w:rFonts w:ascii="仿宋" w:eastAsia="仿宋" w:hAnsi="仿宋"/>
          <w:color w:val="000000" w:themeColor="text1"/>
          <w:sz w:val="30"/>
          <w:szCs w:val="30"/>
        </w:rPr>
        <w:t>质量的整体提升</w:t>
      </w:r>
      <w:r w:rsidRPr="00371533">
        <w:rPr>
          <w:rFonts w:ascii="仿宋" w:eastAsia="仿宋" w:hAnsi="仿宋" w:hint="eastAsia"/>
          <w:color w:val="000000" w:themeColor="text1"/>
          <w:sz w:val="30"/>
          <w:szCs w:val="30"/>
        </w:rPr>
        <w:t>，并组织</w:t>
      </w:r>
      <w:r w:rsidRPr="00371533">
        <w:rPr>
          <w:rFonts w:ascii="仿宋" w:eastAsia="仿宋" w:hAnsi="仿宋"/>
          <w:color w:val="000000" w:themeColor="text1"/>
          <w:sz w:val="30"/>
          <w:szCs w:val="30"/>
        </w:rPr>
        <w:t>开展校园长沙龙</w:t>
      </w:r>
      <w:r w:rsidRPr="00371533">
        <w:rPr>
          <w:rFonts w:ascii="仿宋" w:eastAsia="仿宋" w:hAnsi="仿宋" w:hint="eastAsia"/>
          <w:color w:val="000000" w:themeColor="text1"/>
          <w:sz w:val="30"/>
          <w:szCs w:val="30"/>
        </w:rPr>
        <w:t>活动</w:t>
      </w:r>
      <w:r w:rsidRPr="00371533">
        <w:rPr>
          <w:rFonts w:ascii="仿宋" w:eastAsia="仿宋" w:hAnsi="仿宋"/>
          <w:color w:val="000000" w:themeColor="text1"/>
          <w:sz w:val="30"/>
          <w:szCs w:val="30"/>
        </w:rPr>
        <w:t>。</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第三季度：依托</w:t>
      </w:r>
      <w:r w:rsidRPr="00371533">
        <w:rPr>
          <w:rFonts w:ascii="仿宋" w:eastAsia="仿宋" w:hAnsi="仿宋"/>
          <w:color w:val="000000" w:themeColor="text1"/>
          <w:sz w:val="30"/>
          <w:szCs w:val="30"/>
        </w:rPr>
        <w:t>七宝教育集团平台，</w:t>
      </w:r>
      <w:r w:rsidRPr="00371533">
        <w:rPr>
          <w:rFonts w:ascii="仿宋" w:eastAsia="仿宋" w:hAnsi="仿宋" w:hint="eastAsia"/>
          <w:color w:val="000000" w:themeColor="text1"/>
          <w:sz w:val="30"/>
          <w:szCs w:val="30"/>
        </w:rPr>
        <w:t>组织教师</w:t>
      </w:r>
      <w:r w:rsidRPr="00371533">
        <w:rPr>
          <w:rFonts w:ascii="仿宋" w:eastAsia="仿宋" w:hAnsi="仿宋"/>
          <w:color w:val="000000" w:themeColor="text1"/>
          <w:sz w:val="30"/>
          <w:szCs w:val="30"/>
        </w:rPr>
        <w:t>积极参与</w:t>
      </w:r>
      <w:r w:rsidRPr="00371533">
        <w:rPr>
          <w:rFonts w:ascii="仿宋" w:eastAsia="仿宋" w:hAnsi="仿宋" w:hint="eastAsia"/>
          <w:color w:val="000000" w:themeColor="text1"/>
          <w:sz w:val="30"/>
          <w:szCs w:val="30"/>
        </w:rPr>
        <w:t>部</w:t>
      </w:r>
      <w:r w:rsidRPr="00371533">
        <w:rPr>
          <w:rFonts w:ascii="仿宋" w:eastAsia="仿宋" w:hAnsi="仿宋"/>
          <w:color w:val="000000" w:themeColor="text1"/>
          <w:sz w:val="30"/>
          <w:szCs w:val="30"/>
        </w:rPr>
        <w:t>编</w:t>
      </w:r>
      <w:r w:rsidRPr="00371533">
        <w:rPr>
          <w:rFonts w:ascii="仿宋" w:eastAsia="仿宋" w:hAnsi="仿宋" w:hint="eastAsia"/>
          <w:color w:val="000000" w:themeColor="text1"/>
          <w:sz w:val="30"/>
          <w:szCs w:val="30"/>
        </w:rPr>
        <w:t>版</w:t>
      </w:r>
      <w:r w:rsidRPr="00371533">
        <w:rPr>
          <w:rFonts w:ascii="仿宋" w:eastAsia="仿宋" w:hAnsi="仿宋"/>
          <w:color w:val="000000" w:themeColor="text1"/>
          <w:sz w:val="30"/>
          <w:szCs w:val="30"/>
        </w:rPr>
        <w:t>教材的联合</w:t>
      </w:r>
      <w:r w:rsidRPr="00371533">
        <w:rPr>
          <w:rFonts w:ascii="仿宋" w:eastAsia="仿宋" w:hAnsi="仿宋" w:hint="eastAsia"/>
          <w:color w:val="000000" w:themeColor="text1"/>
          <w:sz w:val="30"/>
          <w:szCs w:val="30"/>
        </w:rPr>
        <w:t>教研活动</w:t>
      </w:r>
      <w:r w:rsidRPr="00371533">
        <w:rPr>
          <w:rFonts w:ascii="仿宋" w:eastAsia="仿宋" w:hAnsi="仿宋"/>
          <w:color w:val="000000" w:themeColor="text1"/>
          <w:sz w:val="30"/>
          <w:szCs w:val="30"/>
        </w:rPr>
        <w:t>，提升教研水平</w:t>
      </w:r>
      <w:r w:rsidRPr="00371533">
        <w:rPr>
          <w:rFonts w:ascii="仿宋" w:eastAsia="仿宋" w:hAnsi="仿宋" w:hint="eastAsia"/>
          <w:color w:val="000000" w:themeColor="text1"/>
          <w:sz w:val="30"/>
          <w:szCs w:val="30"/>
        </w:rPr>
        <w:t>，</w:t>
      </w:r>
      <w:r w:rsidRPr="00371533">
        <w:rPr>
          <w:rFonts w:ascii="仿宋" w:eastAsia="仿宋" w:hAnsi="仿宋"/>
          <w:color w:val="000000" w:themeColor="text1"/>
          <w:sz w:val="30"/>
          <w:szCs w:val="30"/>
        </w:rPr>
        <w:t>并</w:t>
      </w:r>
      <w:r w:rsidRPr="00371533">
        <w:rPr>
          <w:rFonts w:ascii="仿宋" w:eastAsia="仿宋" w:hAnsi="仿宋" w:hint="eastAsia"/>
          <w:color w:val="000000" w:themeColor="text1"/>
          <w:sz w:val="30"/>
          <w:szCs w:val="30"/>
        </w:rPr>
        <w:t>开展中小幼教师培训；</w:t>
      </w:r>
    </w:p>
    <w:p w:rsidR="00466C78" w:rsidRPr="00371533" w:rsidRDefault="00371533" w:rsidP="00371533">
      <w:pPr>
        <w:adjustRightInd w:val="0"/>
        <w:snapToGrid w:val="0"/>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第四季度：借助</w:t>
      </w:r>
      <w:r w:rsidRPr="00371533">
        <w:rPr>
          <w:rFonts w:ascii="仿宋" w:eastAsia="仿宋" w:hAnsi="仿宋"/>
          <w:color w:val="000000" w:themeColor="text1"/>
          <w:sz w:val="30"/>
          <w:szCs w:val="30"/>
        </w:rPr>
        <w:t>七宝教育集团资源，针对教师和学生开展</w:t>
      </w:r>
      <w:r w:rsidRPr="00371533">
        <w:rPr>
          <w:rFonts w:ascii="仿宋" w:eastAsia="仿宋" w:hAnsi="仿宋" w:hint="eastAsia"/>
          <w:color w:val="000000" w:themeColor="text1"/>
          <w:sz w:val="30"/>
          <w:szCs w:val="30"/>
        </w:rPr>
        <w:t>不同</w:t>
      </w:r>
      <w:r w:rsidRPr="00371533">
        <w:rPr>
          <w:rFonts w:ascii="仿宋" w:eastAsia="仿宋" w:hAnsi="仿宋"/>
          <w:color w:val="000000" w:themeColor="text1"/>
          <w:sz w:val="30"/>
          <w:szCs w:val="30"/>
        </w:rPr>
        <w:t>层面的专题辅导</w:t>
      </w:r>
      <w:r w:rsidRPr="00371533">
        <w:rPr>
          <w:rFonts w:ascii="仿宋" w:eastAsia="仿宋" w:hAnsi="仿宋" w:hint="eastAsia"/>
          <w:color w:val="000000" w:themeColor="text1"/>
          <w:sz w:val="30"/>
          <w:szCs w:val="30"/>
        </w:rPr>
        <w:t>；完成中小幼教师培训年度评估，搜集梳理</w:t>
      </w:r>
      <w:r w:rsidRPr="00371533">
        <w:rPr>
          <w:rFonts w:ascii="仿宋" w:eastAsia="仿宋" w:hAnsi="仿宋"/>
          <w:color w:val="000000" w:themeColor="text1"/>
          <w:sz w:val="30"/>
          <w:szCs w:val="30"/>
        </w:rPr>
        <w:t>各学校</w:t>
      </w:r>
      <w:r w:rsidRPr="00371533">
        <w:rPr>
          <w:rFonts w:ascii="仿宋" w:eastAsia="仿宋" w:hAnsi="仿宋" w:hint="eastAsia"/>
          <w:color w:val="000000" w:themeColor="text1"/>
          <w:sz w:val="30"/>
          <w:szCs w:val="30"/>
        </w:rPr>
        <w:t>对于教师</w:t>
      </w:r>
      <w:r w:rsidRPr="00371533">
        <w:rPr>
          <w:rFonts w:ascii="仿宋" w:eastAsia="仿宋" w:hAnsi="仿宋"/>
          <w:color w:val="000000" w:themeColor="text1"/>
          <w:sz w:val="30"/>
          <w:szCs w:val="30"/>
        </w:rPr>
        <w:t>培训的意见和建议，对新一轮培训方案进行调整完善</w:t>
      </w:r>
      <w:r w:rsidRPr="00371533">
        <w:rPr>
          <w:rFonts w:ascii="仿宋" w:eastAsia="仿宋" w:hAnsi="仿宋" w:hint="eastAsia"/>
          <w:color w:val="000000" w:themeColor="text1"/>
          <w:sz w:val="30"/>
          <w:szCs w:val="30"/>
        </w:rPr>
        <w:t>。</w:t>
      </w:r>
    </w:p>
    <w:p w:rsidR="00466C78" w:rsidRPr="00A94FA8" w:rsidRDefault="00466C78" w:rsidP="008F07EC">
      <w:pPr>
        <w:adjustRightInd w:val="0"/>
        <w:snapToGrid w:val="0"/>
        <w:spacing w:line="240" w:lineRule="exact"/>
        <w:ind w:firstLine="601"/>
        <w:rPr>
          <w:rFonts w:ascii="仿宋" w:eastAsia="仿宋" w:hAnsi="仿宋"/>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0</w:t>
      </w:r>
      <w:r w:rsidR="00466C78" w:rsidRPr="00A94FA8">
        <w:rPr>
          <w:rFonts w:ascii="仿宋" w:eastAsia="仿宋" w:hAnsi="仿宋" w:hint="eastAsia"/>
          <w:b/>
          <w:sz w:val="30"/>
          <w:szCs w:val="30"/>
        </w:rPr>
        <w:t>.强化紧密型学区建设，借助专业力量，共建学区中医国学特色课程。</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配合单位：各中小学</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第一季度：召开梅陇镇教育大会，制定《推进紧密型学区建设三年行动计划》和《梅陇镇镇管学校基础设施设备提升三年行动计划》，启动新一轮紧密型学区建设；</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第二季度：召开学区联盟联席会议，完成《神奇小囡五行操》学习资源的编撰，组织“六一”庆祝暨学区传统文化展示活动，组织教师队伍建设与评比活动；</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第三季度：召开学区联盟联席会议，举办教师节庆祝活动和</w:t>
      </w:r>
      <w:r w:rsidRPr="00371533">
        <w:rPr>
          <w:rFonts w:ascii="仿宋" w:eastAsia="仿宋" w:hAnsi="仿宋" w:hint="eastAsia"/>
          <w:color w:val="000000" w:themeColor="text1"/>
          <w:sz w:val="30"/>
          <w:szCs w:val="30"/>
        </w:rPr>
        <w:lastRenderedPageBreak/>
        <w:t>教师队伍建设与评比活动，完成《微微本草》第二期研发；</w:t>
      </w:r>
    </w:p>
    <w:p w:rsidR="00466C78" w:rsidRPr="00371533" w:rsidRDefault="00371533" w:rsidP="00371533">
      <w:pPr>
        <w:adjustRightInd w:val="0"/>
        <w:snapToGrid w:val="0"/>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第四季度：</w:t>
      </w:r>
      <w:r w:rsidRPr="00371533">
        <w:rPr>
          <w:rFonts w:ascii="仿宋" w:eastAsia="仿宋" w:hAnsi="仿宋"/>
          <w:color w:val="000000" w:themeColor="text1"/>
          <w:sz w:val="30"/>
          <w:szCs w:val="30"/>
        </w:rPr>
        <w:t>完成学区</w:t>
      </w:r>
      <w:r w:rsidRPr="00371533">
        <w:rPr>
          <w:rFonts w:ascii="仿宋" w:eastAsia="仿宋" w:hAnsi="仿宋" w:hint="eastAsia"/>
          <w:color w:val="000000" w:themeColor="text1"/>
          <w:sz w:val="30"/>
          <w:szCs w:val="30"/>
        </w:rPr>
        <w:t>建设</w:t>
      </w:r>
      <w:r w:rsidRPr="00371533">
        <w:rPr>
          <w:rFonts w:ascii="仿宋" w:eastAsia="仿宋" w:hAnsi="仿宋"/>
          <w:color w:val="000000" w:themeColor="text1"/>
          <w:sz w:val="30"/>
          <w:szCs w:val="30"/>
        </w:rPr>
        <w:t>评估</w:t>
      </w:r>
      <w:r w:rsidRPr="00371533">
        <w:rPr>
          <w:rFonts w:ascii="仿宋" w:eastAsia="仿宋" w:hAnsi="仿宋" w:hint="eastAsia"/>
          <w:color w:val="000000" w:themeColor="text1"/>
          <w:sz w:val="30"/>
          <w:szCs w:val="30"/>
        </w:rPr>
        <w:t>，召开年度教育工作</w:t>
      </w:r>
      <w:r w:rsidRPr="00371533">
        <w:rPr>
          <w:rFonts w:ascii="仿宋" w:eastAsia="仿宋" w:hAnsi="仿宋"/>
          <w:color w:val="000000" w:themeColor="text1"/>
          <w:sz w:val="30"/>
          <w:szCs w:val="30"/>
        </w:rPr>
        <w:t>总结</w:t>
      </w:r>
      <w:r w:rsidRPr="00371533">
        <w:rPr>
          <w:rFonts w:ascii="仿宋" w:eastAsia="仿宋" w:hAnsi="仿宋" w:hint="eastAsia"/>
          <w:color w:val="000000" w:themeColor="text1"/>
          <w:sz w:val="30"/>
          <w:szCs w:val="30"/>
        </w:rPr>
        <w:t>会议，《微微本草》第二期出版。</w:t>
      </w:r>
    </w:p>
    <w:p w:rsidR="008F07EC" w:rsidRPr="00A94FA8" w:rsidRDefault="008F07EC" w:rsidP="008F07EC">
      <w:pPr>
        <w:adjustRightInd w:val="0"/>
        <w:snapToGrid w:val="0"/>
        <w:spacing w:line="240" w:lineRule="exact"/>
        <w:ind w:firstLine="601"/>
        <w:rPr>
          <w:rFonts w:ascii="仿宋" w:eastAsia="仿宋" w:hAnsi="仿宋"/>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1</w:t>
      </w:r>
      <w:r w:rsidR="002059AB">
        <w:rPr>
          <w:rFonts w:ascii="仿宋" w:eastAsia="仿宋" w:hAnsi="仿宋" w:hint="eastAsia"/>
          <w:b/>
          <w:sz w:val="30"/>
          <w:szCs w:val="30"/>
        </w:rPr>
        <w:t>.</w:t>
      </w:r>
      <w:r w:rsidR="00466C78" w:rsidRPr="00A94FA8">
        <w:rPr>
          <w:rFonts w:ascii="仿宋" w:eastAsia="仿宋" w:hAnsi="仿宋" w:hint="eastAsia"/>
          <w:b/>
          <w:sz w:val="30"/>
          <w:szCs w:val="30"/>
        </w:rPr>
        <w:t xml:space="preserve">开展罗阳总院装修改造项目，建设朱行分中心住院医师规范化培训教学基地。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配合单位：城投公司</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（1）开展罗阳总院装修改造项目</w:t>
      </w:r>
      <w:r w:rsidR="00CF687E">
        <w:rPr>
          <w:rFonts w:ascii="仿宋" w:eastAsia="仿宋" w:hAnsi="仿宋" w:hint="eastAsia"/>
          <w:sz w:val="30"/>
          <w:szCs w:val="30"/>
        </w:rPr>
        <w:t>：</w:t>
      </w:r>
    </w:p>
    <w:p w:rsidR="00466C78" w:rsidRPr="00A94FA8" w:rsidRDefault="00466C78" w:rsidP="003D55D8">
      <w:pPr>
        <w:adjustRightInd w:val="0"/>
        <w:snapToGrid w:val="0"/>
        <w:ind w:leftChars="284" w:left="596"/>
        <w:rPr>
          <w:rFonts w:ascii="仿宋" w:eastAsia="仿宋" w:hAnsi="仿宋"/>
          <w:sz w:val="30"/>
          <w:szCs w:val="30"/>
        </w:rPr>
      </w:pPr>
      <w:r w:rsidRPr="00A94FA8">
        <w:rPr>
          <w:rFonts w:ascii="仿宋" w:eastAsia="仿宋" w:hAnsi="仿宋" w:hint="eastAsia"/>
          <w:sz w:val="30"/>
          <w:szCs w:val="30"/>
        </w:rPr>
        <w:t>一季度：工程设计、概算、上会和招标；</w:t>
      </w:r>
    </w:p>
    <w:p w:rsidR="00466C78" w:rsidRPr="00A94FA8" w:rsidRDefault="00466C78" w:rsidP="003D55D8">
      <w:pPr>
        <w:adjustRightInd w:val="0"/>
        <w:snapToGrid w:val="0"/>
        <w:ind w:left="600" w:hangingChars="200" w:hanging="600"/>
        <w:rPr>
          <w:rFonts w:ascii="仿宋" w:eastAsia="仿宋" w:hAnsi="仿宋"/>
          <w:sz w:val="30"/>
          <w:szCs w:val="30"/>
        </w:rPr>
      </w:pPr>
      <w:r w:rsidRPr="00A94FA8">
        <w:rPr>
          <w:rFonts w:ascii="仿宋" w:eastAsia="仿宋" w:hAnsi="仿宋" w:hint="eastAsia"/>
          <w:sz w:val="30"/>
          <w:szCs w:val="30"/>
        </w:rPr>
        <w:t xml:space="preserve">    二季度：办理前期施工相关手续和施工；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四季度：施工、项目验收和审计审价。</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（2）建设朱行分中心住院医师规范化培训教学基地</w:t>
      </w:r>
      <w:r w:rsidR="00CF687E">
        <w:rPr>
          <w:rFonts w:ascii="仿宋" w:eastAsia="仿宋" w:hAnsi="仿宋" w:hint="eastAsia"/>
          <w:sz w:val="30"/>
          <w:szCs w:val="30"/>
        </w:rPr>
        <w:t>：</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一季度：完成设计概算和上会；</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二季度：进行功能布局、招投标和政府采购；</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四季度：施工、项目验收的涉及审价。</w:t>
      </w:r>
    </w:p>
    <w:p w:rsidR="00466C78" w:rsidRPr="00A94FA8" w:rsidRDefault="00466C78" w:rsidP="008F07EC">
      <w:pPr>
        <w:adjustRightInd w:val="0"/>
        <w:snapToGrid w:val="0"/>
        <w:spacing w:line="240" w:lineRule="exact"/>
        <w:ind w:firstLine="601"/>
        <w:rPr>
          <w:rFonts w:ascii="仿宋" w:eastAsia="仿宋" w:hAnsi="仿宋"/>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2</w:t>
      </w:r>
      <w:r w:rsidR="002059AB">
        <w:rPr>
          <w:rFonts w:ascii="仿宋" w:eastAsia="仿宋" w:hAnsi="仿宋" w:hint="eastAsia"/>
          <w:b/>
          <w:sz w:val="30"/>
          <w:szCs w:val="30"/>
        </w:rPr>
        <w:t>.</w:t>
      </w:r>
      <w:r w:rsidR="00466C78" w:rsidRPr="00A94FA8">
        <w:rPr>
          <w:rFonts w:ascii="仿宋" w:eastAsia="仿宋" w:hAnsi="仿宋" w:hint="eastAsia"/>
          <w:b/>
          <w:sz w:val="30"/>
          <w:szCs w:val="30"/>
        </w:rPr>
        <w:t>落实迁建行南和南方社区卫生服务站项目。</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配合单位：城投公司、社区卫生服务中心</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一季度：锁定迁建地址，设计、概算、上会和招标；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二季度：办理前期施工相关手续和施工；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三季度：施工；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四季度：施工、验收项目和审计审价。</w:t>
      </w:r>
    </w:p>
    <w:p w:rsidR="00466C78" w:rsidRPr="00A94FA8" w:rsidRDefault="00466C78" w:rsidP="008F07EC">
      <w:pPr>
        <w:adjustRightInd w:val="0"/>
        <w:snapToGrid w:val="0"/>
        <w:spacing w:line="240" w:lineRule="exact"/>
        <w:ind w:firstLine="601"/>
        <w:rPr>
          <w:rFonts w:ascii="仿宋" w:eastAsia="仿宋" w:hAnsi="仿宋"/>
          <w:b/>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3</w:t>
      </w:r>
      <w:r w:rsidR="00466C78" w:rsidRPr="00A94FA8">
        <w:rPr>
          <w:rFonts w:ascii="仿宋" w:eastAsia="仿宋" w:hAnsi="仿宋" w:hint="eastAsia"/>
          <w:b/>
          <w:sz w:val="30"/>
          <w:szCs w:val="30"/>
        </w:rPr>
        <w:t>.朱行分中心预防接种、儿童保健门诊搬迁。</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D60C99" w:rsidRPr="00A94FA8" w:rsidRDefault="00D60C99"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配合单位：社区卫生服务中心</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66C78" w:rsidRPr="005E2B96"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5E2B96" w:rsidRPr="005E2B96">
        <w:rPr>
          <w:rFonts w:ascii="仿宋" w:eastAsia="仿宋" w:hAnsi="仿宋" w:hint="eastAsia"/>
          <w:sz w:val="30"/>
          <w:szCs w:val="30"/>
        </w:rPr>
        <w:t>完成设计概算和上会。</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二季度：办理招投标前期手续；</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三季度：施工；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四季度：施工、项目验收和审计审价。</w:t>
      </w:r>
    </w:p>
    <w:p w:rsidR="00466C78" w:rsidRPr="00A94FA8" w:rsidRDefault="00466C78" w:rsidP="008F07EC">
      <w:pPr>
        <w:adjustRightInd w:val="0"/>
        <w:snapToGrid w:val="0"/>
        <w:spacing w:line="240" w:lineRule="exact"/>
        <w:ind w:firstLine="601"/>
        <w:rPr>
          <w:rFonts w:ascii="仿宋" w:eastAsia="仿宋" w:hAnsi="仿宋"/>
          <w:b/>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4</w:t>
      </w:r>
      <w:r w:rsidR="00466C78" w:rsidRPr="00A94FA8">
        <w:rPr>
          <w:rFonts w:ascii="仿宋" w:eastAsia="仿宋" w:hAnsi="仿宋" w:hint="eastAsia"/>
          <w:b/>
          <w:sz w:val="30"/>
          <w:szCs w:val="30"/>
        </w:rPr>
        <w:t>.完成红十字博爱家园创建工作，整体提升基层红十字组织依法开展人道服务效果和社区服务活力。</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10月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一季度：锁定场所（50㎡），组织</w:t>
      </w:r>
      <w:r w:rsidRPr="00371533">
        <w:rPr>
          <w:rFonts w:ascii="仿宋" w:eastAsia="仿宋" w:hAnsi="仿宋"/>
          <w:color w:val="000000" w:themeColor="text1"/>
          <w:sz w:val="30"/>
          <w:szCs w:val="30"/>
        </w:rPr>
        <w:t>红十字博爱家园创建工作</w:t>
      </w:r>
      <w:r w:rsidRPr="00371533">
        <w:rPr>
          <w:rFonts w:ascii="仿宋" w:eastAsia="仿宋" w:hAnsi="仿宋" w:hint="eastAsia"/>
          <w:color w:val="000000" w:themeColor="text1"/>
          <w:sz w:val="30"/>
          <w:szCs w:val="30"/>
        </w:rPr>
        <w:t>宣传</w:t>
      </w:r>
      <w:r w:rsidRPr="00371533">
        <w:rPr>
          <w:rFonts w:ascii="仿宋" w:eastAsia="仿宋" w:hAnsi="仿宋"/>
          <w:color w:val="000000" w:themeColor="text1"/>
          <w:sz w:val="30"/>
          <w:szCs w:val="30"/>
        </w:rPr>
        <w:t>发动，围绕创建要求组织卫生条线干部培训；</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二季度：完成设计和布局方案；围绕</w:t>
      </w:r>
      <w:r w:rsidRPr="00371533">
        <w:rPr>
          <w:rFonts w:ascii="仿宋" w:eastAsia="仿宋" w:hAnsi="仿宋"/>
          <w:color w:val="000000" w:themeColor="text1"/>
          <w:sz w:val="30"/>
          <w:szCs w:val="30"/>
        </w:rPr>
        <w:t>创建要求，</w:t>
      </w:r>
      <w:r w:rsidRPr="00371533">
        <w:rPr>
          <w:rFonts w:ascii="仿宋" w:eastAsia="仿宋" w:hAnsi="仿宋" w:hint="eastAsia"/>
          <w:color w:val="000000" w:themeColor="text1"/>
          <w:sz w:val="30"/>
          <w:szCs w:val="30"/>
        </w:rPr>
        <w:t>开展</w:t>
      </w:r>
      <w:r w:rsidRPr="00371533">
        <w:rPr>
          <w:rFonts w:ascii="仿宋" w:eastAsia="仿宋" w:hAnsi="仿宋"/>
          <w:color w:val="000000" w:themeColor="text1"/>
          <w:sz w:val="30"/>
          <w:szCs w:val="30"/>
        </w:rPr>
        <w:t>创</w:t>
      </w:r>
      <w:r w:rsidRPr="00371533">
        <w:rPr>
          <w:rFonts w:ascii="仿宋" w:eastAsia="仿宋" w:hAnsi="仿宋" w:hint="eastAsia"/>
          <w:color w:val="000000" w:themeColor="text1"/>
          <w:sz w:val="30"/>
          <w:szCs w:val="30"/>
        </w:rPr>
        <w:t>建工</w:t>
      </w:r>
      <w:r w:rsidRPr="00371533">
        <w:rPr>
          <w:rFonts w:ascii="仿宋" w:eastAsia="仿宋" w:hAnsi="仿宋"/>
          <w:color w:val="000000" w:themeColor="text1"/>
          <w:sz w:val="30"/>
          <w:szCs w:val="30"/>
        </w:rPr>
        <w:t>作准备，组织相关培训，开展</w:t>
      </w:r>
      <w:r w:rsidRPr="00371533">
        <w:rPr>
          <w:rFonts w:ascii="仿宋" w:eastAsia="仿宋" w:hAnsi="仿宋" w:hint="eastAsia"/>
          <w:color w:val="000000" w:themeColor="text1"/>
          <w:sz w:val="30"/>
          <w:szCs w:val="30"/>
        </w:rPr>
        <w:t>相</w:t>
      </w:r>
      <w:r w:rsidRPr="00371533">
        <w:rPr>
          <w:rFonts w:ascii="仿宋" w:eastAsia="仿宋" w:hAnsi="仿宋"/>
          <w:color w:val="000000" w:themeColor="text1"/>
          <w:sz w:val="30"/>
          <w:szCs w:val="30"/>
        </w:rPr>
        <w:t>关活动。</w:t>
      </w:r>
    </w:p>
    <w:p w:rsidR="00371533" w:rsidRPr="00A94FA8" w:rsidRDefault="00371533" w:rsidP="00371533">
      <w:pPr>
        <w:adjustRightInd w:val="0"/>
        <w:snapToGrid w:val="0"/>
        <w:spacing w:line="560" w:lineRule="exact"/>
        <w:ind w:firstLine="600"/>
        <w:rPr>
          <w:rFonts w:ascii="仿宋" w:eastAsia="仿宋" w:hAnsi="仿宋"/>
          <w:sz w:val="30"/>
          <w:szCs w:val="30"/>
        </w:rPr>
      </w:pPr>
      <w:r w:rsidRPr="00A94FA8">
        <w:rPr>
          <w:rFonts w:ascii="仿宋" w:eastAsia="仿宋" w:hAnsi="仿宋" w:hint="eastAsia"/>
          <w:sz w:val="30"/>
          <w:szCs w:val="30"/>
        </w:rPr>
        <w:t>三季度：创建工作（文字资料、台账制作）；</w:t>
      </w:r>
    </w:p>
    <w:p w:rsidR="00466C78" w:rsidRPr="00A94FA8" w:rsidRDefault="00371533" w:rsidP="00371533">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四季度：创建验收（预计10月底完成）。</w:t>
      </w:r>
    </w:p>
    <w:p w:rsidR="00466C78" w:rsidRPr="00A94FA8" w:rsidRDefault="00466C78" w:rsidP="008F07EC">
      <w:pPr>
        <w:adjustRightInd w:val="0"/>
        <w:snapToGrid w:val="0"/>
        <w:spacing w:line="240" w:lineRule="exact"/>
        <w:ind w:firstLine="601"/>
        <w:rPr>
          <w:rFonts w:ascii="仿宋" w:eastAsia="仿宋" w:hAnsi="仿宋"/>
          <w:b/>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5</w:t>
      </w:r>
      <w:r w:rsidR="00466C78" w:rsidRPr="00A94FA8">
        <w:rPr>
          <w:rFonts w:ascii="仿宋" w:eastAsia="仿宋" w:hAnsi="仿宋" w:hint="eastAsia"/>
          <w:b/>
          <w:sz w:val="30"/>
          <w:szCs w:val="30"/>
        </w:rPr>
        <w:t>.积极推进养老服务“机构+”，大力推进社区居家养老。</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配合单位：老龄办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一季度：排摸养老机构服务资源和邻里中心现状，制定开放式养老机构建设方案及嵌入式养老服务工作方案；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二季度：挖掘机构服务资源亮点，推行养老机构开放式服务，提供助浴、助餐、短期照护等服务；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三季度：在社区邻里中心、老年活动室和养老机构增设助餐点，提高助餐可及范围和受益面。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四季度：依托智慧养老项目，加强线上平台建设和线下居家养老服务的精准对接，提高服务的便利性。</w:t>
      </w:r>
    </w:p>
    <w:p w:rsidR="00466C78" w:rsidRPr="00A94FA8" w:rsidRDefault="00466C78" w:rsidP="008F07EC">
      <w:pPr>
        <w:adjustRightInd w:val="0"/>
        <w:snapToGrid w:val="0"/>
        <w:spacing w:line="240" w:lineRule="exact"/>
        <w:ind w:firstLine="601"/>
        <w:rPr>
          <w:rFonts w:ascii="仿宋" w:eastAsia="仿宋" w:hAnsi="仿宋"/>
          <w:b/>
          <w:sz w:val="30"/>
          <w:szCs w:val="30"/>
        </w:rPr>
      </w:pPr>
    </w:p>
    <w:p w:rsidR="00466C78"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w:t>
      </w:r>
      <w:r w:rsidR="0027522A" w:rsidRPr="00A94FA8">
        <w:rPr>
          <w:rFonts w:ascii="仿宋" w:eastAsia="仿宋" w:hAnsi="仿宋" w:hint="eastAsia"/>
          <w:b/>
          <w:sz w:val="30"/>
          <w:szCs w:val="30"/>
        </w:rPr>
        <w:t>6</w:t>
      </w:r>
      <w:r w:rsidR="0075757E" w:rsidRPr="00A94FA8">
        <w:rPr>
          <w:rFonts w:ascii="仿宋" w:eastAsia="仿宋" w:hAnsi="仿宋" w:hint="eastAsia"/>
          <w:b/>
          <w:sz w:val="30"/>
          <w:szCs w:val="30"/>
        </w:rPr>
        <w:t>.</w:t>
      </w:r>
      <w:r w:rsidR="00466C78" w:rsidRPr="00A94FA8">
        <w:rPr>
          <w:rFonts w:ascii="仿宋" w:eastAsia="仿宋" w:hAnsi="仿宋" w:hint="eastAsia"/>
          <w:b/>
          <w:sz w:val="30"/>
          <w:szCs w:val="30"/>
        </w:rPr>
        <w:t>深入探索农村互助式养老的有效模式，加快田园许泾长者照护之家开办运营。</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配合单位：老龄办</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一季度：深化医养结合，加快社区卫生服务机构与长照对接合作； </w:t>
      </w:r>
    </w:p>
    <w:p w:rsidR="0075757E"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二季度：开展机构内低龄老人与高龄老人结对、住养老人与社区老人结对等互助活动；                            </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三季度：推进“开放式”养老机构建设，向社区周边老人开放助浴、助餐、康护护理的服务</w:t>
      </w:r>
      <w:r w:rsidR="00CF687E">
        <w:rPr>
          <w:rFonts w:ascii="仿宋" w:eastAsia="仿宋" w:hAnsi="仿宋" w:hint="eastAsia"/>
          <w:sz w:val="30"/>
          <w:szCs w:val="30"/>
        </w:rPr>
        <w:t>；</w:t>
      </w:r>
    </w:p>
    <w:p w:rsidR="00466C78" w:rsidRPr="00A94FA8" w:rsidRDefault="00466C78"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四季度：建成“枢纽式”综合为老服务中心。</w:t>
      </w:r>
    </w:p>
    <w:p w:rsidR="00466C78" w:rsidRPr="00A94FA8" w:rsidRDefault="00466C78" w:rsidP="008F07EC">
      <w:pPr>
        <w:adjustRightInd w:val="0"/>
        <w:snapToGrid w:val="0"/>
        <w:spacing w:line="240" w:lineRule="exact"/>
        <w:ind w:firstLine="601"/>
        <w:rPr>
          <w:rFonts w:ascii="仿宋" w:eastAsia="仿宋" w:hAnsi="仿宋"/>
          <w:b/>
          <w:sz w:val="30"/>
          <w:szCs w:val="30"/>
        </w:rPr>
      </w:pPr>
    </w:p>
    <w:p w:rsidR="00866DE7" w:rsidRPr="00A94FA8" w:rsidRDefault="00866DE7"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97.推进曙建村敬老院建设项目。</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配合单位：重大办、资产公司</w:t>
      </w:r>
    </w:p>
    <w:p w:rsidR="00866DE7" w:rsidRPr="00A94FA8" w:rsidRDefault="00866DE7"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一季度：开工建设；                                    </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二季度：运营方遴选；                      </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三季度：推进项目建设；                               </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四季度：完成结构封顶。</w:t>
      </w:r>
    </w:p>
    <w:p w:rsidR="00866DE7" w:rsidRPr="00A94FA8" w:rsidRDefault="00866DE7" w:rsidP="008F07EC">
      <w:pPr>
        <w:adjustRightInd w:val="0"/>
        <w:snapToGrid w:val="0"/>
        <w:spacing w:line="240" w:lineRule="exact"/>
        <w:ind w:firstLine="601"/>
        <w:rPr>
          <w:rFonts w:ascii="仿宋" w:eastAsia="仿宋" w:hAnsi="仿宋"/>
          <w:b/>
          <w:sz w:val="30"/>
          <w:szCs w:val="30"/>
        </w:rPr>
      </w:pPr>
    </w:p>
    <w:p w:rsidR="00D60C99" w:rsidRPr="00A94FA8" w:rsidRDefault="00D60C99"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98.新建1-2家老年食堂，满足老年助餐服务供给需求，为老年人提供价格优惠，品种多样的老年餐。</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一季度：老年食堂选址，制定老年助餐方案；</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二季度：推进老年助餐方案的实施；</w:t>
      </w:r>
      <w:r w:rsidRPr="00371533">
        <w:rPr>
          <w:rFonts w:ascii="Calibri" w:eastAsia="仿宋" w:hAnsi="Calibri" w:cs="Calibri"/>
          <w:color w:val="000000" w:themeColor="text1"/>
          <w:sz w:val="30"/>
          <w:szCs w:val="30"/>
        </w:rPr>
        <w:t>                        </w:t>
      </w:r>
    </w:p>
    <w:p w:rsidR="00371533" w:rsidRPr="00371533" w:rsidRDefault="00371533" w:rsidP="00371533">
      <w:pPr>
        <w:adjustRightInd w:val="0"/>
        <w:snapToGrid w:val="0"/>
        <w:spacing w:line="560" w:lineRule="exact"/>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三季度：推进老年助餐方案的实施；</w:t>
      </w:r>
      <w:r w:rsidRPr="00371533">
        <w:rPr>
          <w:rFonts w:ascii="Calibri" w:eastAsia="仿宋" w:hAnsi="Calibri" w:cs="Calibri"/>
          <w:color w:val="000000" w:themeColor="text1"/>
          <w:sz w:val="30"/>
          <w:szCs w:val="30"/>
        </w:rPr>
        <w:t>                   </w:t>
      </w:r>
    </w:p>
    <w:p w:rsidR="005E2B96" w:rsidRPr="00371533" w:rsidRDefault="00371533" w:rsidP="00371533">
      <w:pPr>
        <w:adjustRightInd w:val="0"/>
        <w:snapToGrid w:val="0"/>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四季度：建立健全运营管理机制。</w:t>
      </w:r>
    </w:p>
    <w:p w:rsidR="008F07EC" w:rsidRPr="005E2B96" w:rsidRDefault="008F07EC" w:rsidP="008F07EC">
      <w:pPr>
        <w:adjustRightInd w:val="0"/>
        <w:snapToGrid w:val="0"/>
        <w:spacing w:line="240" w:lineRule="exact"/>
        <w:ind w:firstLine="601"/>
        <w:rPr>
          <w:rFonts w:ascii="仿宋" w:eastAsia="仿宋" w:hAnsi="仿宋"/>
          <w:sz w:val="30"/>
          <w:szCs w:val="30"/>
        </w:rPr>
      </w:pPr>
    </w:p>
    <w:p w:rsidR="00115FA4"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99.扎实做好退役军人和优抚对象的服务保障工作。</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分管领导：丁六桥</w:t>
      </w:r>
    </w:p>
    <w:p w:rsidR="00115FA4"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牵头单位：退伍军人服务站</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115FA4" w:rsidRPr="00A94FA8" w:rsidRDefault="00115FA4" w:rsidP="003D55D8">
      <w:pPr>
        <w:adjustRightInd w:val="0"/>
        <w:snapToGrid w:val="0"/>
        <w:ind w:firstLine="600"/>
        <w:rPr>
          <w:rFonts w:ascii="仿宋" w:eastAsia="仿宋" w:hAnsi="仿宋"/>
          <w:kern w:val="30"/>
          <w:sz w:val="30"/>
          <w:szCs w:val="30"/>
        </w:rPr>
      </w:pPr>
      <w:r w:rsidRPr="00A94FA8">
        <w:rPr>
          <w:rFonts w:ascii="仿宋" w:eastAsia="仿宋" w:hAnsi="仿宋" w:hint="eastAsia"/>
          <w:kern w:val="30"/>
          <w:sz w:val="30"/>
          <w:szCs w:val="30"/>
        </w:rPr>
        <w:t>一季度：加强退役军人服务站规范化建设及退役军人档案管理机制，扎实做好退役军人服务管理工作；热情接待退役军人来信来访，对退役军人反映的有关诉求进行认真细致的登记并核实有关情况，按照有关退役军人的法律法规认真答复咨询，耐心做好政策解释和思想疏导工作；补登未进行退役军人信息采集的部分退役军人</w:t>
      </w:r>
      <w:r w:rsidR="00CF687E">
        <w:rPr>
          <w:rFonts w:ascii="仿宋" w:eastAsia="仿宋" w:hAnsi="仿宋" w:hint="eastAsia"/>
          <w:kern w:val="30"/>
          <w:sz w:val="30"/>
          <w:szCs w:val="30"/>
        </w:rPr>
        <w:t>；</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二季度：自觉加强有关法律、法规和政策的学习，不断提高</w:t>
      </w:r>
      <w:r w:rsidRPr="00A94FA8">
        <w:rPr>
          <w:rFonts w:ascii="仿宋" w:eastAsia="仿宋" w:hAnsi="仿宋" w:hint="eastAsia"/>
          <w:sz w:val="30"/>
          <w:szCs w:val="30"/>
        </w:rPr>
        <w:lastRenderedPageBreak/>
        <w:t>工作人员的政策理论水平和业务素质，做到依法依政策落实退役军人有关待遇；补登未进行退役军人信息采集的部分退役军人</w:t>
      </w:r>
      <w:r w:rsidR="00CF687E">
        <w:rPr>
          <w:rFonts w:ascii="仿宋" w:eastAsia="仿宋" w:hAnsi="仿宋" w:hint="eastAsia"/>
          <w:sz w:val="30"/>
          <w:szCs w:val="30"/>
        </w:rPr>
        <w:t>；</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三季度：认真研究并贯彻落实好中央政策、法律法规和有关部署要求，扎实做好退役军人安置就业、困难帮扶、政策宣传、走访慰问等工作；持续补登未进行退役军人信息采集的部分退役军人</w:t>
      </w:r>
      <w:r w:rsidR="00CF687E">
        <w:rPr>
          <w:rFonts w:ascii="仿宋" w:eastAsia="仿宋" w:hAnsi="仿宋" w:hint="eastAsia"/>
          <w:sz w:val="30"/>
          <w:szCs w:val="30"/>
        </w:rPr>
        <w:t>；</w:t>
      </w:r>
    </w:p>
    <w:p w:rsidR="00115FA4" w:rsidRPr="00A94FA8" w:rsidRDefault="00115FA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四季度：做好优秀退役军人典型的宣传，按有关要求选树好优秀退役军人典型和标杆，引导广大退役军人向先进看齐，树立退役军人的看齐意识；持续补登未进行退役军人信息采集的部分退役军人。</w:t>
      </w:r>
    </w:p>
    <w:p w:rsidR="00115FA4" w:rsidRPr="00A94FA8" w:rsidRDefault="00115FA4" w:rsidP="008F07EC">
      <w:pPr>
        <w:adjustRightInd w:val="0"/>
        <w:snapToGrid w:val="0"/>
        <w:spacing w:line="240" w:lineRule="exact"/>
        <w:ind w:firstLine="601"/>
        <w:rPr>
          <w:rFonts w:ascii="仿宋" w:eastAsia="仿宋" w:hAnsi="仿宋"/>
          <w:b/>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w:t>
      </w:r>
      <w:r w:rsidR="005457BB">
        <w:rPr>
          <w:rFonts w:ascii="仿宋" w:eastAsia="仿宋" w:hAnsi="仿宋" w:hint="eastAsia"/>
          <w:b/>
          <w:sz w:val="30"/>
          <w:szCs w:val="30"/>
        </w:rPr>
        <w:t>三</w:t>
      </w:r>
      <w:r>
        <w:rPr>
          <w:rFonts w:ascii="仿宋" w:eastAsia="仿宋" w:hAnsi="仿宋" w:hint="eastAsia"/>
          <w:b/>
          <w:sz w:val="30"/>
          <w:szCs w:val="30"/>
        </w:rPr>
        <w:t>）</w:t>
      </w:r>
      <w:r w:rsidRPr="003C360E">
        <w:rPr>
          <w:rFonts w:ascii="仿宋" w:eastAsia="仿宋" w:hAnsi="仿宋" w:hint="eastAsia"/>
          <w:b/>
          <w:sz w:val="30"/>
          <w:szCs w:val="30"/>
        </w:rPr>
        <w:t>补齐民生服务短板</w:t>
      </w: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100.完成900户在外过渡户进户工作。</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牵头单位：动迁办</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配合单位：属地村</w:t>
      </w:r>
      <w:r w:rsidR="007E459A">
        <w:rPr>
          <w:rFonts w:ascii="仿宋" w:eastAsia="仿宋" w:hAnsi="仿宋" w:hint="eastAsia"/>
          <w:sz w:val="30"/>
          <w:szCs w:val="30"/>
        </w:rPr>
        <w:t>、</w:t>
      </w:r>
      <w:r w:rsidR="007E459A" w:rsidRPr="007E459A">
        <w:rPr>
          <w:rFonts w:ascii="仿宋" w:eastAsia="仿宋" w:hAnsi="仿宋" w:hint="eastAsia"/>
          <w:sz w:val="30"/>
          <w:szCs w:val="30"/>
        </w:rPr>
        <w:t>社区中心、房管办</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1F36F9" w:rsidRPr="001F36F9">
        <w:rPr>
          <w:rFonts w:ascii="仿宋" w:eastAsia="仿宋" w:hAnsi="仿宋"/>
          <w:sz w:val="30"/>
          <w:szCs w:val="30"/>
        </w:rPr>
        <w:t>成立动迁安置房入户工作小组。</w:t>
      </w:r>
    </w:p>
    <w:p w:rsidR="0027522A" w:rsidRPr="00A94FA8" w:rsidRDefault="000C7269" w:rsidP="003D55D8">
      <w:pPr>
        <w:adjustRightInd w:val="0"/>
        <w:snapToGrid w:val="0"/>
        <w:ind w:firstLine="600"/>
        <w:rPr>
          <w:rFonts w:ascii="仿宋" w:eastAsia="仿宋" w:hAnsi="仿宋"/>
          <w:sz w:val="30"/>
          <w:szCs w:val="30"/>
        </w:rPr>
      </w:pPr>
      <w:r>
        <w:rPr>
          <w:rFonts w:ascii="仿宋" w:eastAsia="仿宋" w:hAnsi="仿宋" w:hint="eastAsia"/>
          <w:sz w:val="30"/>
          <w:szCs w:val="30"/>
        </w:rPr>
        <w:t>二季度：</w:t>
      </w:r>
      <w:r w:rsidR="001F36F9" w:rsidRPr="001F36F9">
        <w:rPr>
          <w:rFonts w:ascii="仿宋" w:eastAsia="仿宋" w:hAnsi="仿宋"/>
          <w:sz w:val="30"/>
          <w:szCs w:val="30"/>
        </w:rPr>
        <w:t>制定入户工作方案，启动入户工作小组现场办公。</w:t>
      </w:r>
    </w:p>
    <w:p w:rsidR="0027522A" w:rsidRPr="00A94FA8"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0C7269">
        <w:rPr>
          <w:rFonts w:ascii="仿宋" w:eastAsia="仿宋" w:hAnsi="仿宋" w:hint="eastAsia"/>
          <w:sz w:val="30"/>
          <w:szCs w:val="30"/>
        </w:rPr>
        <w:t>：</w:t>
      </w:r>
      <w:r w:rsidR="001F36F9" w:rsidRPr="001F36F9">
        <w:rPr>
          <w:rFonts w:ascii="仿宋" w:eastAsia="仿宋" w:hAnsi="仿宋"/>
          <w:sz w:val="30"/>
          <w:szCs w:val="30"/>
        </w:rPr>
        <w:t>根据动迁安置房实际交付时间开展金丰佳园二期入户工作。</w:t>
      </w:r>
    </w:p>
    <w:p w:rsidR="0027522A" w:rsidRDefault="0027522A"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1F36F9" w:rsidRPr="001F36F9">
        <w:rPr>
          <w:rFonts w:ascii="仿宋" w:eastAsia="仿宋" w:hAnsi="仿宋"/>
          <w:sz w:val="30"/>
          <w:szCs w:val="30"/>
        </w:rPr>
        <w:t>根据动迁安置房实际交付时间开展行西、永联入户工作。</w:t>
      </w:r>
    </w:p>
    <w:p w:rsidR="008F07EC" w:rsidRPr="001F36F9" w:rsidRDefault="008F07EC" w:rsidP="008F07EC">
      <w:pPr>
        <w:adjustRightInd w:val="0"/>
        <w:snapToGrid w:val="0"/>
        <w:spacing w:line="240" w:lineRule="exact"/>
        <w:ind w:firstLine="601"/>
        <w:rPr>
          <w:rFonts w:ascii="仿宋" w:eastAsia="仿宋" w:hAnsi="仿宋"/>
          <w:sz w:val="30"/>
          <w:szCs w:val="30"/>
        </w:rPr>
      </w:pPr>
    </w:p>
    <w:p w:rsidR="00A830D7" w:rsidRDefault="00A830D7" w:rsidP="003D55D8">
      <w:pPr>
        <w:adjustRightInd w:val="0"/>
        <w:snapToGrid w:val="0"/>
        <w:ind w:firstLine="600"/>
        <w:rPr>
          <w:rFonts w:ascii="仿宋" w:eastAsia="仿宋" w:hAnsi="仿宋"/>
          <w:b/>
          <w:sz w:val="30"/>
          <w:szCs w:val="30"/>
        </w:rPr>
      </w:pPr>
    </w:p>
    <w:p w:rsidR="0075757E"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101</w:t>
      </w:r>
      <w:r w:rsidR="0075757E" w:rsidRPr="00A94FA8">
        <w:rPr>
          <w:rFonts w:ascii="仿宋" w:eastAsia="仿宋" w:hAnsi="仿宋" w:hint="eastAsia"/>
          <w:b/>
          <w:sz w:val="30"/>
          <w:szCs w:val="30"/>
        </w:rPr>
        <w:t>.建成梅陇120急救站和健康智慧小屋。</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配合单位：社区卫生服务中心</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10月</w:t>
      </w:r>
    </w:p>
    <w:p w:rsidR="0075757E" w:rsidRPr="00A94FA8" w:rsidRDefault="00CF687E" w:rsidP="003D55D8">
      <w:pPr>
        <w:adjustRightInd w:val="0"/>
        <w:snapToGrid w:val="0"/>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sidR="0075757E" w:rsidRPr="00A94FA8">
        <w:rPr>
          <w:rFonts w:ascii="仿宋" w:eastAsia="仿宋" w:hAnsi="仿宋" w:hint="eastAsia"/>
          <w:sz w:val="30"/>
          <w:szCs w:val="30"/>
        </w:rPr>
        <w:t>梅陇120急救站</w:t>
      </w:r>
      <w:r>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一季度：完成设计、概算、上会；</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二季度：实施单位：</w:t>
      </w:r>
      <w:r w:rsidR="00371533">
        <w:rPr>
          <w:rFonts w:ascii="仿宋" w:eastAsia="仿宋" w:hAnsi="仿宋" w:hint="eastAsia"/>
          <w:sz w:val="30"/>
          <w:szCs w:val="30"/>
        </w:rPr>
        <w:t>招投标</w:t>
      </w:r>
      <w:r w:rsidRPr="00A94FA8">
        <w:rPr>
          <w:rFonts w:ascii="仿宋" w:eastAsia="仿宋" w:hAnsi="仿宋" w:hint="eastAsia"/>
          <w:sz w:val="30"/>
          <w:szCs w:val="30"/>
        </w:rPr>
        <w:t>，办理前期施工相关手续；</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三季度：验收项目、审计审价（8月）。</w:t>
      </w:r>
    </w:p>
    <w:p w:rsidR="0075757E" w:rsidRPr="00A94FA8" w:rsidRDefault="00CF687E" w:rsidP="003D55D8">
      <w:pPr>
        <w:adjustRightInd w:val="0"/>
        <w:snapToGrid w:val="0"/>
        <w:ind w:firstLine="600"/>
        <w:rPr>
          <w:rFonts w:ascii="仿宋" w:eastAsia="仿宋" w:hAnsi="仿宋"/>
          <w:sz w:val="30"/>
          <w:szCs w:val="30"/>
        </w:rPr>
      </w:pPr>
      <w:r>
        <w:rPr>
          <w:rFonts w:ascii="仿宋" w:eastAsia="仿宋" w:hAnsi="仿宋" w:hint="eastAsia"/>
          <w:sz w:val="30"/>
          <w:szCs w:val="30"/>
        </w:rPr>
        <w:t>（2）</w:t>
      </w:r>
      <w:r w:rsidR="0075757E" w:rsidRPr="00A94FA8">
        <w:rPr>
          <w:rFonts w:ascii="仿宋" w:eastAsia="仿宋" w:hAnsi="仿宋" w:hint="eastAsia"/>
          <w:sz w:val="30"/>
          <w:szCs w:val="30"/>
        </w:rPr>
        <w:t>健康智慧小屋</w:t>
      </w:r>
      <w:r>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一季度：锁定场所、设计布局；</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二季度：政府采购、招投标；</w:t>
      </w:r>
    </w:p>
    <w:p w:rsidR="00466C78"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三季度：验收项目、审计审价（预计7月底完工）。</w:t>
      </w:r>
    </w:p>
    <w:p w:rsidR="0075757E" w:rsidRPr="00A94FA8" w:rsidRDefault="0075757E" w:rsidP="008F07EC">
      <w:pPr>
        <w:adjustRightInd w:val="0"/>
        <w:snapToGrid w:val="0"/>
        <w:spacing w:line="240" w:lineRule="exact"/>
        <w:ind w:firstLine="601"/>
        <w:rPr>
          <w:rFonts w:ascii="仿宋" w:eastAsia="仿宋" w:hAnsi="仿宋"/>
          <w:b/>
          <w:sz w:val="30"/>
          <w:szCs w:val="30"/>
        </w:rPr>
      </w:pPr>
    </w:p>
    <w:p w:rsidR="0075757E"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102</w:t>
      </w:r>
      <w:r w:rsidR="0075757E" w:rsidRPr="00A94FA8">
        <w:rPr>
          <w:rFonts w:ascii="仿宋" w:eastAsia="仿宋" w:hAnsi="仿宋" w:hint="eastAsia"/>
          <w:b/>
          <w:sz w:val="30"/>
          <w:szCs w:val="30"/>
        </w:rPr>
        <w:t>.为100户残疾人家庭实施无障碍设施改造，提高残疾人的生活品质。</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配合单位：城投公司</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一季度：锁定残疾人改造家庭，初步确定一户一设计方案，上会，走招标流程；</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二季度：组织实施，成立无障碍改造评估小组，上门评估设计方案，拍摄改造前照片留存，签订改造协议；</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三季度：改造及上门督查；</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四季度：审价审计、验收项目。</w:t>
      </w:r>
    </w:p>
    <w:p w:rsidR="008D1E8E" w:rsidRDefault="008D1E8E" w:rsidP="008F07EC">
      <w:pPr>
        <w:adjustRightInd w:val="0"/>
        <w:snapToGrid w:val="0"/>
        <w:spacing w:line="240" w:lineRule="exact"/>
        <w:ind w:firstLine="601"/>
        <w:rPr>
          <w:rFonts w:ascii="仿宋" w:eastAsia="仿宋" w:hAnsi="仿宋"/>
          <w:b/>
          <w:sz w:val="30"/>
          <w:szCs w:val="30"/>
        </w:rPr>
      </w:pPr>
    </w:p>
    <w:p w:rsidR="00416BBB" w:rsidRDefault="00416BBB" w:rsidP="008F07EC">
      <w:pPr>
        <w:adjustRightInd w:val="0"/>
        <w:snapToGrid w:val="0"/>
        <w:spacing w:line="240" w:lineRule="exact"/>
        <w:ind w:firstLine="601"/>
        <w:rPr>
          <w:rFonts w:ascii="仿宋" w:eastAsia="仿宋" w:hAnsi="仿宋"/>
          <w:b/>
          <w:sz w:val="30"/>
          <w:szCs w:val="30"/>
        </w:rPr>
      </w:pPr>
    </w:p>
    <w:p w:rsidR="00416BBB" w:rsidRPr="00A94FA8" w:rsidRDefault="00416BBB" w:rsidP="008F07EC">
      <w:pPr>
        <w:adjustRightInd w:val="0"/>
        <w:snapToGrid w:val="0"/>
        <w:spacing w:line="240" w:lineRule="exact"/>
        <w:ind w:firstLine="601"/>
        <w:rPr>
          <w:rFonts w:ascii="仿宋" w:eastAsia="仿宋" w:hAnsi="仿宋"/>
          <w:b/>
          <w:sz w:val="30"/>
          <w:szCs w:val="30"/>
        </w:rPr>
      </w:pPr>
    </w:p>
    <w:p w:rsidR="00866DE7" w:rsidRPr="00A94FA8" w:rsidRDefault="00371533" w:rsidP="00371533">
      <w:pPr>
        <w:adjustRightInd w:val="0"/>
        <w:snapToGrid w:val="0"/>
        <w:rPr>
          <w:rFonts w:ascii="仿宋" w:eastAsia="仿宋" w:hAnsi="仿宋"/>
          <w:b/>
          <w:sz w:val="30"/>
          <w:szCs w:val="30"/>
        </w:rPr>
      </w:pPr>
      <w:r>
        <w:rPr>
          <w:rFonts w:ascii="仿宋" w:eastAsia="仿宋" w:hAnsi="仿宋" w:hint="eastAsia"/>
          <w:b/>
          <w:sz w:val="30"/>
          <w:szCs w:val="30"/>
        </w:rPr>
        <w:t xml:space="preserve">    </w:t>
      </w:r>
      <w:r w:rsidR="00866DE7" w:rsidRPr="00A94FA8">
        <w:rPr>
          <w:rFonts w:ascii="仿宋" w:eastAsia="仿宋" w:hAnsi="仿宋" w:hint="eastAsia"/>
          <w:b/>
          <w:sz w:val="30"/>
          <w:szCs w:val="30"/>
        </w:rPr>
        <w:t>103.完成梅陇一村46弄5号甲、乙的老旧房成套改造。</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牵头单位：房管办</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配合单位：社区中心</w:t>
      </w:r>
    </w:p>
    <w:p w:rsidR="00866DE7" w:rsidRPr="00A94FA8" w:rsidRDefault="00866DE7"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一季度：启动梅陇一村46弄5号甲乙成套改造签约、立项工作；                        </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 xml:space="preserve">二季度：启动招投标工作；       </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A530AA" w:rsidRPr="00A530AA">
        <w:rPr>
          <w:rFonts w:ascii="仿宋" w:eastAsia="仿宋" w:hAnsi="仿宋" w:hint="eastAsia"/>
          <w:sz w:val="30"/>
          <w:szCs w:val="30"/>
        </w:rPr>
        <w:t>开工审核、进场施工</w:t>
      </w:r>
      <w:r w:rsidRPr="00A94FA8">
        <w:rPr>
          <w:rFonts w:ascii="仿宋" w:eastAsia="仿宋" w:hAnsi="仿宋" w:hint="eastAsia"/>
          <w:sz w:val="30"/>
          <w:szCs w:val="30"/>
        </w:rPr>
        <w:t xml:space="preserve">；            </w:t>
      </w:r>
    </w:p>
    <w:p w:rsidR="007B6A14" w:rsidRPr="00A94FA8" w:rsidRDefault="007B6A14"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A530AA" w:rsidRPr="00A530AA">
        <w:rPr>
          <w:rFonts w:ascii="仿宋" w:eastAsia="仿宋" w:hAnsi="仿宋" w:hint="eastAsia"/>
          <w:sz w:val="30"/>
          <w:szCs w:val="30"/>
        </w:rPr>
        <w:t>结构封顶、绿化恢复、道路恢复、</w:t>
      </w:r>
      <w:r w:rsidR="00A530AA">
        <w:rPr>
          <w:rFonts w:ascii="仿宋" w:eastAsia="仿宋" w:hAnsi="仿宋" w:hint="eastAsia"/>
          <w:sz w:val="30"/>
          <w:szCs w:val="30"/>
        </w:rPr>
        <w:t>项目</w:t>
      </w:r>
      <w:r w:rsidR="00A530AA" w:rsidRPr="00A530AA">
        <w:rPr>
          <w:rFonts w:ascii="仿宋" w:eastAsia="仿宋" w:hAnsi="仿宋" w:hint="eastAsia"/>
          <w:sz w:val="30"/>
          <w:szCs w:val="30"/>
        </w:rPr>
        <w:t>竣工</w:t>
      </w:r>
      <w:r w:rsidR="00CF687E">
        <w:rPr>
          <w:rFonts w:ascii="仿宋" w:eastAsia="仿宋" w:hAnsi="仿宋" w:hint="eastAsia"/>
          <w:sz w:val="30"/>
          <w:szCs w:val="30"/>
        </w:rPr>
        <w:t>。</w:t>
      </w:r>
    </w:p>
    <w:p w:rsidR="00866DE7" w:rsidRPr="00A94FA8" w:rsidRDefault="00866DE7" w:rsidP="008F07EC">
      <w:pPr>
        <w:adjustRightInd w:val="0"/>
        <w:snapToGrid w:val="0"/>
        <w:spacing w:line="240" w:lineRule="exact"/>
        <w:ind w:firstLine="601"/>
        <w:rPr>
          <w:rFonts w:ascii="仿宋" w:eastAsia="仿宋" w:hAnsi="仿宋"/>
          <w:b/>
          <w:sz w:val="30"/>
          <w:szCs w:val="30"/>
        </w:rPr>
      </w:pPr>
    </w:p>
    <w:p w:rsidR="0027522A" w:rsidRPr="00A94FA8" w:rsidRDefault="0027522A"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104.新增2个老年助餐点和9个睦邻点。</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牵头单位：老龄办</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2275F2">
        <w:rPr>
          <w:rFonts w:ascii="仿宋" w:eastAsia="仿宋" w:hAnsi="仿宋" w:hint="eastAsia"/>
          <w:sz w:val="30"/>
          <w:szCs w:val="30"/>
        </w:rPr>
        <w:t>排摸助餐需求以及睦邻点，根据需求选址。</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2275F2">
        <w:rPr>
          <w:rFonts w:ascii="仿宋" w:eastAsia="仿宋" w:hAnsi="仿宋" w:hint="eastAsia"/>
          <w:sz w:val="30"/>
          <w:szCs w:val="30"/>
        </w:rPr>
        <w:t>完善方案，进行装修，改造。</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2275F2">
        <w:rPr>
          <w:rFonts w:ascii="仿宋" w:eastAsia="仿宋" w:hAnsi="仿宋" w:hint="eastAsia"/>
          <w:sz w:val="30"/>
          <w:szCs w:val="30"/>
        </w:rPr>
        <w:t>配备相关设施、设备。</w:t>
      </w:r>
      <w:r w:rsidRPr="00A94FA8">
        <w:rPr>
          <w:rFonts w:ascii="仿宋" w:eastAsia="仿宋" w:hAnsi="仿宋" w:hint="eastAsia"/>
          <w:sz w:val="30"/>
          <w:szCs w:val="30"/>
        </w:rPr>
        <w:t xml:space="preserve">        </w:t>
      </w:r>
    </w:p>
    <w:p w:rsidR="0027522A" w:rsidRPr="00467C31"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2275F2">
        <w:rPr>
          <w:rFonts w:ascii="仿宋" w:eastAsia="仿宋" w:hAnsi="仿宋" w:hint="eastAsia"/>
          <w:sz w:val="30"/>
          <w:szCs w:val="30"/>
        </w:rPr>
        <w:t>通过验收，启用。</w:t>
      </w:r>
    </w:p>
    <w:p w:rsidR="008F07EC" w:rsidRDefault="008F07EC" w:rsidP="008F07EC">
      <w:pPr>
        <w:adjustRightInd w:val="0"/>
        <w:snapToGrid w:val="0"/>
        <w:spacing w:line="240" w:lineRule="exact"/>
        <w:ind w:firstLine="601"/>
        <w:rPr>
          <w:rFonts w:ascii="仿宋" w:eastAsia="仿宋" w:hAnsi="仿宋"/>
          <w:b/>
          <w:sz w:val="30"/>
          <w:szCs w:val="30"/>
        </w:rPr>
      </w:pPr>
    </w:p>
    <w:p w:rsidR="0075757E"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w:t>
      </w:r>
      <w:r w:rsidR="007C28D3" w:rsidRPr="00A94FA8">
        <w:rPr>
          <w:rFonts w:ascii="仿宋" w:eastAsia="仿宋" w:hAnsi="仿宋" w:hint="eastAsia"/>
          <w:b/>
          <w:sz w:val="30"/>
          <w:szCs w:val="30"/>
        </w:rPr>
        <w:t>5</w:t>
      </w:r>
      <w:r w:rsidR="0075757E" w:rsidRPr="00A94FA8">
        <w:rPr>
          <w:rFonts w:ascii="仿宋" w:eastAsia="仿宋" w:hAnsi="仿宋" w:hint="eastAsia"/>
          <w:b/>
          <w:sz w:val="30"/>
          <w:szCs w:val="30"/>
        </w:rPr>
        <w:t>.开展属地中学生颈脊椎筛查和65岁以上户籍老人肿瘤筛查。</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5757E" w:rsidRPr="00A94FA8" w:rsidRDefault="00CF687E" w:rsidP="003D55D8">
      <w:pPr>
        <w:adjustRightInd w:val="0"/>
        <w:snapToGrid w:val="0"/>
        <w:ind w:firstLine="600"/>
        <w:rPr>
          <w:rFonts w:ascii="仿宋" w:eastAsia="仿宋" w:hAnsi="仿宋"/>
          <w:sz w:val="30"/>
          <w:szCs w:val="30"/>
        </w:rPr>
      </w:pPr>
      <w:r>
        <w:rPr>
          <w:rFonts w:ascii="仿宋" w:eastAsia="仿宋" w:hAnsi="仿宋" w:hint="eastAsia"/>
          <w:sz w:val="30"/>
          <w:szCs w:val="30"/>
        </w:rPr>
        <w:t>（1）</w:t>
      </w:r>
      <w:r w:rsidR="0075757E" w:rsidRPr="00A94FA8">
        <w:rPr>
          <w:rFonts w:ascii="仿宋" w:eastAsia="仿宋" w:hAnsi="仿宋" w:hint="eastAsia"/>
          <w:sz w:val="30"/>
          <w:szCs w:val="30"/>
        </w:rPr>
        <w:t>属地中学生颈脊椎筛查</w:t>
      </w:r>
      <w:r>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第一阶段：锁定学校、人员培训、科普教育、发放宣传手册；</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第二阶段：开展筛查工作，开通绿色通道和进行诊断。</w:t>
      </w:r>
    </w:p>
    <w:p w:rsidR="0075757E" w:rsidRPr="00A94FA8" w:rsidRDefault="00CF687E" w:rsidP="003D55D8">
      <w:pPr>
        <w:adjustRightInd w:val="0"/>
        <w:snapToGrid w:val="0"/>
        <w:ind w:firstLine="600"/>
        <w:rPr>
          <w:rFonts w:ascii="仿宋" w:eastAsia="仿宋" w:hAnsi="仿宋"/>
          <w:sz w:val="30"/>
          <w:szCs w:val="30"/>
        </w:rPr>
      </w:pPr>
      <w:r>
        <w:rPr>
          <w:rFonts w:ascii="仿宋" w:eastAsia="仿宋" w:hAnsi="仿宋" w:hint="eastAsia"/>
          <w:sz w:val="30"/>
          <w:szCs w:val="30"/>
        </w:rPr>
        <w:t>（2）</w:t>
      </w:r>
      <w:r w:rsidR="0075757E" w:rsidRPr="00A94FA8">
        <w:rPr>
          <w:rFonts w:ascii="仿宋" w:eastAsia="仿宋" w:hAnsi="仿宋" w:hint="eastAsia"/>
          <w:sz w:val="30"/>
          <w:szCs w:val="30"/>
        </w:rPr>
        <w:t>65岁以上户籍老人肿瘤筛查</w:t>
      </w:r>
      <w:r>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第一阶段：梅陇镇爱卫办与社区共同组织健康教育和宣传动员，列出符合条件的筛查对象名单（65岁以上户籍居民）；</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第二阶段：居（村）委会、社区通知筛查对象接受筛查，筛查对象接受肿瘤问卷调查与评估；进行结果评估及通知；</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第三阶段：评估为非高危人群者(建议其健康生活方式并定期体检)、 评估为高危人群者（建议肿瘤医院社区联合专家门诊就诊，如有需要，开通肿瘤医院绿色通道，医院进一步检查）。</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（3）青少年近视防控项目</w:t>
      </w:r>
      <w:r w:rsidR="00CF687E">
        <w:rPr>
          <w:rFonts w:ascii="仿宋" w:eastAsia="仿宋" w:hAnsi="仿宋" w:hint="eastAsia"/>
          <w:sz w:val="30"/>
          <w:szCs w:val="30"/>
        </w:rPr>
        <w:t>：</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第一阶段：确定人群（梅陇镇托幼机构中班至初中三年级学生）；</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第二阶段：完成儿童青少年近视等眼病的筛查和建档工作、完成眼健康管理APP的设计、上架以及实际运用、医务人员进学校开展眼健康讲座；</w:t>
      </w:r>
    </w:p>
    <w:p w:rsidR="0075757E"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第三阶段</w:t>
      </w:r>
      <w:r w:rsidR="00CF687E">
        <w:rPr>
          <w:rFonts w:ascii="仿宋" w:eastAsia="仿宋" w:hAnsi="仿宋" w:hint="eastAsia"/>
          <w:sz w:val="30"/>
          <w:szCs w:val="30"/>
        </w:rPr>
        <w:t>：</w:t>
      </w:r>
      <w:r w:rsidRPr="00A94FA8">
        <w:rPr>
          <w:rFonts w:ascii="仿宋" w:eastAsia="仿宋" w:hAnsi="仿宋" w:hint="eastAsia"/>
          <w:sz w:val="30"/>
          <w:szCs w:val="30"/>
        </w:rPr>
        <w:t xml:space="preserve">对筛查出有问题的儿童青少年，建立转诊绿色通道 。  </w:t>
      </w:r>
    </w:p>
    <w:p w:rsidR="008F07EC" w:rsidRPr="00467C31" w:rsidRDefault="008F07EC" w:rsidP="008F07EC">
      <w:pPr>
        <w:adjustRightInd w:val="0"/>
        <w:snapToGrid w:val="0"/>
        <w:spacing w:line="240" w:lineRule="exact"/>
        <w:ind w:firstLine="601"/>
        <w:rPr>
          <w:rFonts w:ascii="仿宋" w:eastAsia="仿宋" w:hAnsi="仿宋"/>
          <w:sz w:val="30"/>
          <w:szCs w:val="30"/>
        </w:rPr>
      </w:pPr>
    </w:p>
    <w:p w:rsidR="0075757E"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w:t>
      </w:r>
      <w:r w:rsidR="007C28D3" w:rsidRPr="00A94FA8">
        <w:rPr>
          <w:rFonts w:ascii="仿宋" w:eastAsia="仿宋" w:hAnsi="仿宋" w:hint="eastAsia"/>
          <w:b/>
          <w:sz w:val="30"/>
          <w:szCs w:val="30"/>
        </w:rPr>
        <w:t>6</w:t>
      </w:r>
      <w:r w:rsidR="0075757E" w:rsidRPr="00A94FA8">
        <w:rPr>
          <w:rFonts w:ascii="仿宋" w:eastAsia="仿宋" w:hAnsi="仿宋" w:hint="eastAsia"/>
          <w:b/>
          <w:sz w:val="30"/>
          <w:szCs w:val="30"/>
        </w:rPr>
        <w:t>.新增1家0-3岁托育一体化幼儿园。</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牵头单位：社发办</w:t>
      </w:r>
    </w:p>
    <w:p w:rsidR="0075757E" w:rsidRPr="00A94FA8" w:rsidRDefault="0075757E" w:rsidP="003D55D8">
      <w:pPr>
        <w:adjustRightInd w:val="0"/>
        <w:snapToGrid w:val="0"/>
        <w:ind w:firstLine="600"/>
        <w:rPr>
          <w:rFonts w:ascii="仿宋" w:eastAsia="仿宋" w:hAnsi="仿宋"/>
          <w:b/>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9月</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一季度：完成设计概算并上会；</w:t>
      </w:r>
    </w:p>
    <w:p w:rsidR="0075757E" w:rsidRPr="00A94FA8" w:rsidRDefault="007575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二季度：办理施工前相关手续、招投标等工作，进入施工阶段；</w:t>
      </w:r>
    </w:p>
    <w:p w:rsidR="0075757E" w:rsidRDefault="00371533" w:rsidP="00371533">
      <w:pPr>
        <w:adjustRightInd w:val="0"/>
        <w:snapToGrid w:val="0"/>
        <w:ind w:firstLine="600"/>
        <w:rPr>
          <w:rFonts w:ascii="仿宋" w:eastAsia="仿宋" w:hAnsi="仿宋"/>
          <w:color w:val="000000" w:themeColor="text1"/>
          <w:sz w:val="30"/>
          <w:szCs w:val="30"/>
        </w:rPr>
      </w:pPr>
      <w:r w:rsidRPr="00371533">
        <w:rPr>
          <w:rFonts w:ascii="仿宋" w:eastAsia="仿宋" w:hAnsi="仿宋" w:hint="eastAsia"/>
          <w:color w:val="000000" w:themeColor="text1"/>
          <w:sz w:val="30"/>
          <w:szCs w:val="30"/>
        </w:rPr>
        <w:t>三季度：施工、验收和审计。采购设施设备，9月1日</w:t>
      </w:r>
      <w:r w:rsidRPr="00371533">
        <w:rPr>
          <w:rFonts w:ascii="仿宋" w:eastAsia="仿宋" w:hAnsi="仿宋"/>
          <w:color w:val="000000" w:themeColor="text1"/>
          <w:sz w:val="30"/>
          <w:szCs w:val="30"/>
        </w:rPr>
        <w:t>校园正式开</w:t>
      </w:r>
      <w:r w:rsidRPr="00371533">
        <w:rPr>
          <w:rFonts w:ascii="仿宋" w:eastAsia="仿宋" w:hAnsi="仿宋" w:hint="eastAsia"/>
          <w:color w:val="000000" w:themeColor="text1"/>
          <w:sz w:val="30"/>
          <w:szCs w:val="30"/>
        </w:rPr>
        <w:t>学</w:t>
      </w:r>
      <w:r w:rsidRPr="00371533">
        <w:rPr>
          <w:rFonts w:ascii="仿宋" w:eastAsia="仿宋" w:hAnsi="仿宋"/>
          <w:color w:val="000000" w:themeColor="text1"/>
          <w:sz w:val="30"/>
          <w:szCs w:val="30"/>
        </w:rPr>
        <w:t>。</w:t>
      </w:r>
    </w:p>
    <w:p w:rsidR="00416BBB" w:rsidRDefault="00416BBB" w:rsidP="00371533">
      <w:pPr>
        <w:adjustRightInd w:val="0"/>
        <w:snapToGrid w:val="0"/>
        <w:ind w:firstLine="600"/>
        <w:rPr>
          <w:rFonts w:ascii="仿宋" w:eastAsia="仿宋" w:hAnsi="仿宋"/>
          <w:color w:val="000000" w:themeColor="text1"/>
          <w:sz w:val="30"/>
          <w:szCs w:val="30"/>
        </w:rPr>
      </w:pPr>
    </w:p>
    <w:p w:rsidR="00416BBB" w:rsidRPr="00371533" w:rsidRDefault="00416BBB" w:rsidP="00371533">
      <w:pPr>
        <w:adjustRightInd w:val="0"/>
        <w:snapToGrid w:val="0"/>
        <w:ind w:firstLine="600"/>
        <w:rPr>
          <w:rFonts w:ascii="仿宋" w:eastAsia="仿宋" w:hAnsi="仿宋"/>
          <w:color w:val="000000" w:themeColor="text1"/>
          <w:sz w:val="30"/>
          <w:szCs w:val="30"/>
        </w:rPr>
      </w:pPr>
    </w:p>
    <w:p w:rsidR="000F066B" w:rsidRPr="00A94FA8" w:rsidRDefault="00115FA4"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w:t>
      </w:r>
      <w:r w:rsidR="007C28D3" w:rsidRPr="00A94FA8">
        <w:rPr>
          <w:rFonts w:ascii="仿宋" w:eastAsia="仿宋" w:hAnsi="仿宋" w:hint="eastAsia"/>
          <w:b/>
          <w:sz w:val="30"/>
          <w:szCs w:val="30"/>
        </w:rPr>
        <w:t>7</w:t>
      </w:r>
      <w:r w:rsidR="000F066B" w:rsidRPr="00A94FA8">
        <w:rPr>
          <w:rFonts w:ascii="仿宋" w:eastAsia="仿宋" w:hAnsi="仿宋" w:hint="eastAsia"/>
          <w:b/>
          <w:sz w:val="30"/>
          <w:szCs w:val="30"/>
        </w:rPr>
        <w:t>.为居民区12个非机动车库增设消防、技防设施，解决电瓶车不规范充电问题。</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分管领导：俞  政</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牵头单位：安监所</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w:t>
      </w:r>
      <w:r w:rsidR="00F65CD5">
        <w:rPr>
          <w:rFonts w:ascii="仿宋" w:eastAsia="仿宋" w:hAnsi="仿宋" w:hint="eastAsia"/>
          <w:sz w:val="30"/>
          <w:szCs w:val="30"/>
        </w:rPr>
        <w:t>1</w:t>
      </w:r>
      <w:r w:rsidR="006D17E3">
        <w:rPr>
          <w:rFonts w:ascii="仿宋" w:eastAsia="仿宋" w:hAnsi="仿宋" w:hint="eastAsia"/>
          <w:sz w:val="30"/>
          <w:szCs w:val="30"/>
        </w:rPr>
        <w:t>月</w:t>
      </w:r>
    </w:p>
    <w:p w:rsidR="000F066B" w:rsidRPr="00A94FA8" w:rsidRDefault="00CF687E" w:rsidP="003D55D8">
      <w:pPr>
        <w:adjustRightInd w:val="0"/>
        <w:snapToGrid w:val="0"/>
        <w:ind w:firstLine="600"/>
        <w:rPr>
          <w:rFonts w:ascii="仿宋" w:eastAsia="仿宋" w:hAnsi="仿宋"/>
          <w:sz w:val="30"/>
          <w:szCs w:val="30"/>
        </w:rPr>
      </w:pPr>
      <w:r>
        <w:rPr>
          <w:rFonts w:ascii="仿宋" w:eastAsia="仿宋" w:hAnsi="仿宋" w:hint="eastAsia"/>
          <w:sz w:val="30"/>
          <w:szCs w:val="30"/>
        </w:rPr>
        <w:t>一季度：联合社区办、房管办等相关单位排摸符合安装的点位；</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二季度：开展项目前期的筹备工作</w:t>
      </w:r>
      <w:r w:rsidR="00CF687E">
        <w:rPr>
          <w:rFonts w:ascii="仿宋" w:eastAsia="仿宋" w:hAnsi="仿宋" w:hint="eastAsia"/>
          <w:sz w:val="30"/>
          <w:szCs w:val="30"/>
        </w:rPr>
        <w:t>；</w:t>
      </w:r>
    </w:p>
    <w:p w:rsidR="000F066B" w:rsidRPr="00A94FA8" w:rsidRDefault="000F066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三季度：全面开展改造</w:t>
      </w:r>
      <w:r w:rsidR="00CF687E">
        <w:rPr>
          <w:rFonts w:ascii="仿宋" w:eastAsia="仿宋" w:hAnsi="仿宋" w:hint="eastAsia"/>
          <w:sz w:val="30"/>
          <w:szCs w:val="30"/>
        </w:rPr>
        <w:t>；</w:t>
      </w:r>
    </w:p>
    <w:p w:rsidR="0075757E" w:rsidRPr="008F07EC" w:rsidRDefault="000F066B" w:rsidP="008F07EC">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四季度：项目收尾和验收。</w:t>
      </w:r>
    </w:p>
    <w:p w:rsidR="00371533" w:rsidRDefault="00371533" w:rsidP="00371533">
      <w:pPr>
        <w:adjustRightInd w:val="0"/>
        <w:snapToGrid w:val="0"/>
        <w:spacing w:line="240" w:lineRule="exact"/>
        <w:ind w:firstLine="601"/>
        <w:rPr>
          <w:rFonts w:ascii="仿宋" w:eastAsia="仿宋" w:hAnsi="仿宋"/>
          <w:b/>
          <w:sz w:val="30"/>
          <w:szCs w:val="30"/>
        </w:rPr>
      </w:pPr>
    </w:p>
    <w:p w:rsidR="007C28D3" w:rsidRPr="00A94FA8" w:rsidRDefault="007C28D3"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108.完成联曹路等6条道路大中修工程。</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分管领导：沈燕军</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牵头单位：城投公司</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4407ED" w:rsidRPr="00DC338F">
        <w:rPr>
          <w:rFonts w:ascii="仿宋" w:eastAsia="仿宋" w:hAnsi="仿宋" w:hint="eastAsia"/>
          <w:sz w:val="30"/>
          <w:szCs w:val="30"/>
        </w:rPr>
        <w:t>可研评审</w:t>
      </w:r>
      <w:r w:rsidR="004407ED">
        <w:rPr>
          <w:rFonts w:ascii="仿宋" w:eastAsia="仿宋" w:hAnsi="仿宋" w:hint="eastAsia"/>
          <w:sz w:val="30"/>
          <w:szCs w:val="30"/>
        </w:rPr>
        <w:t>，项目立项。</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4407ED" w:rsidRPr="00DC338F">
        <w:rPr>
          <w:rFonts w:ascii="仿宋" w:eastAsia="仿宋" w:hAnsi="仿宋" w:hint="eastAsia"/>
          <w:sz w:val="30"/>
          <w:szCs w:val="30"/>
        </w:rPr>
        <w:t>项目招标</w:t>
      </w:r>
      <w:r w:rsidR="004407ED">
        <w:rPr>
          <w:rFonts w:ascii="仿宋" w:eastAsia="仿宋" w:hAnsi="仿宋" w:hint="eastAsia"/>
          <w:sz w:val="30"/>
          <w:szCs w:val="30"/>
        </w:rPr>
        <w:t>，办理施工许可证。</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4407ED" w:rsidRPr="00DC338F">
        <w:rPr>
          <w:rFonts w:ascii="仿宋" w:eastAsia="仿宋" w:hAnsi="仿宋" w:hint="eastAsia"/>
          <w:sz w:val="30"/>
          <w:szCs w:val="30"/>
        </w:rPr>
        <w:t>开工建设</w:t>
      </w:r>
      <w:r w:rsidR="004407ED">
        <w:rPr>
          <w:rFonts w:ascii="仿宋" w:eastAsia="仿宋" w:hAnsi="仿宋" w:hint="eastAsia"/>
          <w:sz w:val="30"/>
          <w:szCs w:val="30"/>
        </w:rPr>
        <w:t>。</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4407ED" w:rsidRPr="00DC338F">
        <w:rPr>
          <w:rFonts w:ascii="仿宋" w:eastAsia="仿宋" w:hAnsi="仿宋" w:hint="eastAsia"/>
          <w:sz w:val="30"/>
          <w:szCs w:val="30"/>
        </w:rPr>
        <w:t>竣工</w:t>
      </w:r>
      <w:r w:rsidR="004407ED">
        <w:rPr>
          <w:rFonts w:ascii="仿宋" w:eastAsia="仿宋" w:hAnsi="仿宋" w:hint="eastAsia"/>
          <w:sz w:val="30"/>
          <w:szCs w:val="30"/>
        </w:rPr>
        <w:t>收尾。</w:t>
      </w:r>
    </w:p>
    <w:p w:rsidR="007C28D3" w:rsidRPr="00A94FA8" w:rsidRDefault="007C28D3" w:rsidP="008F07EC">
      <w:pPr>
        <w:adjustRightInd w:val="0"/>
        <w:snapToGrid w:val="0"/>
        <w:spacing w:line="240" w:lineRule="exact"/>
        <w:ind w:firstLine="601"/>
        <w:rPr>
          <w:rFonts w:ascii="仿宋" w:eastAsia="仿宋" w:hAnsi="仿宋"/>
          <w:b/>
          <w:sz w:val="30"/>
          <w:szCs w:val="30"/>
        </w:rPr>
      </w:pPr>
    </w:p>
    <w:p w:rsidR="003C360E" w:rsidRDefault="003C360E" w:rsidP="003C360E">
      <w:pPr>
        <w:adjustRightInd w:val="0"/>
        <w:snapToGrid w:val="0"/>
        <w:ind w:firstLineChars="148" w:firstLine="446"/>
        <w:rPr>
          <w:rFonts w:ascii="仿宋" w:eastAsia="仿宋" w:hAnsi="仿宋"/>
          <w:b/>
          <w:sz w:val="30"/>
          <w:szCs w:val="30"/>
        </w:rPr>
      </w:pPr>
      <w:r>
        <w:rPr>
          <w:rFonts w:ascii="仿宋" w:eastAsia="仿宋" w:hAnsi="仿宋" w:hint="eastAsia"/>
          <w:b/>
          <w:sz w:val="30"/>
          <w:szCs w:val="30"/>
        </w:rPr>
        <w:t>（</w:t>
      </w:r>
      <w:r w:rsidR="005457BB">
        <w:rPr>
          <w:rFonts w:ascii="仿宋" w:eastAsia="仿宋" w:hAnsi="仿宋" w:hint="eastAsia"/>
          <w:b/>
          <w:sz w:val="30"/>
          <w:szCs w:val="30"/>
        </w:rPr>
        <w:t>四</w:t>
      </w:r>
      <w:r>
        <w:rPr>
          <w:rFonts w:ascii="仿宋" w:eastAsia="仿宋" w:hAnsi="仿宋" w:hint="eastAsia"/>
          <w:b/>
          <w:sz w:val="30"/>
          <w:szCs w:val="30"/>
        </w:rPr>
        <w:t>）</w:t>
      </w:r>
      <w:r w:rsidRPr="003C360E">
        <w:rPr>
          <w:rFonts w:ascii="仿宋" w:eastAsia="仿宋" w:hAnsi="仿宋" w:hint="eastAsia"/>
          <w:b/>
          <w:sz w:val="30"/>
          <w:szCs w:val="30"/>
        </w:rPr>
        <w:t>丰富群众精神文化生活</w:t>
      </w:r>
    </w:p>
    <w:p w:rsidR="00C15085" w:rsidRPr="00A94FA8" w:rsidRDefault="00C15085" w:rsidP="003D55D8">
      <w:pPr>
        <w:adjustRightInd w:val="0"/>
        <w:snapToGrid w:val="0"/>
        <w:ind w:firstLine="600"/>
        <w:rPr>
          <w:rFonts w:ascii="仿宋" w:eastAsia="仿宋" w:hAnsi="仿宋"/>
          <w:b/>
          <w:sz w:val="30"/>
          <w:szCs w:val="30"/>
        </w:rPr>
      </w:pPr>
      <w:r w:rsidRPr="00A94FA8">
        <w:rPr>
          <w:rFonts w:ascii="仿宋" w:eastAsia="仿宋" w:hAnsi="仿宋" w:hint="eastAsia"/>
          <w:b/>
          <w:sz w:val="30"/>
          <w:szCs w:val="30"/>
        </w:rPr>
        <w:t>10</w:t>
      </w:r>
      <w:r w:rsidR="007C28D3" w:rsidRPr="00A94FA8">
        <w:rPr>
          <w:rFonts w:ascii="仿宋" w:eastAsia="仿宋" w:hAnsi="仿宋" w:hint="eastAsia"/>
          <w:b/>
          <w:sz w:val="30"/>
          <w:szCs w:val="30"/>
        </w:rPr>
        <w:t>9</w:t>
      </w:r>
      <w:r w:rsidRPr="00A94FA8">
        <w:rPr>
          <w:rFonts w:ascii="仿宋" w:eastAsia="仿宋" w:hAnsi="仿宋" w:hint="eastAsia"/>
          <w:b/>
          <w:sz w:val="30"/>
          <w:szCs w:val="30"/>
        </w:rPr>
        <w:t>.精心组织第四届社区合唱大赛暨“撤二建一”二十周年系列活动。</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r w:rsidR="00467C31">
        <w:rPr>
          <w:rFonts w:ascii="仿宋" w:eastAsia="仿宋" w:hAnsi="仿宋" w:hint="eastAsia"/>
          <w:sz w:val="30"/>
          <w:szCs w:val="30"/>
        </w:rPr>
        <w:t xml:space="preserve">  </w:t>
      </w:r>
      <w:r w:rsidRPr="00A94FA8">
        <w:rPr>
          <w:rFonts w:ascii="仿宋" w:eastAsia="仿宋" w:hAnsi="仿宋" w:hint="eastAsia"/>
          <w:sz w:val="30"/>
          <w:szCs w:val="30"/>
        </w:rPr>
        <w:t>施佩玉</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牵头单位：文体中心</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配合单位：党群办（宣传）</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一季度：拟定初步方案</w:t>
      </w:r>
      <w:r w:rsidR="00CF687E">
        <w:rPr>
          <w:rFonts w:ascii="仿宋" w:eastAsia="仿宋" w:hAnsi="仿宋" w:hint="eastAsia"/>
          <w:sz w:val="30"/>
          <w:szCs w:val="30"/>
        </w:rPr>
        <w:t>；</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二季度：选定第三方、确定方案、制定赛事规则；对接赛事场地、广泛宣传发动；完成报名汇总</w:t>
      </w:r>
      <w:r w:rsidR="00CF687E">
        <w:rPr>
          <w:rFonts w:ascii="仿宋" w:eastAsia="仿宋" w:hAnsi="仿宋" w:hint="eastAsia"/>
          <w:sz w:val="30"/>
          <w:szCs w:val="30"/>
        </w:rPr>
        <w:t>；</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三季度：进行排练、初赛、复赛</w:t>
      </w:r>
      <w:r w:rsidR="00CF687E">
        <w:rPr>
          <w:rFonts w:ascii="仿宋" w:eastAsia="仿宋" w:hAnsi="仿宋" w:hint="eastAsia"/>
          <w:sz w:val="30"/>
          <w:szCs w:val="30"/>
        </w:rPr>
        <w:t>；</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四季度：决赛及表彰。</w:t>
      </w:r>
    </w:p>
    <w:p w:rsidR="00C15085" w:rsidRPr="00A94FA8" w:rsidRDefault="00C15085" w:rsidP="008F07EC">
      <w:pPr>
        <w:adjustRightInd w:val="0"/>
        <w:snapToGrid w:val="0"/>
        <w:spacing w:line="240" w:lineRule="exact"/>
        <w:ind w:firstLine="601"/>
        <w:rPr>
          <w:rFonts w:ascii="仿宋" w:eastAsia="仿宋" w:hAnsi="仿宋"/>
          <w:sz w:val="30"/>
          <w:szCs w:val="30"/>
        </w:rPr>
      </w:pPr>
    </w:p>
    <w:p w:rsidR="00C15085" w:rsidRPr="00A94FA8" w:rsidRDefault="00C15085"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1</w:t>
      </w:r>
      <w:r w:rsidR="007C28D3" w:rsidRPr="00A94FA8">
        <w:rPr>
          <w:rFonts w:ascii="仿宋" w:eastAsia="仿宋" w:hAnsi="仿宋" w:hint="eastAsia"/>
          <w:b/>
          <w:sz w:val="30"/>
          <w:szCs w:val="30"/>
        </w:rPr>
        <w:t>10</w:t>
      </w:r>
      <w:r w:rsidR="00CF687E">
        <w:rPr>
          <w:rFonts w:ascii="仿宋" w:eastAsia="仿宋" w:hAnsi="仿宋" w:hint="eastAsia"/>
          <w:b/>
          <w:sz w:val="30"/>
          <w:szCs w:val="30"/>
        </w:rPr>
        <w:t>.</w:t>
      </w:r>
      <w:r w:rsidRPr="00A94FA8">
        <w:rPr>
          <w:rFonts w:ascii="仿宋" w:eastAsia="仿宋" w:hAnsi="仿宋" w:hint="eastAsia"/>
          <w:b/>
          <w:sz w:val="30"/>
          <w:szCs w:val="30"/>
        </w:rPr>
        <w:t>积极引入水上浆板、少儿漂移车大赛等市级品牌体育项目，组队代表闵行区参加上海市第三届市民运动会等市区级赛事，更多地为梅陇居民提供体育健身平台。</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C15085" w:rsidRPr="00A94FA8" w:rsidRDefault="00C15085"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牵头单位：文体中心</w:t>
      </w:r>
    </w:p>
    <w:p w:rsidR="00C15085" w:rsidRPr="00A94FA8" w:rsidRDefault="00C15085"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C15085" w:rsidRPr="00A94FA8" w:rsidRDefault="00C15085"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一季度</w:t>
      </w:r>
      <w:bookmarkStart w:id="0" w:name="_GoBack"/>
      <w:bookmarkEnd w:id="0"/>
      <w:r w:rsidRPr="00A94FA8">
        <w:rPr>
          <w:rFonts w:ascii="仿宋" w:eastAsia="仿宋" w:hAnsi="仿宋" w:hint="eastAsia"/>
          <w:sz w:val="30"/>
          <w:szCs w:val="30"/>
        </w:rPr>
        <w:t>：</w:t>
      </w:r>
      <w:r w:rsidR="00621A93" w:rsidRPr="00A94FA8">
        <w:rPr>
          <w:rFonts w:ascii="仿宋" w:eastAsia="仿宋" w:hAnsi="仿宋" w:hint="eastAsia"/>
          <w:sz w:val="30"/>
          <w:szCs w:val="30"/>
        </w:rPr>
        <w:t>制定水上浆板项目的方案，落实规程。市民运动会对照区体育局时间节点推进</w:t>
      </w:r>
      <w:r w:rsidR="00CF687E">
        <w:rPr>
          <w:rFonts w:ascii="仿宋" w:eastAsia="仿宋" w:hAnsi="仿宋" w:hint="eastAsia"/>
          <w:sz w:val="30"/>
          <w:szCs w:val="30"/>
        </w:rPr>
        <w:t>；</w:t>
      </w:r>
    </w:p>
    <w:p w:rsidR="00C15085"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二季度：对接水上浆板项目的赛事公司及比赛场地，完成场地搭建后勤对接等工作。落实少儿漂移赛事的方案，对接比赛场地。市民运动会对照区体育局时间节点推进</w:t>
      </w:r>
      <w:r w:rsidR="00CF687E">
        <w:rPr>
          <w:rFonts w:ascii="仿宋" w:eastAsia="仿宋" w:hAnsi="仿宋" w:hint="eastAsia"/>
          <w:sz w:val="30"/>
          <w:szCs w:val="30"/>
        </w:rPr>
        <w:t>；</w:t>
      </w:r>
    </w:p>
    <w:p w:rsidR="00C15085"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三季度：水上浆板项目开赛；少儿漂移分站赛开赛。市民运动会对照区体育局时间节点推进</w:t>
      </w:r>
      <w:r w:rsidR="00CF687E">
        <w:rPr>
          <w:rFonts w:ascii="仿宋" w:eastAsia="仿宋" w:hAnsi="仿宋" w:hint="eastAsia"/>
          <w:sz w:val="30"/>
          <w:szCs w:val="30"/>
        </w:rPr>
        <w:t>；</w:t>
      </w:r>
    </w:p>
    <w:p w:rsidR="00621A93"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四季度：举办少儿漂移总决赛。市民运动会对照区体育局时间节点推进。</w:t>
      </w:r>
    </w:p>
    <w:p w:rsidR="00C15085" w:rsidRPr="00A94FA8" w:rsidRDefault="00C15085" w:rsidP="008F07EC">
      <w:pPr>
        <w:adjustRightInd w:val="0"/>
        <w:snapToGrid w:val="0"/>
        <w:spacing w:line="240" w:lineRule="exact"/>
        <w:ind w:firstLine="601"/>
        <w:rPr>
          <w:rFonts w:ascii="仿宋" w:eastAsia="仿宋" w:hAnsi="仿宋"/>
          <w:b/>
          <w:sz w:val="30"/>
          <w:szCs w:val="30"/>
        </w:rPr>
      </w:pPr>
    </w:p>
    <w:p w:rsidR="00C15085" w:rsidRPr="00A94FA8" w:rsidRDefault="00C15085"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1</w:t>
      </w:r>
      <w:r w:rsidR="007C28D3" w:rsidRPr="00A94FA8">
        <w:rPr>
          <w:rFonts w:ascii="仿宋" w:eastAsia="仿宋" w:hAnsi="仿宋" w:hint="eastAsia"/>
          <w:b/>
          <w:sz w:val="30"/>
          <w:szCs w:val="30"/>
        </w:rPr>
        <w:t>11</w:t>
      </w:r>
      <w:r w:rsidR="00CF687E">
        <w:rPr>
          <w:rFonts w:ascii="仿宋" w:eastAsia="仿宋" w:hAnsi="仿宋" w:hint="eastAsia"/>
          <w:b/>
          <w:sz w:val="30"/>
          <w:szCs w:val="30"/>
        </w:rPr>
        <w:t>.</w:t>
      </w:r>
      <w:r w:rsidRPr="00A94FA8">
        <w:rPr>
          <w:rFonts w:ascii="仿宋" w:eastAsia="仿宋" w:hAnsi="仿宋" w:hint="eastAsia"/>
          <w:b/>
          <w:sz w:val="30"/>
          <w:szCs w:val="30"/>
        </w:rPr>
        <w:t>做</w:t>
      </w:r>
      <w:r w:rsidR="00621A93" w:rsidRPr="00A94FA8">
        <w:rPr>
          <w:rFonts w:ascii="仿宋" w:eastAsia="仿宋" w:hAnsi="仿宋" w:hint="eastAsia"/>
          <w:b/>
          <w:sz w:val="30"/>
          <w:szCs w:val="30"/>
        </w:rPr>
        <w:t>好全镇社区公共体育设施的维护、维修，健身苑点健身器材的购置工作。</w:t>
      </w:r>
    </w:p>
    <w:p w:rsidR="00621A93" w:rsidRPr="00A94FA8" w:rsidRDefault="00621A9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分管领导：何红梅</w:t>
      </w:r>
    </w:p>
    <w:p w:rsidR="00621A93" w:rsidRPr="00A94FA8" w:rsidRDefault="00621A9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牵头单位：文体中心</w:t>
      </w:r>
    </w:p>
    <w:p w:rsidR="00621A93"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9月</w:t>
      </w:r>
    </w:p>
    <w:p w:rsidR="00621A93"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一季度：开展8个健身苑点涉及24台器材的维护、维修、购置</w:t>
      </w:r>
      <w:r w:rsidR="00CF687E">
        <w:rPr>
          <w:rFonts w:ascii="仿宋" w:eastAsia="仿宋" w:hAnsi="仿宋" w:hint="eastAsia"/>
          <w:sz w:val="30"/>
          <w:szCs w:val="30"/>
        </w:rPr>
        <w:t>；</w:t>
      </w:r>
    </w:p>
    <w:p w:rsidR="00621A93" w:rsidRPr="00A94FA8"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二季度：</w:t>
      </w:r>
      <w:r w:rsidR="00E25586" w:rsidRPr="00A94FA8">
        <w:rPr>
          <w:rFonts w:ascii="仿宋" w:eastAsia="仿宋" w:hAnsi="仿宋" w:hint="eastAsia"/>
          <w:sz w:val="30"/>
          <w:szCs w:val="30"/>
        </w:rPr>
        <w:t>开展</w:t>
      </w:r>
      <w:r w:rsidRPr="00A94FA8">
        <w:rPr>
          <w:rFonts w:ascii="仿宋" w:eastAsia="仿宋" w:hAnsi="仿宋" w:hint="eastAsia"/>
          <w:sz w:val="30"/>
          <w:szCs w:val="30"/>
        </w:rPr>
        <w:t>7个健身苑点涉及26台器材</w:t>
      </w:r>
      <w:r w:rsidR="00E25586" w:rsidRPr="00A94FA8">
        <w:rPr>
          <w:rFonts w:ascii="仿宋" w:eastAsia="仿宋" w:hAnsi="仿宋" w:hint="eastAsia"/>
          <w:sz w:val="30"/>
          <w:szCs w:val="30"/>
        </w:rPr>
        <w:t>的维护、维修、购置</w:t>
      </w:r>
      <w:r w:rsidR="00CF687E">
        <w:rPr>
          <w:rFonts w:ascii="仿宋" w:eastAsia="仿宋" w:hAnsi="仿宋" w:hint="eastAsia"/>
          <w:sz w:val="30"/>
          <w:szCs w:val="30"/>
        </w:rPr>
        <w:t>；</w:t>
      </w:r>
    </w:p>
    <w:p w:rsidR="00621A93" w:rsidRDefault="00621A93" w:rsidP="003D55D8">
      <w:pPr>
        <w:adjustRightInd w:val="0"/>
        <w:snapToGrid w:val="0"/>
        <w:ind w:firstLineChars="200" w:firstLine="600"/>
        <w:rPr>
          <w:rFonts w:ascii="仿宋" w:eastAsia="仿宋" w:hAnsi="仿宋"/>
          <w:sz w:val="30"/>
          <w:szCs w:val="30"/>
        </w:rPr>
      </w:pPr>
      <w:r w:rsidRPr="00A94FA8">
        <w:rPr>
          <w:rFonts w:ascii="仿宋" w:eastAsia="仿宋" w:hAnsi="仿宋" w:hint="eastAsia"/>
          <w:sz w:val="30"/>
          <w:szCs w:val="30"/>
        </w:rPr>
        <w:t>三季度：</w:t>
      </w:r>
      <w:r w:rsidR="00E25586" w:rsidRPr="00A94FA8">
        <w:rPr>
          <w:rFonts w:ascii="仿宋" w:eastAsia="仿宋" w:hAnsi="仿宋" w:hint="eastAsia"/>
          <w:sz w:val="30"/>
          <w:szCs w:val="30"/>
        </w:rPr>
        <w:t>开展</w:t>
      </w:r>
      <w:r w:rsidRPr="00A94FA8">
        <w:rPr>
          <w:rFonts w:ascii="仿宋" w:eastAsia="仿宋" w:hAnsi="仿宋" w:hint="eastAsia"/>
          <w:sz w:val="30"/>
          <w:szCs w:val="30"/>
        </w:rPr>
        <w:t>3个健身苑点涉及27台器材</w:t>
      </w:r>
      <w:r w:rsidR="00E25586" w:rsidRPr="00A94FA8">
        <w:rPr>
          <w:rFonts w:ascii="仿宋" w:eastAsia="仿宋" w:hAnsi="仿宋" w:hint="eastAsia"/>
          <w:sz w:val="30"/>
          <w:szCs w:val="30"/>
        </w:rPr>
        <w:t>的维护、维修、</w:t>
      </w:r>
      <w:r w:rsidR="00E25586" w:rsidRPr="00A94FA8">
        <w:rPr>
          <w:rFonts w:ascii="仿宋" w:eastAsia="仿宋" w:hAnsi="仿宋" w:hint="eastAsia"/>
          <w:sz w:val="30"/>
          <w:szCs w:val="30"/>
        </w:rPr>
        <w:lastRenderedPageBreak/>
        <w:t>购置</w:t>
      </w:r>
      <w:r w:rsidR="00CF687E">
        <w:rPr>
          <w:rFonts w:ascii="仿宋" w:eastAsia="仿宋" w:hAnsi="仿宋" w:hint="eastAsia"/>
          <w:sz w:val="30"/>
          <w:szCs w:val="30"/>
        </w:rPr>
        <w:t>。</w:t>
      </w:r>
    </w:p>
    <w:p w:rsidR="008F07EC" w:rsidRPr="00A94FA8" w:rsidRDefault="008F07EC" w:rsidP="008F07EC">
      <w:pPr>
        <w:adjustRightInd w:val="0"/>
        <w:snapToGrid w:val="0"/>
        <w:spacing w:line="240" w:lineRule="exact"/>
        <w:ind w:firstLine="601"/>
        <w:rPr>
          <w:rFonts w:ascii="仿宋" w:eastAsia="仿宋" w:hAnsi="仿宋"/>
          <w:sz w:val="30"/>
          <w:szCs w:val="30"/>
        </w:rPr>
      </w:pPr>
    </w:p>
    <w:p w:rsidR="00621A93" w:rsidRPr="00A94FA8" w:rsidRDefault="00E25586" w:rsidP="003D55D8">
      <w:pPr>
        <w:adjustRightInd w:val="0"/>
        <w:snapToGrid w:val="0"/>
        <w:ind w:firstLineChars="200" w:firstLine="602"/>
        <w:rPr>
          <w:rFonts w:ascii="仿宋" w:eastAsia="仿宋" w:hAnsi="仿宋"/>
          <w:b/>
          <w:sz w:val="30"/>
          <w:szCs w:val="30"/>
        </w:rPr>
      </w:pPr>
      <w:r w:rsidRPr="00A94FA8">
        <w:rPr>
          <w:rFonts w:ascii="仿宋" w:eastAsia="仿宋" w:hAnsi="仿宋" w:hint="eastAsia"/>
          <w:b/>
          <w:sz w:val="30"/>
          <w:szCs w:val="30"/>
        </w:rPr>
        <w:t>1</w:t>
      </w:r>
      <w:r w:rsidR="007C28D3" w:rsidRPr="00A94FA8">
        <w:rPr>
          <w:rFonts w:ascii="仿宋" w:eastAsia="仿宋" w:hAnsi="仿宋" w:hint="eastAsia"/>
          <w:b/>
          <w:sz w:val="30"/>
          <w:szCs w:val="30"/>
        </w:rPr>
        <w:t>12</w:t>
      </w:r>
      <w:r w:rsidRPr="00A94FA8">
        <w:rPr>
          <w:rFonts w:ascii="仿宋" w:eastAsia="仿宋" w:hAnsi="仿宋" w:hint="eastAsia"/>
          <w:b/>
          <w:sz w:val="30"/>
          <w:szCs w:val="30"/>
        </w:rPr>
        <w:t>.</w:t>
      </w:r>
      <w:r w:rsidR="00495109" w:rsidRPr="00495109">
        <w:rPr>
          <w:rFonts w:hint="eastAsia"/>
        </w:rPr>
        <w:t xml:space="preserve"> </w:t>
      </w:r>
      <w:r w:rsidR="00495109" w:rsidRPr="00495109">
        <w:rPr>
          <w:rFonts w:ascii="仿宋" w:eastAsia="仿宋" w:hAnsi="仿宋" w:hint="eastAsia"/>
          <w:b/>
          <w:sz w:val="30"/>
          <w:szCs w:val="30"/>
        </w:rPr>
        <w:t>继续深化人文梅陇系列品牌内涵，做好微信公众号发布、报纸、杂志出刊发行及各项系列活动。</w:t>
      </w:r>
    </w:p>
    <w:p w:rsidR="00E25586" w:rsidRPr="00A94FA8"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w:t>
      </w:r>
      <w:r w:rsidR="00495109">
        <w:rPr>
          <w:rFonts w:ascii="仿宋" w:eastAsia="仿宋" w:hAnsi="仿宋" w:hint="eastAsia"/>
          <w:sz w:val="30"/>
          <w:szCs w:val="30"/>
        </w:rPr>
        <w:t xml:space="preserve">施佩玉 </w:t>
      </w:r>
      <w:r w:rsidR="00021D09">
        <w:rPr>
          <w:rFonts w:ascii="仿宋" w:eastAsia="仿宋" w:hAnsi="仿宋" w:hint="eastAsia"/>
          <w:sz w:val="30"/>
          <w:szCs w:val="30"/>
        </w:rPr>
        <w:t>何红梅</w:t>
      </w:r>
    </w:p>
    <w:p w:rsidR="00E25586"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w:t>
      </w:r>
      <w:r w:rsidR="00495109" w:rsidRPr="00495109">
        <w:rPr>
          <w:rFonts w:ascii="仿宋" w:eastAsia="仿宋" w:hAnsi="仿宋" w:hint="eastAsia"/>
          <w:sz w:val="30"/>
          <w:szCs w:val="30"/>
        </w:rPr>
        <w:t>党群办（宣传）</w:t>
      </w:r>
      <w:r w:rsidR="00495109">
        <w:rPr>
          <w:rFonts w:ascii="仿宋" w:eastAsia="仿宋" w:hAnsi="仿宋" w:hint="eastAsia"/>
          <w:sz w:val="30"/>
          <w:szCs w:val="30"/>
        </w:rPr>
        <w:t xml:space="preserve"> </w:t>
      </w:r>
    </w:p>
    <w:p w:rsidR="00467C31" w:rsidRPr="00A94FA8" w:rsidRDefault="00467C31" w:rsidP="003D55D8">
      <w:pPr>
        <w:adjustRightInd w:val="0"/>
        <w:snapToGrid w:val="0"/>
        <w:ind w:firstLine="600"/>
        <w:rPr>
          <w:rFonts w:ascii="仿宋" w:eastAsia="仿宋" w:hAnsi="仿宋"/>
          <w:sz w:val="30"/>
          <w:szCs w:val="30"/>
        </w:rPr>
      </w:pPr>
      <w:r>
        <w:rPr>
          <w:rFonts w:ascii="仿宋" w:eastAsia="仿宋" w:hAnsi="仿宋" w:hint="eastAsia"/>
          <w:sz w:val="30"/>
          <w:szCs w:val="30"/>
        </w:rPr>
        <w:t>配合单位：</w:t>
      </w:r>
      <w:r w:rsidRPr="00A94FA8">
        <w:rPr>
          <w:rFonts w:ascii="仿宋" w:eastAsia="仿宋" w:hAnsi="仿宋" w:hint="eastAsia"/>
          <w:sz w:val="30"/>
          <w:szCs w:val="30"/>
        </w:rPr>
        <w:t>文体中心</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25586" w:rsidRPr="00A94FA8"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一季度：</w:t>
      </w:r>
      <w:r w:rsidR="008D4972" w:rsidRPr="008D4972">
        <w:rPr>
          <w:rFonts w:ascii="仿宋" w:eastAsia="仿宋" w:hAnsi="仿宋" w:hint="eastAsia"/>
          <w:sz w:val="30"/>
          <w:szCs w:val="30"/>
        </w:rPr>
        <w:t>完成第一季度《梅陇报》5期及2019年度《梅陇报》合订本；第一季度完成不少于150篇“人文梅陇”微信公众号推文；</w:t>
      </w:r>
      <w:r w:rsidRPr="00A94FA8">
        <w:rPr>
          <w:rFonts w:ascii="仿宋" w:eastAsia="仿宋" w:hAnsi="仿宋" w:hint="eastAsia"/>
          <w:sz w:val="30"/>
          <w:szCs w:val="30"/>
        </w:rPr>
        <w:t>完成1、3月出刊</w:t>
      </w:r>
      <w:r w:rsidR="008D4972">
        <w:rPr>
          <w:rFonts w:ascii="仿宋" w:eastAsia="仿宋" w:hAnsi="仿宋" w:hint="eastAsia"/>
          <w:sz w:val="30"/>
          <w:szCs w:val="30"/>
        </w:rPr>
        <w:t>。</w:t>
      </w:r>
    </w:p>
    <w:p w:rsidR="00E25586" w:rsidRPr="00A94FA8"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8D4972" w:rsidRPr="008D4972">
        <w:rPr>
          <w:rFonts w:ascii="仿宋" w:eastAsia="仿宋" w:hAnsi="仿宋" w:hint="eastAsia"/>
          <w:sz w:val="30"/>
          <w:szCs w:val="30"/>
        </w:rPr>
        <w:t>完成第二季度《梅陇报》6期；第二季度完成不少于150篇“人文梅陇”微信公众号推文；</w:t>
      </w:r>
      <w:r w:rsidRPr="00A94FA8">
        <w:rPr>
          <w:rFonts w:ascii="仿宋" w:eastAsia="仿宋" w:hAnsi="仿宋" w:hint="eastAsia"/>
          <w:sz w:val="30"/>
          <w:szCs w:val="30"/>
        </w:rPr>
        <w:t>完成5月出刊、微论坛</w:t>
      </w:r>
      <w:r w:rsidR="008D4972">
        <w:rPr>
          <w:rFonts w:ascii="仿宋" w:eastAsia="仿宋" w:hAnsi="仿宋" w:hint="eastAsia"/>
          <w:sz w:val="30"/>
          <w:szCs w:val="30"/>
        </w:rPr>
        <w:t>。</w:t>
      </w:r>
    </w:p>
    <w:p w:rsidR="00E25586" w:rsidRPr="00A94FA8"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8D4972" w:rsidRPr="008D4972">
        <w:rPr>
          <w:rFonts w:ascii="仿宋" w:eastAsia="仿宋" w:hAnsi="仿宋" w:hint="eastAsia"/>
          <w:sz w:val="30"/>
          <w:szCs w:val="30"/>
        </w:rPr>
        <w:t>完成第三季度《梅陇报》6期；第三季度完成不少于150篇“人文梅陇”微信公众号推文；</w:t>
      </w:r>
      <w:r w:rsidRPr="00A94FA8">
        <w:rPr>
          <w:rFonts w:ascii="仿宋" w:eastAsia="仿宋" w:hAnsi="仿宋" w:hint="eastAsia"/>
          <w:sz w:val="30"/>
          <w:szCs w:val="30"/>
        </w:rPr>
        <w:t>完成7、9月出刊，做好上半年优秀稿评选</w:t>
      </w:r>
      <w:r w:rsidR="00CF687E">
        <w:rPr>
          <w:rFonts w:ascii="仿宋" w:eastAsia="仿宋" w:hAnsi="仿宋" w:hint="eastAsia"/>
          <w:sz w:val="30"/>
          <w:szCs w:val="30"/>
        </w:rPr>
        <w:t>；</w:t>
      </w:r>
    </w:p>
    <w:p w:rsidR="00E25586" w:rsidRPr="00A94FA8" w:rsidRDefault="00E25586"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8D4972" w:rsidRPr="008D4972">
        <w:rPr>
          <w:rFonts w:ascii="仿宋" w:eastAsia="仿宋" w:hAnsi="仿宋" w:hint="eastAsia"/>
          <w:sz w:val="30"/>
          <w:szCs w:val="30"/>
        </w:rPr>
        <w:t>完成第三季度《梅陇报》6期；第三季度完成不少于150篇“人文梅陇”微信公众号推文；</w:t>
      </w:r>
      <w:r w:rsidRPr="00A94FA8">
        <w:rPr>
          <w:rFonts w:ascii="仿宋" w:eastAsia="仿宋" w:hAnsi="仿宋" w:hint="eastAsia"/>
          <w:sz w:val="30"/>
          <w:szCs w:val="30"/>
        </w:rPr>
        <w:t>完成11月出刊及一街三镇征文。</w:t>
      </w:r>
    </w:p>
    <w:p w:rsidR="00E25586" w:rsidRPr="00A94FA8" w:rsidRDefault="00E25586" w:rsidP="008F07EC">
      <w:pPr>
        <w:adjustRightInd w:val="0"/>
        <w:snapToGrid w:val="0"/>
        <w:spacing w:line="240" w:lineRule="exact"/>
        <w:ind w:firstLine="601"/>
        <w:rPr>
          <w:rFonts w:ascii="仿宋" w:eastAsia="仿宋" w:hAnsi="仿宋"/>
          <w:sz w:val="30"/>
          <w:szCs w:val="30"/>
        </w:rPr>
      </w:pPr>
    </w:p>
    <w:p w:rsidR="003C360E" w:rsidRDefault="003C360E" w:rsidP="003D55D8">
      <w:pPr>
        <w:adjustRightInd w:val="0"/>
        <w:snapToGrid w:val="0"/>
        <w:ind w:firstLine="600"/>
        <w:rPr>
          <w:rFonts w:ascii="黑体" w:eastAsia="黑体" w:hAnsi="黑体" w:cs="宋体"/>
          <w:kern w:val="0"/>
          <w:sz w:val="30"/>
          <w:szCs w:val="30"/>
        </w:rPr>
      </w:pPr>
      <w:r w:rsidRPr="003C360E">
        <w:rPr>
          <w:rFonts w:ascii="黑体" w:eastAsia="黑体" w:hAnsi="黑体" w:cs="宋体" w:hint="eastAsia"/>
          <w:kern w:val="0"/>
          <w:sz w:val="30"/>
          <w:szCs w:val="30"/>
        </w:rPr>
        <w:t>六、坚持依法行政，推动政府服务增效能</w:t>
      </w:r>
    </w:p>
    <w:p w:rsidR="003C360E" w:rsidRPr="003C360E" w:rsidRDefault="003C360E" w:rsidP="003C360E">
      <w:pPr>
        <w:adjustRightInd w:val="0"/>
        <w:snapToGrid w:val="0"/>
        <w:ind w:firstLineChars="150" w:firstLine="452"/>
        <w:rPr>
          <w:rFonts w:ascii="仿宋" w:eastAsia="仿宋" w:hAnsi="仿宋" w:cs="宋体"/>
          <w:b/>
          <w:kern w:val="0"/>
          <w:sz w:val="30"/>
          <w:szCs w:val="30"/>
        </w:rPr>
      </w:pPr>
      <w:r w:rsidRPr="003C360E">
        <w:rPr>
          <w:rFonts w:ascii="仿宋" w:eastAsia="仿宋" w:hAnsi="仿宋" w:cs="宋体" w:hint="eastAsia"/>
          <w:b/>
          <w:kern w:val="0"/>
          <w:sz w:val="30"/>
          <w:szCs w:val="30"/>
        </w:rPr>
        <w:t>（一）进一步推进依法行政</w:t>
      </w:r>
    </w:p>
    <w:p w:rsidR="007C28D3" w:rsidRPr="00A94FA8" w:rsidRDefault="007C28D3"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113.自觉接受人大监督，闭环区、镇两级人大代表书面意见和区政协提案办理工作，进一步密切与人大代表的沟通联络，提高办理解决率和代表满意度。</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分管领导：任伟萍</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牵头单位：政府办</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lastRenderedPageBreak/>
        <w:t>一季度：</w:t>
      </w:r>
      <w:r w:rsidR="00034127" w:rsidRPr="00034127">
        <w:rPr>
          <w:rFonts w:ascii="仿宋" w:eastAsia="仿宋" w:hAnsi="仿宋" w:hint="eastAsia"/>
          <w:sz w:val="30"/>
          <w:szCs w:val="30"/>
        </w:rPr>
        <w:t>召开书面意见办理工作推进会，落实责任部门和时间节点</w:t>
      </w:r>
      <w:r w:rsidR="00034127">
        <w:rPr>
          <w:rFonts w:ascii="仿宋" w:eastAsia="仿宋" w:hAnsi="仿宋" w:hint="eastAsia"/>
          <w:sz w:val="30"/>
          <w:szCs w:val="30"/>
        </w:rPr>
        <w:t>。</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二季度：</w:t>
      </w:r>
      <w:r w:rsidR="00034127">
        <w:rPr>
          <w:rFonts w:ascii="仿宋" w:eastAsia="仿宋" w:hAnsi="仿宋" w:hint="eastAsia"/>
          <w:sz w:val="30"/>
          <w:szCs w:val="30"/>
        </w:rPr>
        <w:t>全面推进办理公开工作。加强跟踪指导督办，通报二季度办理工作进展，突出重点难点件的办理协调。加强与人大、及代表、委员沟通，听取对办理工作的意见和建议。</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三季度：</w:t>
      </w:r>
      <w:r w:rsidR="00034127">
        <w:rPr>
          <w:rFonts w:ascii="仿宋" w:eastAsia="仿宋" w:hAnsi="仿宋" w:hint="eastAsia"/>
          <w:sz w:val="30"/>
          <w:szCs w:val="30"/>
        </w:rPr>
        <w:t>开展办理工作年中评估，针对工作中存在的问题加强督办督查，</w:t>
      </w:r>
      <w:r w:rsidR="00B11FC1">
        <w:rPr>
          <w:rFonts w:ascii="仿宋" w:eastAsia="仿宋" w:hAnsi="仿宋" w:hint="eastAsia"/>
          <w:sz w:val="30"/>
          <w:szCs w:val="30"/>
        </w:rPr>
        <w:t>推进案件办理质量提升。</w:t>
      </w:r>
    </w:p>
    <w:p w:rsidR="007C28D3" w:rsidRPr="00A94FA8" w:rsidRDefault="007C28D3"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四季度：</w:t>
      </w:r>
      <w:r w:rsidR="00B11FC1">
        <w:rPr>
          <w:rFonts w:ascii="仿宋" w:eastAsia="仿宋" w:hAnsi="仿宋" w:hint="eastAsia"/>
          <w:sz w:val="30"/>
          <w:szCs w:val="30"/>
        </w:rPr>
        <w:t>督促各承办单位全面完成办理工作任务，及时总结，完成年终考核。完成镇人大五届九次会议以来办理结果的报告。</w:t>
      </w:r>
    </w:p>
    <w:p w:rsidR="007C28D3" w:rsidRPr="00A94FA8" w:rsidRDefault="007C28D3" w:rsidP="008F07EC">
      <w:pPr>
        <w:adjustRightInd w:val="0"/>
        <w:snapToGrid w:val="0"/>
        <w:spacing w:line="240" w:lineRule="exact"/>
        <w:ind w:firstLine="601"/>
        <w:rPr>
          <w:rFonts w:ascii="仿宋" w:eastAsia="仿宋" w:hAnsi="仿宋" w:cs="宋体"/>
          <w:b/>
          <w:kern w:val="0"/>
          <w:sz w:val="30"/>
          <w:szCs w:val="30"/>
        </w:rPr>
      </w:pPr>
    </w:p>
    <w:p w:rsidR="007C28D3" w:rsidRPr="00A94FA8" w:rsidRDefault="007C28D3" w:rsidP="003D55D8">
      <w:pPr>
        <w:adjustRightInd w:val="0"/>
        <w:snapToGrid w:val="0"/>
        <w:ind w:firstLineChars="196" w:firstLine="590"/>
        <w:rPr>
          <w:rFonts w:ascii="仿宋" w:eastAsia="仿宋" w:hAnsi="仿宋" w:cs="宋体"/>
          <w:b/>
          <w:kern w:val="0"/>
          <w:sz w:val="30"/>
          <w:szCs w:val="30"/>
        </w:rPr>
      </w:pPr>
      <w:r w:rsidRPr="00A94FA8">
        <w:rPr>
          <w:rFonts w:ascii="仿宋" w:eastAsia="仿宋" w:hAnsi="仿宋" w:cs="宋体" w:hint="eastAsia"/>
          <w:b/>
          <w:kern w:val="0"/>
          <w:sz w:val="30"/>
          <w:szCs w:val="30"/>
        </w:rPr>
        <w:t>114.加强行政执法规范化建设，推动行政执法公示、执法全过程记录、重大执法决定法制审核“三项制度”全覆盖。</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kern w:val="0"/>
          <w:sz w:val="30"/>
          <w:szCs w:val="30"/>
        </w:rPr>
        <w:t>分管领导：</w:t>
      </w:r>
      <w:r w:rsidRPr="00A94FA8">
        <w:rPr>
          <w:rFonts w:ascii="仿宋" w:eastAsia="仿宋" w:hAnsi="仿宋" w:cs="宋体" w:hint="eastAsia"/>
          <w:kern w:val="0"/>
          <w:sz w:val="30"/>
          <w:szCs w:val="30"/>
        </w:rPr>
        <w:t>俞  政</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牵头</w:t>
      </w:r>
      <w:r w:rsidRPr="00A94FA8">
        <w:rPr>
          <w:rFonts w:ascii="仿宋" w:eastAsia="仿宋" w:hAnsi="仿宋" w:cs="宋体"/>
          <w:kern w:val="0"/>
          <w:sz w:val="30"/>
          <w:szCs w:val="30"/>
        </w:rPr>
        <w:t>单位：</w:t>
      </w:r>
      <w:r w:rsidRPr="00A94FA8">
        <w:rPr>
          <w:rFonts w:ascii="仿宋" w:eastAsia="仿宋" w:hAnsi="仿宋" w:cs="宋体" w:hint="eastAsia"/>
          <w:kern w:val="0"/>
          <w:sz w:val="30"/>
          <w:szCs w:val="30"/>
        </w:rPr>
        <w:t>城管中队</w:t>
      </w:r>
    </w:p>
    <w:p w:rsidR="00CF687E" w:rsidRPr="00A94FA8" w:rsidRDefault="00CF687E"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6D17E3" w:rsidRPr="00784243" w:rsidRDefault="006D17E3" w:rsidP="003D55D8">
      <w:pPr>
        <w:adjustRightInd w:val="0"/>
        <w:snapToGrid w:val="0"/>
        <w:ind w:firstLineChars="196" w:firstLine="588"/>
        <w:rPr>
          <w:rFonts w:ascii="仿宋" w:eastAsia="仿宋" w:hAnsi="仿宋" w:cs="宋体"/>
          <w:kern w:val="0"/>
          <w:sz w:val="30"/>
          <w:szCs w:val="30"/>
        </w:rPr>
      </w:pPr>
      <w:r w:rsidRPr="00784243">
        <w:rPr>
          <w:rFonts w:ascii="仿宋" w:eastAsia="仿宋" w:hAnsi="仿宋" w:cs="宋体" w:hint="eastAsia"/>
          <w:kern w:val="0"/>
          <w:sz w:val="30"/>
          <w:szCs w:val="30"/>
        </w:rPr>
        <w:t>一季度：贯彻落实并持续推进“三项制度”任务目标。及时研究解决本部门、本系统全面推行“三项制度”过程中遇到的问题。</w:t>
      </w:r>
    </w:p>
    <w:p w:rsidR="006D17E3" w:rsidRPr="00784243" w:rsidRDefault="006D17E3" w:rsidP="003D55D8">
      <w:pPr>
        <w:adjustRightInd w:val="0"/>
        <w:snapToGrid w:val="0"/>
        <w:ind w:firstLineChars="196" w:firstLine="588"/>
        <w:rPr>
          <w:rFonts w:ascii="仿宋" w:eastAsia="仿宋" w:hAnsi="仿宋" w:cs="宋体"/>
          <w:kern w:val="0"/>
          <w:sz w:val="30"/>
          <w:szCs w:val="30"/>
        </w:rPr>
      </w:pPr>
      <w:r w:rsidRPr="00784243">
        <w:rPr>
          <w:rFonts w:ascii="仿宋" w:eastAsia="仿宋" w:hAnsi="仿宋" w:cs="宋体" w:hint="eastAsia"/>
          <w:kern w:val="0"/>
          <w:sz w:val="30"/>
          <w:szCs w:val="30"/>
        </w:rPr>
        <w:t>二季度：开展“三项制度”专题学习培训，加强业务交流，重视执法人员能力素质建设，加强思想道德和素质教育，着力提升执法人员业务能力和执法素养。</w:t>
      </w:r>
    </w:p>
    <w:p w:rsidR="006D17E3" w:rsidRPr="00784243" w:rsidRDefault="006D17E3" w:rsidP="003D55D8">
      <w:pPr>
        <w:adjustRightInd w:val="0"/>
        <w:snapToGrid w:val="0"/>
        <w:ind w:firstLineChars="196" w:firstLine="588"/>
        <w:rPr>
          <w:rFonts w:ascii="仿宋" w:eastAsia="仿宋" w:hAnsi="仿宋" w:cs="宋体"/>
          <w:kern w:val="0"/>
          <w:sz w:val="30"/>
          <w:szCs w:val="30"/>
        </w:rPr>
      </w:pPr>
      <w:r w:rsidRPr="00784243">
        <w:rPr>
          <w:rFonts w:ascii="仿宋" w:eastAsia="仿宋" w:hAnsi="仿宋" w:cs="宋体" w:hint="eastAsia"/>
          <w:kern w:val="0"/>
          <w:sz w:val="30"/>
          <w:szCs w:val="30"/>
        </w:rPr>
        <w:t>三季度：强化行政执法事前、事中、事后公开。建立健全科学合理的“三项制度”体系。</w:t>
      </w:r>
    </w:p>
    <w:p w:rsidR="007C28D3" w:rsidRPr="00A94FA8" w:rsidRDefault="006D17E3" w:rsidP="003D55D8">
      <w:pPr>
        <w:adjustRightInd w:val="0"/>
        <w:snapToGrid w:val="0"/>
        <w:ind w:firstLineChars="196" w:firstLine="588"/>
        <w:rPr>
          <w:rFonts w:ascii="仿宋" w:eastAsia="仿宋" w:hAnsi="仿宋" w:cs="宋体"/>
          <w:kern w:val="0"/>
          <w:sz w:val="30"/>
          <w:szCs w:val="30"/>
        </w:rPr>
      </w:pPr>
      <w:r w:rsidRPr="00784243">
        <w:rPr>
          <w:rFonts w:ascii="仿宋" w:eastAsia="仿宋" w:hAnsi="仿宋" w:cs="宋体" w:hint="eastAsia"/>
          <w:kern w:val="0"/>
          <w:sz w:val="30"/>
          <w:szCs w:val="30"/>
        </w:rPr>
        <w:t>四季度：百分之一百完成“三项制度”全覆盖。确保行政执法能力和水平整体提升，行政执法行为被纠错率明显下降，行政执法的社会满意度显著提高。</w:t>
      </w:r>
    </w:p>
    <w:p w:rsidR="007C28D3" w:rsidRPr="00A94FA8" w:rsidRDefault="007C28D3" w:rsidP="008F07EC">
      <w:pPr>
        <w:adjustRightInd w:val="0"/>
        <w:snapToGrid w:val="0"/>
        <w:spacing w:line="240" w:lineRule="exact"/>
        <w:ind w:firstLine="601"/>
        <w:rPr>
          <w:rFonts w:ascii="仿宋" w:eastAsia="仿宋" w:hAnsi="仿宋" w:cs="宋体"/>
          <w:kern w:val="0"/>
          <w:sz w:val="30"/>
          <w:szCs w:val="30"/>
        </w:rPr>
      </w:pPr>
    </w:p>
    <w:p w:rsidR="00CF3B01" w:rsidRPr="00A94FA8" w:rsidRDefault="007C28D3"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115</w:t>
      </w:r>
      <w:r w:rsidR="00CF3B01" w:rsidRPr="00A94FA8">
        <w:rPr>
          <w:rFonts w:ascii="仿宋" w:eastAsia="仿宋" w:hAnsi="仿宋" w:cs="宋体" w:hint="eastAsia"/>
          <w:b/>
          <w:kern w:val="0"/>
          <w:sz w:val="30"/>
          <w:szCs w:val="30"/>
        </w:rPr>
        <w:t>.重视司法监督、行政复议和行政诉讼工作，确保行政诉</w:t>
      </w:r>
      <w:r w:rsidR="00CF3B01" w:rsidRPr="00A94FA8">
        <w:rPr>
          <w:rFonts w:ascii="仿宋" w:eastAsia="仿宋" w:hAnsi="仿宋" w:cs="宋体" w:hint="eastAsia"/>
          <w:b/>
          <w:kern w:val="0"/>
          <w:sz w:val="30"/>
          <w:szCs w:val="30"/>
        </w:rPr>
        <w:lastRenderedPageBreak/>
        <w:t>讼案件负责人出庭率达到区考核指标。</w:t>
      </w:r>
    </w:p>
    <w:p w:rsidR="00CF3B01"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kern w:val="0"/>
          <w:sz w:val="30"/>
          <w:szCs w:val="30"/>
        </w:rPr>
        <w:t>分管领导：</w:t>
      </w:r>
      <w:r w:rsidRPr="00A94FA8">
        <w:rPr>
          <w:rFonts w:ascii="仿宋" w:eastAsia="仿宋" w:hAnsi="仿宋" w:cs="宋体" w:hint="eastAsia"/>
          <w:kern w:val="0"/>
          <w:sz w:val="30"/>
          <w:szCs w:val="30"/>
        </w:rPr>
        <w:t>俞  政</w:t>
      </w:r>
    </w:p>
    <w:p w:rsidR="00CF3B01"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牵头</w:t>
      </w:r>
      <w:r w:rsidRPr="00A94FA8">
        <w:rPr>
          <w:rFonts w:ascii="仿宋" w:eastAsia="仿宋" w:hAnsi="仿宋" w:cs="宋体"/>
          <w:kern w:val="0"/>
          <w:sz w:val="30"/>
          <w:szCs w:val="30"/>
        </w:rPr>
        <w:t>单位：司法所</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9月</w:t>
      </w:r>
    </w:p>
    <w:p w:rsidR="00CF3B01"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一季度</w:t>
      </w:r>
      <w:r w:rsidRPr="00A94FA8">
        <w:rPr>
          <w:rFonts w:ascii="仿宋" w:eastAsia="仿宋" w:hAnsi="仿宋" w:cs="宋体"/>
          <w:kern w:val="0"/>
          <w:sz w:val="30"/>
          <w:szCs w:val="30"/>
        </w:rPr>
        <w:t>：形成</w:t>
      </w:r>
      <w:r w:rsidRPr="00A94FA8">
        <w:rPr>
          <w:rFonts w:ascii="仿宋" w:eastAsia="仿宋" w:hAnsi="仿宋" w:cs="宋体" w:hint="eastAsia"/>
          <w:kern w:val="0"/>
          <w:sz w:val="30"/>
          <w:szCs w:val="30"/>
        </w:rPr>
        <w:t>2019年</w:t>
      </w:r>
      <w:r w:rsidRPr="00A94FA8">
        <w:rPr>
          <w:rFonts w:ascii="仿宋" w:eastAsia="仿宋" w:hAnsi="仿宋" w:cs="宋体"/>
          <w:kern w:val="0"/>
          <w:sz w:val="30"/>
          <w:szCs w:val="30"/>
        </w:rPr>
        <w:t>镇政府行政复议</w:t>
      </w:r>
      <w:r w:rsidRPr="00A94FA8">
        <w:rPr>
          <w:rFonts w:ascii="仿宋" w:eastAsia="仿宋" w:hAnsi="仿宋" w:cs="宋体" w:hint="eastAsia"/>
          <w:kern w:val="0"/>
          <w:sz w:val="30"/>
          <w:szCs w:val="30"/>
        </w:rPr>
        <w:t>诉讼</w:t>
      </w:r>
      <w:r w:rsidRPr="00A94FA8">
        <w:rPr>
          <w:rFonts w:ascii="仿宋" w:eastAsia="仿宋" w:hAnsi="仿宋" w:cs="宋体"/>
          <w:kern w:val="0"/>
          <w:sz w:val="30"/>
          <w:szCs w:val="30"/>
        </w:rPr>
        <w:t>情况报告，分析全镇复议诉讼案件情况，</w:t>
      </w:r>
      <w:r w:rsidRPr="00A94FA8">
        <w:rPr>
          <w:rFonts w:ascii="仿宋" w:eastAsia="仿宋" w:hAnsi="仿宋" w:cs="宋体" w:hint="eastAsia"/>
          <w:kern w:val="0"/>
          <w:sz w:val="30"/>
          <w:szCs w:val="30"/>
        </w:rPr>
        <w:t>梳理</w:t>
      </w:r>
      <w:r w:rsidRPr="00A94FA8">
        <w:rPr>
          <w:rFonts w:ascii="仿宋" w:eastAsia="仿宋" w:hAnsi="仿宋" w:cs="宋体"/>
          <w:kern w:val="0"/>
          <w:sz w:val="30"/>
          <w:szCs w:val="30"/>
        </w:rPr>
        <w:t>问题，提出建议</w:t>
      </w:r>
      <w:r w:rsidR="002059AB">
        <w:rPr>
          <w:rFonts w:ascii="仿宋" w:eastAsia="仿宋" w:hAnsi="仿宋" w:cs="宋体" w:hint="eastAsia"/>
          <w:kern w:val="0"/>
          <w:sz w:val="30"/>
          <w:szCs w:val="30"/>
        </w:rPr>
        <w:t>；</w:t>
      </w:r>
    </w:p>
    <w:p w:rsidR="00CF3B01"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二</w:t>
      </w:r>
      <w:r w:rsidRPr="00A94FA8">
        <w:rPr>
          <w:rFonts w:ascii="仿宋" w:eastAsia="仿宋" w:hAnsi="仿宋" w:cs="宋体"/>
          <w:kern w:val="0"/>
          <w:sz w:val="30"/>
          <w:szCs w:val="30"/>
        </w:rPr>
        <w:t>季度：</w:t>
      </w:r>
      <w:r w:rsidRPr="00A94FA8">
        <w:rPr>
          <w:rFonts w:ascii="仿宋" w:eastAsia="仿宋" w:hAnsi="仿宋" w:cs="宋体" w:hint="eastAsia"/>
          <w:kern w:val="0"/>
          <w:sz w:val="30"/>
          <w:szCs w:val="30"/>
        </w:rPr>
        <w:t>通报</w:t>
      </w:r>
      <w:r w:rsidRPr="00A94FA8">
        <w:rPr>
          <w:rFonts w:ascii="仿宋" w:eastAsia="仿宋" w:hAnsi="仿宋" w:cs="宋体"/>
          <w:kern w:val="0"/>
          <w:sz w:val="30"/>
          <w:szCs w:val="30"/>
        </w:rPr>
        <w:t>半年</w:t>
      </w:r>
      <w:r w:rsidRPr="00A94FA8">
        <w:rPr>
          <w:rFonts w:ascii="仿宋" w:eastAsia="仿宋" w:hAnsi="仿宋" w:cs="宋体" w:hint="eastAsia"/>
          <w:kern w:val="0"/>
          <w:sz w:val="30"/>
          <w:szCs w:val="30"/>
        </w:rPr>
        <w:t>度</w:t>
      </w:r>
      <w:r w:rsidRPr="00A94FA8">
        <w:rPr>
          <w:rFonts w:ascii="仿宋" w:eastAsia="仿宋" w:hAnsi="仿宋" w:cs="宋体"/>
          <w:kern w:val="0"/>
          <w:sz w:val="30"/>
          <w:szCs w:val="30"/>
        </w:rPr>
        <w:t>镇政府负责人出庭情况，</w:t>
      </w:r>
      <w:r w:rsidRPr="00A94FA8">
        <w:rPr>
          <w:rFonts w:ascii="仿宋" w:eastAsia="仿宋" w:hAnsi="仿宋" w:cs="宋体" w:hint="eastAsia"/>
          <w:kern w:val="0"/>
          <w:sz w:val="30"/>
          <w:szCs w:val="30"/>
        </w:rPr>
        <w:t>重点推进</w:t>
      </w:r>
      <w:r w:rsidRPr="00A94FA8">
        <w:rPr>
          <w:rFonts w:ascii="仿宋" w:eastAsia="仿宋" w:hAnsi="仿宋" w:cs="宋体"/>
          <w:kern w:val="0"/>
          <w:sz w:val="30"/>
          <w:szCs w:val="30"/>
        </w:rPr>
        <w:t>行政机关主要负责人出庭应诉</w:t>
      </w:r>
      <w:r w:rsidR="002059AB">
        <w:rPr>
          <w:rFonts w:ascii="仿宋" w:eastAsia="仿宋" w:hAnsi="仿宋" w:cs="宋体" w:hint="eastAsia"/>
          <w:kern w:val="0"/>
          <w:sz w:val="30"/>
          <w:szCs w:val="30"/>
        </w:rPr>
        <w:t>；</w:t>
      </w:r>
    </w:p>
    <w:p w:rsidR="00CF3B01"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三季度</w:t>
      </w:r>
      <w:r w:rsidRPr="00A94FA8">
        <w:rPr>
          <w:rFonts w:ascii="仿宋" w:eastAsia="仿宋" w:hAnsi="仿宋" w:cs="宋体"/>
          <w:kern w:val="0"/>
          <w:sz w:val="30"/>
          <w:szCs w:val="30"/>
        </w:rPr>
        <w:t>：完成至少</w:t>
      </w:r>
      <w:r w:rsidRPr="00A94FA8">
        <w:rPr>
          <w:rFonts w:ascii="仿宋" w:eastAsia="仿宋" w:hAnsi="仿宋" w:cs="宋体" w:hint="eastAsia"/>
          <w:kern w:val="0"/>
          <w:sz w:val="30"/>
          <w:szCs w:val="30"/>
        </w:rPr>
        <w:t>1次</w:t>
      </w:r>
      <w:r w:rsidRPr="00A94FA8">
        <w:rPr>
          <w:rFonts w:ascii="仿宋" w:eastAsia="仿宋" w:hAnsi="仿宋" w:cs="宋体"/>
          <w:kern w:val="0"/>
          <w:sz w:val="30"/>
          <w:szCs w:val="30"/>
        </w:rPr>
        <w:t>镇主要负责人出庭应诉</w:t>
      </w:r>
      <w:r w:rsidRPr="00A94FA8">
        <w:rPr>
          <w:rFonts w:ascii="仿宋" w:eastAsia="仿宋" w:hAnsi="仿宋" w:cs="宋体" w:hint="eastAsia"/>
          <w:kern w:val="0"/>
          <w:sz w:val="30"/>
          <w:szCs w:val="30"/>
        </w:rPr>
        <w:t>。根据</w:t>
      </w:r>
      <w:r w:rsidRPr="00A94FA8">
        <w:rPr>
          <w:rFonts w:ascii="仿宋" w:eastAsia="仿宋" w:hAnsi="仿宋" w:cs="宋体"/>
          <w:kern w:val="0"/>
          <w:sz w:val="30"/>
          <w:szCs w:val="30"/>
        </w:rPr>
        <w:t>区司法局安排，组织</w:t>
      </w:r>
      <w:r w:rsidRPr="00A94FA8">
        <w:rPr>
          <w:rFonts w:ascii="仿宋" w:eastAsia="仿宋" w:hAnsi="仿宋" w:cs="宋体" w:hint="eastAsia"/>
          <w:kern w:val="0"/>
          <w:sz w:val="30"/>
          <w:szCs w:val="30"/>
        </w:rPr>
        <w:t>相关</w:t>
      </w:r>
      <w:r w:rsidRPr="00A94FA8">
        <w:rPr>
          <w:rFonts w:ascii="仿宋" w:eastAsia="仿宋" w:hAnsi="仿宋" w:cs="宋体"/>
          <w:kern w:val="0"/>
          <w:sz w:val="30"/>
          <w:szCs w:val="30"/>
        </w:rPr>
        <w:t>人员参加诉讼旁听</w:t>
      </w:r>
      <w:r w:rsidR="002059AB">
        <w:rPr>
          <w:rFonts w:ascii="仿宋" w:eastAsia="仿宋" w:hAnsi="仿宋" w:cs="宋体" w:hint="eastAsia"/>
          <w:kern w:val="0"/>
          <w:sz w:val="30"/>
          <w:szCs w:val="30"/>
        </w:rPr>
        <w:t>；</w:t>
      </w:r>
    </w:p>
    <w:p w:rsidR="00E84325" w:rsidRPr="00A94FA8" w:rsidRDefault="00CF3B01"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四季度</w:t>
      </w:r>
      <w:r w:rsidRPr="00A94FA8">
        <w:rPr>
          <w:rFonts w:ascii="仿宋" w:eastAsia="仿宋" w:hAnsi="仿宋" w:cs="宋体"/>
          <w:kern w:val="0"/>
          <w:sz w:val="30"/>
          <w:szCs w:val="30"/>
        </w:rPr>
        <w:t>：全年推进</w:t>
      </w:r>
      <w:r w:rsidRPr="00A94FA8">
        <w:rPr>
          <w:rFonts w:ascii="仿宋" w:eastAsia="仿宋" w:hAnsi="仿宋" w:cs="宋体" w:hint="eastAsia"/>
          <w:kern w:val="0"/>
          <w:sz w:val="30"/>
          <w:szCs w:val="30"/>
        </w:rPr>
        <w:t>镇</w:t>
      </w:r>
      <w:r w:rsidRPr="00A94FA8">
        <w:rPr>
          <w:rFonts w:ascii="仿宋" w:eastAsia="仿宋" w:hAnsi="仿宋" w:cs="宋体"/>
          <w:kern w:val="0"/>
          <w:sz w:val="30"/>
          <w:szCs w:val="30"/>
        </w:rPr>
        <w:t>政府负责</w:t>
      </w:r>
      <w:r w:rsidRPr="00A94FA8">
        <w:rPr>
          <w:rFonts w:ascii="仿宋" w:eastAsia="仿宋" w:hAnsi="仿宋" w:cs="宋体" w:hint="eastAsia"/>
          <w:kern w:val="0"/>
          <w:sz w:val="30"/>
          <w:szCs w:val="30"/>
        </w:rPr>
        <w:t>人</w:t>
      </w:r>
      <w:r w:rsidRPr="00A94FA8">
        <w:rPr>
          <w:rFonts w:ascii="仿宋" w:eastAsia="仿宋" w:hAnsi="仿宋" w:cs="宋体"/>
          <w:kern w:val="0"/>
          <w:sz w:val="30"/>
          <w:szCs w:val="30"/>
        </w:rPr>
        <w:t>出庭应诉率达</w:t>
      </w:r>
      <w:r w:rsidRPr="00A94FA8">
        <w:rPr>
          <w:rFonts w:ascii="仿宋" w:eastAsia="仿宋" w:hAnsi="仿宋" w:cs="宋体" w:hint="eastAsia"/>
          <w:kern w:val="0"/>
          <w:sz w:val="30"/>
          <w:szCs w:val="30"/>
        </w:rPr>
        <w:t>80</w:t>
      </w:r>
      <w:r w:rsidRPr="00A94FA8">
        <w:rPr>
          <w:rFonts w:ascii="仿宋" w:eastAsia="仿宋" w:hAnsi="仿宋" w:cs="宋体"/>
          <w:kern w:val="0"/>
          <w:sz w:val="30"/>
          <w:szCs w:val="30"/>
        </w:rPr>
        <w:t>%；完成主要负责人出庭率考核指标。</w:t>
      </w:r>
    </w:p>
    <w:p w:rsidR="008F07EC" w:rsidRDefault="008F07EC" w:rsidP="008F07EC">
      <w:pPr>
        <w:adjustRightInd w:val="0"/>
        <w:snapToGrid w:val="0"/>
        <w:spacing w:line="240" w:lineRule="exact"/>
        <w:ind w:firstLine="601"/>
        <w:rPr>
          <w:rFonts w:ascii="仿宋" w:eastAsia="仿宋" w:hAnsi="仿宋" w:cs="宋体"/>
          <w:b/>
          <w:kern w:val="0"/>
          <w:sz w:val="30"/>
          <w:szCs w:val="30"/>
        </w:rPr>
      </w:pPr>
    </w:p>
    <w:p w:rsidR="003C360E" w:rsidRDefault="003C360E" w:rsidP="003C360E">
      <w:pPr>
        <w:adjustRightInd w:val="0"/>
        <w:snapToGrid w:val="0"/>
        <w:ind w:firstLineChars="148" w:firstLine="446"/>
        <w:rPr>
          <w:rFonts w:ascii="仿宋" w:eastAsia="仿宋" w:hAnsi="仿宋" w:cs="宋体"/>
          <w:b/>
          <w:kern w:val="0"/>
          <w:sz w:val="30"/>
          <w:szCs w:val="30"/>
        </w:rPr>
      </w:pPr>
      <w:r>
        <w:rPr>
          <w:rFonts w:ascii="仿宋" w:eastAsia="仿宋" w:hAnsi="仿宋" w:cs="宋体" w:hint="eastAsia"/>
          <w:b/>
          <w:kern w:val="0"/>
          <w:sz w:val="30"/>
          <w:szCs w:val="30"/>
        </w:rPr>
        <w:t>（二）</w:t>
      </w:r>
      <w:r w:rsidRPr="003C360E">
        <w:rPr>
          <w:rFonts w:ascii="仿宋" w:eastAsia="仿宋" w:hAnsi="仿宋" w:cs="宋体" w:hint="eastAsia"/>
          <w:b/>
          <w:kern w:val="0"/>
          <w:sz w:val="30"/>
          <w:szCs w:val="30"/>
        </w:rPr>
        <w:t>进一步提升服务效能</w:t>
      </w:r>
    </w:p>
    <w:p w:rsidR="00723D97" w:rsidRPr="00A94FA8" w:rsidRDefault="007C28D3"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116.细化政府重点工作目标管理，动态开展考核评价和实地督查，提高年度目标任务的提前完成率。</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kern w:val="0"/>
          <w:sz w:val="30"/>
          <w:szCs w:val="30"/>
        </w:rPr>
        <w:t>分管领导：</w:t>
      </w:r>
      <w:r w:rsidRPr="00A94FA8">
        <w:rPr>
          <w:rFonts w:ascii="仿宋" w:eastAsia="仿宋" w:hAnsi="仿宋" w:cs="宋体" w:hint="eastAsia"/>
          <w:kern w:val="0"/>
          <w:sz w:val="30"/>
          <w:szCs w:val="30"/>
        </w:rPr>
        <w:t>各责任领导</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牵头单位：政府办</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时间节点：</w:t>
      </w:r>
      <w:r w:rsidR="006D17E3">
        <w:rPr>
          <w:rFonts w:ascii="仿宋" w:eastAsia="仿宋" w:hAnsi="仿宋" w:hint="eastAsia"/>
          <w:sz w:val="30"/>
          <w:szCs w:val="30"/>
        </w:rPr>
        <w:t>12月</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一季度</w:t>
      </w:r>
      <w:r w:rsidRPr="00A94FA8">
        <w:rPr>
          <w:rFonts w:ascii="仿宋" w:eastAsia="仿宋" w:hAnsi="仿宋" w:cs="宋体"/>
          <w:kern w:val="0"/>
          <w:sz w:val="30"/>
          <w:szCs w:val="30"/>
        </w:rPr>
        <w:t>：</w:t>
      </w:r>
      <w:r w:rsidR="009A7AB7">
        <w:rPr>
          <w:rFonts w:ascii="仿宋" w:eastAsia="仿宋" w:hAnsi="仿宋" w:cs="宋体" w:hint="eastAsia"/>
          <w:kern w:val="0"/>
          <w:sz w:val="30"/>
          <w:szCs w:val="30"/>
        </w:rPr>
        <w:t>对照系统目标，做好双月督查；落实区政府、镇政府领导批示及督办任务。</w:t>
      </w:r>
      <w:r w:rsidRPr="00A94FA8">
        <w:rPr>
          <w:rFonts w:ascii="仿宋" w:eastAsia="仿宋" w:hAnsi="仿宋" w:cs="宋体"/>
          <w:kern w:val="0"/>
          <w:sz w:val="30"/>
          <w:szCs w:val="30"/>
        </w:rPr>
        <w:t xml:space="preserve"> </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二</w:t>
      </w:r>
      <w:r w:rsidRPr="00A94FA8">
        <w:rPr>
          <w:rFonts w:ascii="仿宋" w:eastAsia="仿宋" w:hAnsi="仿宋" w:cs="宋体"/>
          <w:kern w:val="0"/>
          <w:sz w:val="30"/>
          <w:szCs w:val="30"/>
        </w:rPr>
        <w:t>季度：</w:t>
      </w:r>
      <w:r w:rsidR="009A7AB7">
        <w:rPr>
          <w:rFonts w:ascii="仿宋" w:eastAsia="仿宋" w:hAnsi="仿宋" w:cs="宋体" w:hint="eastAsia"/>
          <w:kern w:val="0"/>
          <w:sz w:val="30"/>
          <w:szCs w:val="30"/>
        </w:rPr>
        <w:t>对照系统目标，做好双月督查；落实区政府、镇政府领导批示及督办任务。做好半年度人大视察实事项目工作。</w:t>
      </w:r>
      <w:r w:rsidRPr="00A94FA8">
        <w:rPr>
          <w:rFonts w:ascii="仿宋" w:eastAsia="仿宋" w:hAnsi="仿宋" w:cs="宋体"/>
          <w:kern w:val="0"/>
          <w:sz w:val="30"/>
          <w:szCs w:val="30"/>
        </w:rPr>
        <w:t xml:space="preserve"> </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三季度</w:t>
      </w:r>
      <w:r w:rsidRPr="00A94FA8">
        <w:rPr>
          <w:rFonts w:ascii="仿宋" w:eastAsia="仿宋" w:hAnsi="仿宋" w:cs="宋体"/>
          <w:kern w:val="0"/>
          <w:sz w:val="30"/>
          <w:szCs w:val="30"/>
        </w:rPr>
        <w:t>：</w:t>
      </w:r>
      <w:r w:rsidR="009A7AB7">
        <w:rPr>
          <w:rFonts w:ascii="仿宋" w:eastAsia="仿宋" w:hAnsi="仿宋" w:cs="宋体" w:hint="eastAsia"/>
          <w:kern w:val="0"/>
          <w:sz w:val="30"/>
          <w:szCs w:val="30"/>
        </w:rPr>
        <w:t>对照系统目标，</w:t>
      </w:r>
      <w:r w:rsidR="000A340E" w:rsidRPr="000A340E">
        <w:rPr>
          <w:rFonts w:ascii="仿宋" w:eastAsia="仿宋" w:hAnsi="仿宋" w:cs="宋体" w:hint="eastAsia"/>
          <w:kern w:val="0"/>
          <w:sz w:val="30"/>
          <w:szCs w:val="30"/>
        </w:rPr>
        <w:t>加强跟踪指导督办，</w:t>
      </w:r>
      <w:r w:rsidR="000A340E">
        <w:rPr>
          <w:rFonts w:ascii="仿宋" w:eastAsia="仿宋" w:hAnsi="仿宋" w:cs="宋体" w:hint="eastAsia"/>
          <w:kern w:val="0"/>
          <w:sz w:val="30"/>
          <w:szCs w:val="30"/>
        </w:rPr>
        <w:t>加强</w:t>
      </w:r>
      <w:r w:rsidR="000A340E" w:rsidRPr="000A340E">
        <w:rPr>
          <w:rFonts w:ascii="仿宋" w:eastAsia="仿宋" w:hAnsi="仿宋" w:cs="宋体" w:hint="eastAsia"/>
          <w:kern w:val="0"/>
          <w:sz w:val="30"/>
          <w:szCs w:val="30"/>
        </w:rPr>
        <w:t>协调</w:t>
      </w:r>
      <w:r w:rsidR="000A340E">
        <w:rPr>
          <w:rFonts w:ascii="仿宋" w:eastAsia="仿宋" w:hAnsi="仿宋" w:cs="宋体" w:hint="eastAsia"/>
          <w:kern w:val="0"/>
          <w:sz w:val="30"/>
          <w:szCs w:val="30"/>
        </w:rPr>
        <w:t>，积极推进各项任务工作进度</w:t>
      </w:r>
      <w:r w:rsidR="009A7AB7">
        <w:rPr>
          <w:rFonts w:ascii="仿宋" w:eastAsia="仿宋" w:hAnsi="仿宋" w:cs="宋体" w:hint="eastAsia"/>
          <w:kern w:val="0"/>
          <w:sz w:val="30"/>
          <w:szCs w:val="30"/>
        </w:rPr>
        <w:t>；落实区政府、镇政府领导批示及督办任务。</w:t>
      </w:r>
    </w:p>
    <w:p w:rsidR="00A830D7" w:rsidRPr="00371533" w:rsidRDefault="007C28D3" w:rsidP="00371533">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lastRenderedPageBreak/>
        <w:t>四季度</w:t>
      </w:r>
      <w:r w:rsidRPr="00A94FA8">
        <w:rPr>
          <w:rFonts w:ascii="仿宋" w:eastAsia="仿宋" w:hAnsi="仿宋" w:cs="宋体"/>
          <w:kern w:val="0"/>
          <w:sz w:val="30"/>
          <w:szCs w:val="30"/>
        </w:rPr>
        <w:t>：</w:t>
      </w:r>
      <w:r w:rsidR="000A340E">
        <w:rPr>
          <w:rFonts w:ascii="仿宋" w:eastAsia="仿宋" w:hAnsi="仿宋" w:cs="宋体" w:hint="eastAsia"/>
          <w:kern w:val="0"/>
          <w:sz w:val="30"/>
          <w:szCs w:val="30"/>
        </w:rPr>
        <w:t>督促各单位完成各项工作任务，做好年终总结并通报</w:t>
      </w:r>
      <w:r w:rsidR="009A7AB7">
        <w:rPr>
          <w:rFonts w:ascii="仿宋" w:eastAsia="仿宋" w:hAnsi="仿宋" w:cs="宋体" w:hint="eastAsia"/>
          <w:kern w:val="0"/>
          <w:sz w:val="30"/>
          <w:szCs w:val="30"/>
        </w:rPr>
        <w:t>；落实区政府、镇政府领导批示及督办任务。做好年终人大视察实事项目工作。</w:t>
      </w:r>
      <w:r w:rsidRPr="00A94FA8">
        <w:rPr>
          <w:rFonts w:ascii="仿宋" w:eastAsia="仿宋" w:hAnsi="仿宋" w:cs="宋体"/>
          <w:kern w:val="0"/>
          <w:sz w:val="30"/>
          <w:szCs w:val="30"/>
        </w:rPr>
        <w:t xml:space="preserve"> </w:t>
      </w:r>
    </w:p>
    <w:p w:rsidR="007C28D3" w:rsidRPr="00A94FA8" w:rsidRDefault="007C28D3"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117.</w:t>
      </w:r>
      <w:r w:rsidR="00034127">
        <w:rPr>
          <w:rFonts w:ascii="仿宋" w:eastAsia="仿宋" w:hAnsi="仿宋" w:cs="宋体" w:hint="eastAsia"/>
          <w:b/>
          <w:kern w:val="0"/>
          <w:sz w:val="30"/>
          <w:szCs w:val="30"/>
        </w:rPr>
        <w:t>做好政府门户网站日常管理工作</w:t>
      </w:r>
      <w:r w:rsidRPr="00A94FA8">
        <w:rPr>
          <w:rFonts w:ascii="仿宋" w:eastAsia="仿宋" w:hAnsi="仿宋" w:cs="宋体" w:hint="eastAsia"/>
          <w:b/>
          <w:kern w:val="0"/>
          <w:sz w:val="30"/>
          <w:szCs w:val="30"/>
        </w:rPr>
        <w:t>。</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kern w:val="0"/>
          <w:sz w:val="30"/>
          <w:szCs w:val="30"/>
        </w:rPr>
        <w:t>分管领导：</w:t>
      </w:r>
      <w:r w:rsidRPr="00A94FA8">
        <w:rPr>
          <w:rFonts w:ascii="仿宋" w:eastAsia="仿宋" w:hAnsi="仿宋" w:cs="宋体" w:hint="eastAsia"/>
          <w:kern w:val="0"/>
          <w:sz w:val="30"/>
          <w:szCs w:val="30"/>
        </w:rPr>
        <w:t>任伟萍</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牵头单位：政府办</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时间节点：</w:t>
      </w:r>
      <w:r w:rsidR="006D17E3">
        <w:rPr>
          <w:rFonts w:ascii="仿宋" w:eastAsia="仿宋" w:hAnsi="仿宋" w:hint="eastAsia"/>
          <w:sz w:val="30"/>
          <w:szCs w:val="30"/>
        </w:rPr>
        <w:t>12月</w:t>
      </w:r>
    </w:p>
    <w:p w:rsidR="00624D99" w:rsidRPr="00624D99" w:rsidRDefault="00624D99" w:rsidP="003D55D8">
      <w:pPr>
        <w:widowControl/>
        <w:adjustRightInd w:val="0"/>
        <w:snapToGrid w:val="0"/>
        <w:ind w:firstLineChars="200" w:firstLine="600"/>
        <w:rPr>
          <w:rFonts w:ascii="仿宋" w:eastAsia="仿宋" w:hAnsi="仿宋" w:cs="宋体"/>
          <w:kern w:val="0"/>
          <w:sz w:val="30"/>
          <w:szCs w:val="30"/>
        </w:rPr>
      </w:pPr>
      <w:r w:rsidRPr="00624D99">
        <w:rPr>
          <w:rFonts w:ascii="仿宋" w:eastAsia="仿宋" w:hAnsi="仿宋" w:cs="宋体" w:hint="eastAsia"/>
          <w:kern w:val="0"/>
          <w:sz w:val="30"/>
          <w:szCs w:val="30"/>
        </w:rPr>
        <w:t>一季度：依据最新要求更新镇门户网站发布管理制度，继续保证信息及时、准确、有效；制定网站安全应急预案。</w:t>
      </w:r>
    </w:p>
    <w:p w:rsidR="00624D99" w:rsidRPr="00624D99" w:rsidRDefault="00624D99" w:rsidP="003D55D8">
      <w:pPr>
        <w:widowControl/>
        <w:adjustRightInd w:val="0"/>
        <w:snapToGrid w:val="0"/>
        <w:ind w:firstLineChars="200" w:firstLine="600"/>
        <w:rPr>
          <w:rFonts w:ascii="仿宋" w:eastAsia="仿宋" w:hAnsi="仿宋" w:cs="宋体"/>
          <w:kern w:val="0"/>
          <w:sz w:val="30"/>
          <w:szCs w:val="30"/>
        </w:rPr>
      </w:pPr>
      <w:r w:rsidRPr="00624D99">
        <w:rPr>
          <w:rFonts w:ascii="仿宋" w:eastAsia="仿宋" w:hAnsi="仿宋" w:cs="宋体" w:hint="eastAsia"/>
          <w:kern w:val="0"/>
          <w:sz w:val="30"/>
          <w:szCs w:val="30"/>
        </w:rPr>
        <w:t>二季度：继续做好日常信息维护工作，并督促栏目相关科室及时提供信息；配合区网站中心和信息中心开展网站安全演练。</w:t>
      </w:r>
    </w:p>
    <w:p w:rsidR="00624D99" w:rsidRPr="00624D99" w:rsidRDefault="00624D99" w:rsidP="003D55D8">
      <w:pPr>
        <w:widowControl/>
        <w:adjustRightInd w:val="0"/>
        <w:snapToGrid w:val="0"/>
        <w:ind w:firstLineChars="200" w:firstLine="600"/>
        <w:rPr>
          <w:rFonts w:ascii="仿宋" w:eastAsia="仿宋" w:hAnsi="仿宋" w:cs="宋体"/>
          <w:kern w:val="0"/>
          <w:sz w:val="30"/>
          <w:szCs w:val="30"/>
        </w:rPr>
      </w:pPr>
      <w:r w:rsidRPr="00624D99">
        <w:rPr>
          <w:rFonts w:ascii="仿宋" w:eastAsia="仿宋" w:hAnsi="仿宋" w:cs="宋体" w:hint="eastAsia"/>
          <w:kern w:val="0"/>
          <w:sz w:val="30"/>
          <w:szCs w:val="30"/>
        </w:rPr>
        <w:t>三季度：继续做好日常信息维护工作，并督促栏目相关科室及时提供信息；回顾上半年信息更新情况，统计各栏目数据，分析可能存在的问题，避免一票否决。</w:t>
      </w:r>
    </w:p>
    <w:p w:rsidR="007C28D3" w:rsidRPr="00A94FA8" w:rsidRDefault="00624D99" w:rsidP="003D55D8">
      <w:pPr>
        <w:widowControl/>
        <w:adjustRightInd w:val="0"/>
        <w:snapToGrid w:val="0"/>
        <w:ind w:firstLineChars="200" w:firstLine="600"/>
        <w:rPr>
          <w:rFonts w:ascii="仿宋" w:eastAsia="仿宋" w:hAnsi="仿宋" w:cs="宋体"/>
          <w:kern w:val="0"/>
          <w:sz w:val="30"/>
          <w:szCs w:val="30"/>
        </w:rPr>
      </w:pPr>
      <w:r w:rsidRPr="00624D99">
        <w:rPr>
          <w:rFonts w:ascii="仿宋" w:eastAsia="仿宋" w:hAnsi="仿宋" w:cs="宋体" w:hint="eastAsia"/>
          <w:kern w:val="0"/>
          <w:sz w:val="30"/>
          <w:szCs w:val="30"/>
        </w:rPr>
        <w:t>四季度：继续做好日常信息维护工作，并督促栏目相关科室及时提供信息；做好年度总结工作。</w:t>
      </w:r>
    </w:p>
    <w:p w:rsidR="007C28D3" w:rsidRPr="00A94FA8" w:rsidRDefault="007C28D3" w:rsidP="008F07EC">
      <w:pPr>
        <w:adjustRightInd w:val="0"/>
        <w:snapToGrid w:val="0"/>
        <w:spacing w:line="240" w:lineRule="exact"/>
        <w:ind w:firstLine="601"/>
        <w:rPr>
          <w:rFonts w:ascii="仿宋" w:eastAsia="仿宋" w:hAnsi="仿宋" w:cs="宋体"/>
          <w:b/>
          <w:kern w:val="0"/>
          <w:sz w:val="30"/>
          <w:szCs w:val="30"/>
        </w:rPr>
      </w:pPr>
    </w:p>
    <w:p w:rsidR="003C360E" w:rsidRDefault="003C360E" w:rsidP="003C360E">
      <w:pPr>
        <w:adjustRightInd w:val="0"/>
        <w:snapToGrid w:val="0"/>
        <w:ind w:firstLineChars="148" w:firstLine="446"/>
        <w:rPr>
          <w:rFonts w:ascii="仿宋" w:eastAsia="仿宋" w:hAnsi="仿宋" w:cs="宋体"/>
          <w:b/>
          <w:kern w:val="0"/>
          <w:sz w:val="30"/>
          <w:szCs w:val="30"/>
        </w:rPr>
      </w:pPr>
      <w:r>
        <w:rPr>
          <w:rFonts w:ascii="仿宋" w:eastAsia="仿宋" w:hAnsi="仿宋" w:cs="宋体" w:hint="eastAsia"/>
          <w:b/>
          <w:kern w:val="0"/>
          <w:sz w:val="30"/>
          <w:szCs w:val="30"/>
        </w:rPr>
        <w:t>（三）</w:t>
      </w:r>
      <w:r w:rsidRPr="003C360E">
        <w:rPr>
          <w:rFonts w:ascii="仿宋" w:eastAsia="仿宋" w:hAnsi="仿宋" w:cs="宋体" w:hint="eastAsia"/>
          <w:b/>
          <w:kern w:val="0"/>
          <w:sz w:val="30"/>
          <w:szCs w:val="30"/>
        </w:rPr>
        <w:t>进一步改进工作作风</w:t>
      </w:r>
    </w:p>
    <w:p w:rsidR="007C28D3" w:rsidRPr="00A94FA8" w:rsidRDefault="007C28D3" w:rsidP="003D55D8">
      <w:pPr>
        <w:adjustRightInd w:val="0"/>
        <w:snapToGrid w:val="0"/>
        <w:ind w:firstLineChars="196" w:firstLine="590"/>
        <w:rPr>
          <w:rFonts w:ascii="仿宋" w:eastAsia="仿宋" w:hAnsi="仿宋" w:cs="宋体"/>
          <w:b/>
          <w:kern w:val="0"/>
          <w:sz w:val="30"/>
          <w:szCs w:val="30"/>
        </w:rPr>
      </w:pPr>
      <w:r w:rsidRPr="00A94FA8">
        <w:rPr>
          <w:rFonts w:ascii="仿宋" w:eastAsia="仿宋" w:hAnsi="仿宋" w:cs="宋体" w:hint="eastAsia"/>
          <w:b/>
          <w:kern w:val="0"/>
          <w:sz w:val="30"/>
          <w:szCs w:val="30"/>
        </w:rPr>
        <w:t>118.加强日常监督，进一步完善重点领域廉政风险防控机制。坚决落实“一岗双责”、“四责协同”机制，严格落实中央八项规定和实施细则精神，使政府工作人员知敬畏、存戒惧、守底线。</w:t>
      </w:r>
    </w:p>
    <w:p w:rsidR="00326910" w:rsidRPr="00326910"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分管领导：金剑荣</w:t>
      </w:r>
    </w:p>
    <w:p w:rsidR="00326910" w:rsidRPr="00326910"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牵头单位：纪</w:t>
      </w:r>
      <w:r w:rsidR="00467C31">
        <w:rPr>
          <w:rFonts w:ascii="仿宋" w:eastAsia="仿宋" w:hAnsi="仿宋" w:cs="宋体" w:hint="eastAsia"/>
          <w:kern w:val="0"/>
          <w:sz w:val="30"/>
          <w:szCs w:val="30"/>
        </w:rPr>
        <w:t xml:space="preserve">  </w:t>
      </w:r>
      <w:r w:rsidRPr="00326910">
        <w:rPr>
          <w:rFonts w:ascii="仿宋" w:eastAsia="仿宋" w:hAnsi="仿宋" w:cs="宋体" w:hint="eastAsia"/>
          <w:kern w:val="0"/>
          <w:sz w:val="30"/>
          <w:szCs w:val="30"/>
        </w:rPr>
        <w:t>委、监察办</w:t>
      </w:r>
    </w:p>
    <w:p w:rsidR="00326910" w:rsidRPr="00326910" w:rsidRDefault="008A3DF9" w:rsidP="003D55D8">
      <w:pPr>
        <w:widowControl/>
        <w:adjustRightInd w:val="0"/>
        <w:snapToGri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时间</w:t>
      </w:r>
      <w:r w:rsidR="00326910" w:rsidRPr="00326910">
        <w:rPr>
          <w:rFonts w:ascii="仿宋" w:eastAsia="仿宋" w:hAnsi="仿宋" w:cs="宋体" w:hint="eastAsia"/>
          <w:kern w:val="0"/>
          <w:sz w:val="30"/>
          <w:szCs w:val="30"/>
        </w:rPr>
        <w:t>节点：</w:t>
      </w:r>
      <w:r w:rsidR="006D17E3">
        <w:rPr>
          <w:rFonts w:ascii="仿宋" w:eastAsia="仿宋" w:hAnsi="仿宋" w:hint="eastAsia"/>
          <w:sz w:val="30"/>
          <w:szCs w:val="30"/>
        </w:rPr>
        <w:t>12月</w:t>
      </w:r>
    </w:p>
    <w:p w:rsidR="00326910" w:rsidRPr="00326910"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一季度：制定下发《梅陇镇党风廉政建设和反腐败工作要点》、《党风廉政建设和反腐败工作领导班子和部门责任分工》和《梅陇镇基层党组织党风廉政建设责任制主体责任清单》等文件，召开全镇党风廉政建设大会</w:t>
      </w:r>
      <w:r w:rsidR="00371533">
        <w:rPr>
          <w:rFonts w:ascii="仿宋" w:eastAsia="仿宋" w:hAnsi="仿宋" w:cs="宋体" w:hint="eastAsia"/>
          <w:kern w:val="0"/>
          <w:sz w:val="30"/>
          <w:szCs w:val="30"/>
        </w:rPr>
        <w:t>及政府系统廉政会议</w:t>
      </w:r>
      <w:r w:rsidRPr="00326910">
        <w:rPr>
          <w:rFonts w:ascii="仿宋" w:eastAsia="仿宋" w:hAnsi="仿宋" w:cs="宋体" w:hint="eastAsia"/>
          <w:kern w:val="0"/>
          <w:sz w:val="30"/>
          <w:szCs w:val="30"/>
        </w:rPr>
        <w:t>；与基层党组织负</w:t>
      </w:r>
      <w:r w:rsidRPr="00326910">
        <w:rPr>
          <w:rFonts w:ascii="仿宋" w:eastAsia="仿宋" w:hAnsi="仿宋" w:cs="宋体" w:hint="eastAsia"/>
          <w:kern w:val="0"/>
          <w:sz w:val="30"/>
          <w:szCs w:val="30"/>
        </w:rPr>
        <w:lastRenderedPageBreak/>
        <w:t>责人签订廉政承诺书，切实履行主体责任和“一岗双责”责任；下发元旦、春节节日提醒通知，督促党政班子成员及基层各党组织党员干部认真学习，落实相关要求。</w:t>
      </w:r>
    </w:p>
    <w:p w:rsidR="00326910" w:rsidRPr="00326910"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二季度：深化运用监督执纪“四种形态”，严肃认真做好日常监督执纪工作，查办各类违纪案件，加强与区纪委上下联动办案；落实基层纪检监察组织信访举报工作规程，规范信访举报和问题线索处置工作；下发五一、端午节日提醒通知，督促党政班子成员及基层各党组织做好节日期间廉洁自律工作；对党委重要议题、“三重一大”决策和政府重大事项决策的有效监督，列席镇长办公会、党委会。</w:t>
      </w:r>
    </w:p>
    <w:p w:rsidR="00326910" w:rsidRPr="00326910"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三季度：联合镇经管中心、经发办、村管办会以及招投办等部门，开展全镇基层单位半年度专项工作监督检查，对八项规定精神执行、招投标制度执行、资金使用、资产监管等方面进行检查；开展廉洁自律教育培训，通过讲座、现场教学等方式对基层党员干部开展培训；对党委重要议题、“三重一大”决策和政府重大事项决策的有效监督，列席镇长办公会、党委会；下发国庆、中秋节日提醒通知，督促党政班子成员及基层各党组织党员干部认真学习，落实相关要求。</w:t>
      </w:r>
    </w:p>
    <w:p w:rsidR="007C28D3" w:rsidRPr="00A94FA8" w:rsidRDefault="00326910" w:rsidP="003D55D8">
      <w:pPr>
        <w:widowControl/>
        <w:adjustRightInd w:val="0"/>
        <w:snapToGrid w:val="0"/>
        <w:ind w:firstLineChars="200" w:firstLine="600"/>
        <w:rPr>
          <w:rFonts w:ascii="仿宋" w:eastAsia="仿宋" w:hAnsi="仿宋" w:cs="宋体"/>
          <w:kern w:val="0"/>
          <w:sz w:val="30"/>
          <w:szCs w:val="30"/>
        </w:rPr>
      </w:pPr>
      <w:r w:rsidRPr="00326910">
        <w:rPr>
          <w:rFonts w:ascii="仿宋" w:eastAsia="仿宋" w:hAnsi="仿宋" w:cs="宋体" w:hint="eastAsia"/>
          <w:kern w:val="0"/>
          <w:sz w:val="30"/>
          <w:szCs w:val="30"/>
        </w:rPr>
        <w:t>四季度：督促领导班子成员对照主体责任清单，结合岗位廉政风险防控和第四季度工作重点，抓好各项措施落实和工作推进，收集汇总党风廉政建设责任制工作情况季报表。全面总结2020年工作，制定2021年工作要点计划；对党委重要议题、“三重一大”决策和政府重大事项决策的有效监督，列席镇长办公会、党委会；筹备2021年全镇党风廉政建设大会。</w:t>
      </w:r>
      <w:r w:rsidR="007C28D3" w:rsidRPr="00A94FA8">
        <w:rPr>
          <w:rFonts w:ascii="仿宋" w:eastAsia="仿宋" w:hAnsi="仿宋" w:cs="宋体"/>
          <w:kern w:val="0"/>
          <w:sz w:val="30"/>
          <w:szCs w:val="30"/>
        </w:rPr>
        <w:t xml:space="preserve"> </w:t>
      </w:r>
    </w:p>
    <w:p w:rsidR="007C28D3" w:rsidRPr="00A94FA8" w:rsidRDefault="007C28D3" w:rsidP="008F07EC">
      <w:pPr>
        <w:adjustRightInd w:val="0"/>
        <w:snapToGrid w:val="0"/>
        <w:spacing w:line="240" w:lineRule="exact"/>
        <w:ind w:firstLine="601"/>
        <w:rPr>
          <w:rFonts w:ascii="仿宋" w:eastAsia="仿宋" w:hAnsi="仿宋" w:cs="宋体"/>
          <w:b/>
          <w:kern w:val="0"/>
          <w:sz w:val="30"/>
          <w:szCs w:val="30"/>
        </w:rPr>
      </w:pPr>
    </w:p>
    <w:p w:rsidR="00DE2698" w:rsidRPr="00A94FA8" w:rsidRDefault="00E84325"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w:t>
      </w:r>
      <w:r w:rsidR="007C28D3" w:rsidRPr="00A94FA8">
        <w:rPr>
          <w:rFonts w:ascii="仿宋" w:eastAsia="仿宋" w:hAnsi="仿宋" w:cs="宋体" w:hint="eastAsia"/>
          <w:b/>
          <w:kern w:val="0"/>
          <w:sz w:val="30"/>
          <w:szCs w:val="30"/>
        </w:rPr>
        <w:t>19</w:t>
      </w:r>
      <w:r w:rsidRPr="00A94FA8">
        <w:rPr>
          <w:rFonts w:ascii="仿宋" w:eastAsia="仿宋" w:hAnsi="仿宋" w:cs="宋体" w:hint="eastAsia"/>
          <w:b/>
          <w:kern w:val="0"/>
          <w:sz w:val="30"/>
          <w:szCs w:val="30"/>
        </w:rPr>
        <w:t>.要切实发挥审计监督作用，严肃财经纪律、加强内部控制、促进党风廉政建设，逐步将对被审计单位风险的降低和控制转为预防。</w:t>
      </w:r>
    </w:p>
    <w:p w:rsidR="00E84325" w:rsidRPr="00A94FA8" w:rsidRDefault="00E84325" w:rsidP="003D55D8">
      <w:pPr>
        <w:adjustRightInd w:val="0"/>
        <w:snapToGrid w:val="0"/>
        <w:ind w:firstLine="600"/>
        <w:rPr>
          <w:rFonts w:ascii="仿宋" w:eastAsia="仿宋" w:hAnsi="仿宋" w:cs="宋体"/>
          <w:kern w:val="0"/>
          <w:sz w:val="30"/>
          <w:szCs w:val="30"/>
        </w:rPr>
      </w:pPr>
      <w:r w:rsidRPr="00A94FA8">
        <w:rPr>
          <w:rFonts w:ascii="仿宋" w:eastAsia="仿宋" w:hAnsi="仿宋" w:cs="宋体"/>
          <w:kern w:val="0"/>
          <w:sz w:val="30"/>
          <w:szCs w:val="30"/>
        </w:rPr>
        <w:lastRenderedPageBreak/>
        <w:t>分管领导：</w:t>
      </w:r>
      <w:r w:rsidRPr="00A94FA8">
        <w:rPr>
          <w:rFonts w:ascii="仿宋" w:eastAsia="仿宋" w:hAnsi="仿宋" w:cs="宋体" w:hint="eastAsia"/>
          <w:kern w:val="0"/>
          <w:sz w:val="30"/>
          <w:szCs w:val="30"/>
        </w:rPr>
        <w:t>各责任领导</w:t>
      </w:r>
    </w:p>
    <w:p w:rsidR="00E84325" w:rsidRPr="00A94FA8" w:rsidRDefault="00E84325"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牵头单位：审计办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E84325" w:rsidRPr="00A94FA8" w:rsidRDefault="00E84325"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一季度</w:t>
      </w:r>
      <w:r w:rsidRPr="00A94FA8">
        <w:rPr>
          <w:rFonts w:ascii="仿宋" w:eastAsia="仿宋" w:hAnsi="仿宋" w:cs="宋体"/>
          <w:kern w:val="0"/>
          <w:sz w:val="30"/>
          <w:szCs w:val="30"/>
        </w:rPr>
        <w:t>：</w:t>
      </w:r>
      <w:r w:rsidRPr="00A94FA8">
        <w:rPr>
          <w:rFonts w:ascii="仿宋" w:eastAsia="仿宋" w:hAnsi="仿宋" w:cs="宋体" w:hint="eastAsia"/>
          <w:kern w:val="0"/>
          <w:sz w:val="30"/>
          <w:szCs w:val="30"/>
        </w:rPr>
        <w:t>制定审计方案</w:t>
      </w:r>
      <w:r w:rsidR="002059AB">
        <w:rPr>
          <w:rFonts w:ascii="仿宋" w:eastAsia="仿宋" w:hAnsi="仿宋" w:cs="宋体" w:hint="eastAsia"/>
          <w:kern w:val="0"/>
          <w:sz w:val="30"/>
          <w:szCs w:val="30"/>
        </w:rPr>
        <w:t>；</w:t>
      </w:r>
    </w:p>
    <w:p w:rsidR="00E84325" w:rsidRPr="00A94FA8" w:rsidRDefault="00E84325"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二</w:t>
      </w:r>
      <w:r w:rsidRPr="00A94FA8">
        <w:rPr>
          <w:rFonts w:ascii="仿宋" w:eastAsia="仿宋" w:hAnsi="仿宋" w:cs="宋体"/>
          <w:kern w:val="0"/>
          <w:sz w:val="30"/>
          <w:szCs w:val="30"/>
        </w:rPr>
        <w:t>季度：</w:t>
      </w:r>
      <w:r w:rsidRPr="00A94FA8">
        <w:rPr>
          <w:rFonts w:ascii="仿宋" w:eastAsia="仿宋" w:hAnsi="仿宋" w:cs="宋体" w:hint="eastAsia"/>
          <w:kern w:val="0"/>
          <w:sz w:val="30"/>
          <w:szCs w:val="30"/>
        </w:rPr>
        <w:t>开展“回头看”工作</w:t>
      </w:r>
      <w:r w:rsidR="002059AB">
        <w:rPr>
          <w:rFonts w:ascii="仿宋" w:eastAsia="仿宋" w:hAnsi="仿宋" w:cs="宋体" w:hint="eastAsia"/>
          <w:kern w:val="0"/>
          <w:sz w:val="30"/>
          <w:szCs w:val="30"/>
        </w:rPr>
        <w:t>；</w:t>
      </w:r>
    </w:p>
    <w:p w:rsidR="00E84325" w:rsidRPr="00A94FA8" w:rsidRDefault="00E84325"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三季度</w:t>
      </w:r>
      <w:r w:rsidRPr="00A94FA8">
        <w:rPr>
          <w:rFonts w:ascii="仿宋" w:eastAsia="仿宋" w:hAnsi="仿宋" w:cs="宋体"/>
          <w:kern w:val="0"/>
          <w:sz w:val="30"/>
          <w:szCs w:val="30"/>
        </w:rPr>
        <w:t>：</w:t>
      </w:r>
      <w:r w:rsidRPr="00A94FA8">
        <w:rPr>
          <w:rFonts w:ascii="仿宋" w:eastAsia="仿宋" w:hAnsi="仿宋" w:cs="宋体" w:hint="eastAsia"/>
          <w:kern w:val="0"/>
          <w:sz w:val="30"/>
          <w:szCs w:val="30"/>
        </w:rPr>
        <w:t>推进20项审计项目</w:t>
      </w:r>
      <w:r w:rsidR="002059AB">
        <w:rPr>
          <w:rFonts w:ascii="仿宋" w:eastAsia="仿宋" w:hAnsi="仿宋" w:cs="宋体" w:hint="eastAsia"/>
          <w:kern w:val="0"/>
          <w:sz w:val="30"/>
          <w:szCs w:val="30"/>
        </w:rPr>
        <w:t>；</w:t>
      </w:r>
    </w:p>
    <w:p w:rsidR="00E84325" w:rsidRPr="00A94FA8" w:rsidRDefault="00E84325"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四季度</w:t>
      </w:r>
      <w:r w:rsidRPr="00A94FA8">
        <w:rPr>
          <w:rFonts w:ascii="仿宋" w:eastAsia="仿宋" w:hAnsi="仿宋" w:cs="宋体"/>
          <w:kern w:val="0"/>
          <w:sz w:val="30"/>
          <w:szCs w:val="30"/>
        </w:rPr>
        <w:t>：</w:t>
      </w:r>
      <w:r w:rsidRPr="00A94FA8">
        <w:rPr>
          <w:rFonts w:ascii="仿宋" w:eastAsia="仿宋" w:hAnsi="仿宋" w:cs="宋体" w:hint="eastAsia"/>
          <w:kern w:val="0"/>
          <w:sz w:val="30"/>
          <w:szCs w:val="30"/>
        </w:rPr>
        <w:t>全面总结</w:t>
      </w:r>
      <w:r w:rsidRPr="00A94FA8">
        <w:rPr>
          <w:rFonts w:ascii="仿宋" w:eastAsia="仿宋" w:hAnsi="仿宋" w:cs="宋体"/>
          <w:kern w:val="0"/>
          <w:sz w:val="30"/>
          <w:szCs w:val="30"/>
        </w:rPr>
        <w:t>。</w:t>
      </w:r>
    </w:p>
    <w:p w:rsidR="00E84325" w:rsidRPr="00A94FA8" w:rsidRDefault="00E84325" w:rsidP="008F07EC">
      <w:pPr>
        <w:adjustRightInd w:val="0"/>
        <w:snapToGrid w:val="0"/>
        <w:spacing w:line="240" w:lineRule="exact"/>
        <w:ind w:firstLine="601"/>
        <w:rPr>
          <w:rFonts w:ascii="仿宋" w:eastAsia="仿宋" w:hAnsi="仿宋" w:cs="宋体"/>
          <w:kern w:val="0"/>
          <w:sz w:val="30"/>
          <w:szCs w:val="30"/>
        </w:rPr>
      </w:pPr>
    </w:p>
    <w:p w:rsidR="007C28D3" w:rsidRPr="00A94FA8" w:rsidRDefault="007C28D3" w:rsidP="003D55D8">
      <w:pPr>
        <w:adjustRightInd w:val="0"/>
        <w:snapToGrid w:val="0"/>
        <w:ind w:firstLine="600"/>
        <w:rPr>
          <w:rFonts w:ascii="仿宋" w:eastAsia="仿宋" w:hAnsi="仿宋" w:cs="宋体"/>
          <w:b/>
          <w:kern w:val="0"/>
          <w:sz w:val="30"/>
          <w:szCs w:val="30"/>
        </w:rPr>
      </w:pPr>
      <w:r w:rsidRPr="00A94FA8">
        <w:rPr>
          <w:rFonts w:ascii="仿宋" w:eastAsia="仿宋" w:hAnsi="仿宋" w:cs="宋体" w:hint="eastAsia"/>
          <w:b/>
          <w:kern w:val="0"/>
          <w:sz w:val="30"/>
          <w:szCs w:val="30"/>
        </w:rPr>
        <w:t>120.推行国库集中支付电子化管理，加强国有资产、政府采购、工程建设等重点领域监管，守住资金安全的底线。</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kern w:val="0"/>
          <w:sz w:val="30"/>
          <w:szCs w:val="30"/>
        </w:rPr>
        <w:t>分管领导：</w:t>
      </w:r>
      <w:r w:rsidRPr="00A94FA8">
        <w:rPr>
          <w:rFonts w:ascii="仿宋" w:eastAsia="仿宋" w:hAnsi="仿宋" w:cs="宋体" w:hint="eastAsia"/>
          <w:kern w:val="0"/>
          <w:sz w:val="30"/>
          <w:szCs w:val="30"/>
        </w:rPr>
        <w:t>任伟萍</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牵头单位：财政所</w:t>
      </w:r>
    </w:p>
    <w:p w:rsidR="007C28D3" w:rsidRPr="00A94FA8" w:rsidRDefault="007C28D3" w:rsidP="003D55D8">
      <w:pPr>
        <w:adjustRightInd w:val="0"/>
        <w:snapToGrid w:val="0"/>
        <w:ind w:firstLine="600"/>
        <w:rPr>
          <w:rFonts w:ascii="仿宋" w:eastAsia="仿宋" w:hAnsi="仿宋" w:cs="宋体"/>
          <w:kern w:val="0"/>
          <w:sz w:val="30"/>
          <w:szCs w:val="30"/>
        </w:rPr>
      </w:pPr>
      <w:r w:rsidRPr="00A94FA8">
        <w:rPr>
          <w:rFonts w:ascii="仿宋" w:eastAsia="仿宋" w:hAnsi="仿宋" w:cs="宋体" w:hint="eastAsia"/>
          <w:kern w:val="0"/>
          <w:sz w:val="30"/>
          <w:szCs w:val="30"/>
        </w:rPr>
        <w:t>配合单位：招标办</w:t>
      </w:r>
    </w:p>
    <w:p w:rsidR="002059AB" w:rsidRPr="00A94FA8" w:rsidRDefault="002059AB" w:rsidP="003D55D8">
      <w:pPr>
        <w:adjustRightInd w:val="0"/>
        <w:snapToGrid w:val="0"/>
        <w:ind w:firstLine="600"/>
        <w:rPr>
          <w:rFonts w:ascii="仿宋" w:eastAsia="仿宋" w:hAnsi="仿宋"/>
          <w:sz w:val="30"/>
          <w:szCs w:val="30"/>
        </w:rPr>
      </w:pPr>
      <w:r w:rsidRPr="00A94FA8">
        <w:rPr>
          <w:rFonts w:ascii="仿宋" w:eastAsia="仿宋" w:hAnsi="仿宋" w:hint="eastAsia"/>
          <w:sz w:val="30"/>
          <w:szCs w:val="30"/>
        </w:rPr>
        <w:t>时间节点：</w:t>
      </w:r>
      <w:r w:rsidR="006D17E3">
        <w:rPr>
          <w:rFonts w:ascii="仿宋" w:eastAsia="仿宋" w:hAnsi="仿宋" w:hint="eastAsia"/>
          <w:sz w:val="30"/>
          <w:szCs w:val="30"/>
        </w:rPr>
        <w:t>12月</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一季度</w:t>
      </w:r>
      <w:r w:rsidRPr="00A94FA8">
        <w:rPr>
          <w:rFonts w:ascii="仿宋" w:eastAsia="仿宋" w:hAnsi="仿宋" w:cs="宋体"/>
          <w:kern w:val="0"/>
          <w:sz w:val="30"/>
          <w:szCs w:val="30"/>
        </w:rPr>
        <w:t>：</w:t>
      </w:r>
      <w:r w:rsidR="00FF3775">
        <w:rPr>
          <w:rFonts w:ascii="仿宋" w:eastAsia="仿宋" w:hAnsi="仿宋" w:cs="宋体" w:hint="eastAsia"/>
          <w:kern w:val="0"/>
          <w:sz w:val="30"/>
          <w:szCs w:val="30"/>
        </w:rPr>
        <w:t>进行财政电子</w:t>
      </w:r>
      <w:r w:rsidR="00FF3775">
        <w:rPr>
          <w:rFonts w:ascii="仿宋" w:eastAsia="仿宋" w:hAnsi="仿宋" w:cs="宋体"/>
          <w:kern w:val="0"/>
          <w:sz w:val="30"/>
          <w:szCs w:val="30"/>
        </w:rPr>
        <w:t>支付一体化平台及银行自助柜面</w:t>
      </w:r>
      <w:r w:rsidR="00FF3775">
        <w:rPr>
          <w:rFonts w:ascii="仿宋" w:eastAsia="仿宋" w:hAnsi="仿宋" w:cs="宋体" w:hint="eastAsia"/>
          <w:kern w:val="0"/>
          <w:sz w:val="30"/>
          <w:szCs w:val="30"/>
        </w:rPr>
        <w:t>系统</w:t>
      </w:r>
      <w:r w:rsidR="00FF3775">
        <w:rPr>
          <w:rFonts w:ascii="仿宋" w:eastAsia="仿宋" w:hAnsi="仿宋" w:cs="宋体"/>
          <w:kern w:val="0"/>
          <w:sz w:val="30"/>
          <w:szCs w:val="30"/>
        </w:rPr>
        <w:t>试运行。</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二</w:t>
      </w:r>
      <w:r w:rsidRPr="00A94FA8">
        <w:rPr>
          <w:rFonts w:ascii="仿宋" w:eastAsia="仿宋" w:hAnsi="仿宋" w:cs="宋体"/>
          <w:kern w:val="0"/>
          <w:sz w:val="30"/>
          <w:szCs w:val="30"/>
        </w:rPr>
        <w:t>季度：</w:t>
      </w:r>
      <w:r w:rsidR="00FF3775">
        <w:rPr>
          <w:rFonts w:ascii="仿宋" w:eastAsia="仿宋" w:hAnsi="仿宋" w:cs="宋体" w:hint="eastAsia"/>
          <w:kern w:val="0"/>
          <w:sz w:val="30"/>
          <w:szCs w:val="30"/>
        </w:rPr>
        <w:t>针对</w:t>
      </w:r>
      <w:r w:rsidR="00FF3775">
        <w:rPr>
          <w:rFonts w:ascii="仿宋" w:eastAsia="仿宋" w:hAnsi="仿宋" w:cs="宋体"/>
          <w:kern w:val="0"/>
          <w:sz w:val="30"/>
          <w:szCs w:val="30"/>
        </w:rPr>
        <w:t>试运行产生的问题</w:t>
      </w:r>
      <w:r w:rsidR="00FF3775">
        <w:rPr>
          <w:rFonts w:ascii="仿宋" w:eastAsia="仿宋" w:hAnsi="仿宋" w:cs="宋体" w:hint="eastAsia"/>
          <w:kern w:val="0"/>
          <w:sz w:val="30"/>
          <w:szCs w:val="30"/>
        </w:rPr>
        <w:t>进行</w:t>
      </w:r>
      <w:r w:rsidR="00FF3775">
        <w:rPr>
          <w:rFonts w:ascii="仿宋" w:eastAsia="仿宋" w:hAnsi="仿宋" w:cs="宋体"/>
          <w:kern w:val="0"/>
          <w:sz w:val="30"/>
          <w:szCs w:val="30"/>
        </w:rPr>
        <w:t>改进和完善，</w:t>
      </w:r>
      <w:r w:rsidR="00FF3775">
        <w:rPr>
          <w:rFonts w:ascii="仿宋" w:eastAsia="仿宋" w:hAnsi="仿宋" w:cs="宋体" w:hint="eastAsia"/>
          <w:kern w:val="0"/>
          <w:sz w:val="30"/>
          <w:szCs w:val="30"/>
        </w:rPr>
        <w:t>研究</w:t>
      </w:r>
      <w:r w:rsidR="00FF3775">
        <w:rPr>
          <w:rFonts w:ascii="仿宋" w:eastAsia="仿宋" w:hAnsi="仿宋" w:cs="宋体"/>
          <w:kern w:val="0"/>
          <w:sz w:val="30"/>
          <w:szCs w:val="30"/>
        </w:rPr>
        <w:t>制定</w:t>
      </w:r>
      <w:r w:rsidR="00FF3775">
        <w:rPr>
          <w:rFonts w:ascii="仿宋" w:eastAsia="仿宋" w:hAnsi="仿宋" w:cs="宋体" w:hint="eastAsia"/>
          <w:kern w:val="0"/>
          <w:sz w:val="30"/>
          <w:szCs w:val="30"/>
        </w:rPr>
        <w:t>《</w:t>
      </w:r>
      <w:r w:rsidR="00FF3775">
        <w:rPr>
          <w:rFonts w:ascii="仿宋" w:eastAsia="仿宋" w:hAnsi="仿宋" w:cs="宋体"/>
          <w:kern w:val="0"/>
          <w:sz w:val="30"/>
          <w:szCs w:val="30"/>
        </w:rPr>
        <w:t>梅陇镇国库电子支付风险防范</w:t>
      </w:r>
      <w:r w:rsidR="00FF3775">
        <w:rPr>
          <w:rFonts w:ascii="仿宋" w:eastAsia="仿宋" w:hAnsi="仿宋" w:cs="宋体" w:hint="eastAsia"/>
          <w:kern w:val="0"/>
          <w:sz w:val="30"/>
          <w:szCs w:val="30"/>
        </w:rPr>
        <w:t>应急</w:t>
      </w:r>
      <w:r w:rsidR="00FF3775">
        <w:rPr>
          <w:rFonts w:ascii="仿宋" w:eastAsia="仿宋" w:hAnsi="仿宋" w:cs="宋体"/>
          <w:kern w:val="0"/>
          <w:sz w:val="30"/>
          <w:szCs w:val="30"/>
        </w:rPr>
        <w:t>制度</w:t>
      </w:r>
      <w:r w:rsidR="00FF3775">
        <w:rPr>
          <w:rFonts w:ascii="仿宋" w:eastAsia="仿宋" w:hAnsi="仿宋" w:cs="宋体" w:hint="eastAsia"/>
          <w:kern w:val="0"/>
          <w:sz w:val="30"/>
          <w:szCs w:val="30"/>
        </w:rPr>
        <w:t>》等</w:t>
      </w:r>
      <w:r w:rsidR="00FF3775">
        <w:rPr>
          <w:rFonts w:ascii="仿宋" w:eastAsia="仿宋" w:hAnsi="仿宋" w:cs="宋体"/>
          <w:kern w:val="0"/>
          <w:sz w:val="30"/>
          <w:szCs w:val="30"/>
        </w:rPr>
        <w:t>相关规章制度</w:t>
      </w:r>
      <w:r w:rsidR="00FF3775">
        <w:rPr>
          <w:rFonts w:ascii="仿宋" w:eastAsia="仿宋" w:hAnsi="仿宋" w:cs="宋体" w:hint="eastAsia"/>
          <w:kern w:val="0"/>
          <w:sz w:val="30"/>
          <w:szCs w:val="30"/>
        </w:rPr>
        <w:t>。</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三季度</w:t>
      </w:r>
      <w:r w:rsidRPr="00A94FA8">
        <w:rPr>
          <w:rFonts w:ascii="仿宋" w:eastAsia="仿宋" w:hAnsi="仿宋" w:cs="宋体"/>
          <w:kern w:val="0"/>
          <w:sz w:val="30"/>
          <w:szCs w:val="30"/>
        </w:rPr>
        <w:t>：</w:t>
      </w:r>
      <w:r w:rsidR="00FF3775">
        <w:rPr>
          <w:rFonts w:ascii="仿宋" w:eastAsia="仿宋" w:hAnsi="仿宋" w:cs="宋体" w:hint="eastAsia"/>
          <w:kern w:val="0"/>
          <w:sz w:val="30"/>
          <w:szCs w:val="30"/>
        </w:rPr>
        <w:t>通过</w:t>
      </w:r>
      <w:r w:rsidR="00FF3775">
        <w:rPr>
          <w:rFonts w:ascii="仿宋" w:eastAsia="仿宋" w:hAnsi="仿宋" w:cs="宋体"/>
          <w:kern w:val="0"/>
          <w:sz w:val="30"/>
          <w:szCs w:val="30"/>
        </w:rPr>
        <w:t>业务培训，完善政务公开，</w:t>
      </w:r>
      <w:r w:rsidR="00FF3775">
        <w:rPr>
          <w:rFonts w:ascii="仿宋" w:eastAsia="仿宋" w:hAnsi="仿宋" w:cs="宋体" w:hint="eastAsia"/>
          <w:kern w:val="0"/>
          <w:sz w:val="30"/>
          <w:szCs w:val="30"/>
        </w:rPr>
        <w:t>深化</w:t>
      </w:r>
      <w:r w:rsidR="00FF3775">
        <w:rPr>
          <w:rFonts w:ascii="仿宋" w:eastAsia="仿宋" w:hAnsi="仿宋" w:cs="宋体"/>
          <w:kern w:val="0"/>
          <w:sz w:val="30"/>
          <w:szCs w:val="30"/>
        </w:rPr>
        <w:t>对</w:t>
      </w:r>
      <w:r w:rsidR="00FF3775">
        <w:rPr>
          <w:rFonts w:ascii="仿宋" w:eastAsia="仿宋" w:hAnsi="仿宋" w:cs="宋体" w:hint="eastAsia"/>
          <w:kern w:val="0"/>
          <w:sz w:val="30"/>
          <w:szCs w:val="30"/>
        </w:rPr>
        <w:t>国有</w:t>
      </w:r>
      <w:r w:rsidR="00FF3775">
        <w:rPr>
          <w:rFonts w:ascii="仿宋" w:eastAsia="仿宋" w:hAnsi="仿宋" w:cs="宋体"/>
          <w:kern w:val="0"/>
          <w:sz w:val="30"/>
          <w:szCs w:val="30"/>
        </w:rPr>
        <w:t>资产、政府采购、工程建设等重点领域的风险</w:t>
      </w:r>
      <w:r w:rsidR="00FF3775">
        <w:rPr>
          <w:rFonts w:ascii="仿宋" w:eastAsia="仿宋" w:hAnsi="仿宋" w:cs="宋体" w:hint="eastAsia"/>
          <w:kern w:val="0"/>
          <w:sz w:val="30"/>
          <w:szCs w:val="30"/>
        </w:rPr>
        <w:t>防控和</w:t>
      </w:r>
      <w:r w:rsidR="00FF3775">
        <w:rPr>
          <w:rFonts w:ascii="仿宋" w:eastAsia="仿宋" w:hAnsi="仿宋" w:cs="宋体"/>
          <w:kern w:val="0"/>
          <w:sz w:val="30"/>
          <w:szCs w:val="30"/>
        </w:rPr>
        <w:t>流程监管。</w:t>
      </w:r>
    </w:p>
    <w:p w:rsidR="007C28D3" w:rsidRPr="00A94FA8" w:rsidRDefault="007C28D3" w:rsidP="003D55D8">
      <w:pPr>
        <w:widowControl/>
        <w:adjustRightInd w:val="0"/>
        <w:snapToGrid w:val="0"/>
        <w:ind w:firstLineChars="200" w:firstLine="600"/>
        <w:rPr>
          <w:rFonts w:ascii="仿宋" w:eastAsia="仿宋" w:hAnsi="仿宋" w:cs="宋体"/>
          <w:kern w:val="0"/>
          <w:sz w:val="30"/>
          <w:szCs w:val="30"/>
        </w:rPr>
      </w:pPr>
      <w:r w:rsidRPr="00A94FA8">
        <w:rPr>
          <w:rFonts w:ascii="仿宋" w:eastAsia="仿宋" w:hAnsi="仿宋" w:cs="宋体" w:hint="eastAsia"/>
          <w:kern w:val="0"/>
          <w:sz w:val="30"/>
          <w:szCs w:val="30"/>
        </w:rPr>
        <w:t>四季度</w:t>
      </w:r>
      <w:r w:rsidRPr="00A94FA8">
        <w:rPr>
          <w:rFonts w:ascii="仿宋" w:eastAsia="仿宋" w:hAnsi="仿宋" w:cs="宋体"/>
          <w:kern w:val="0"/>
          <w:sz w:val="30"/>
          <w:szCs w:val="30"/>
        </w:rPr>
        <w:t>：</w:t>
      </w:r>
      <w:r w:rsidR="00FF3775">
        <w:rPr>
          <w:rFonts w:ascii="仿宋" w:eastAsia="仿宋" w:hAnsi="仿宋" w:cs="宋体" w:hint="eastAsia"/>
          <w:kern w:val="0"/>
          <w:sz w:val="30"/>
          <w:szCs w:val="30"/>
        </w:rPr>
        <w:t>进行</w:t>
      </w:r>
      <w:r w:rsidR="00FF3775">
        <w:rPr>
          <w:rFonts w:ascii="仿宋" w:eastAsia="仿宋" w:hAnsi="仿宋" w:cs="宋体"/>
          <w:kern w:val="0"/>
          <w:sz w:val="30"/>
          <w:szCs w:val="30"/>
        </w:rPr>
        <w:t>国有资产盘点工作，做到账实相符，完善国有资产处置流程。</w:t>
      </w:r>
    </w:p>
    <w:p w:rsidR="007C28D3" w:rsidRPr="00A94FA8" w:rsidRDefault="007C28D3" w:rsidP="003D55D8">
      <w:pPr>
        <w:adjustRightInd w:val="0"/>
        <w:snapToGrid w:val="0"/>
        <w:ind w:firstLine="600"/>
        <w:rPr>
          <w:rFonts w:ascii="仿宋" w:eastAsia="仿宋" w:hAnsi="仿宋" w:cs="宋体"/>
          <w:b/>
          <w:kern w:val="0"/>
          <w:sz w:val="30"/>
          <w:szCs w:val="30"/>
        </w:rPr>
      </w:pPr>
    </w:p>
    <w:sectPr w:rsidR="007C28D3" w:rsidRPr="00A94FA8" w:rsidSect="00FB1B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550" w:rsidRDefault="00567550" w:rsidP="00A94FA8">
      <w:pPr>
        <w:spacing w:line="240" w:lineRule="auto"/>
      </w:pPr>
      <w:r>
        <w:separator/>
      </w:r>
    </w:p>
  </w:endnote>
  <w:endnote w:type="continuationSeparator" w:id="1">
    <w:p w:rsidR="00567550" w:rsidRDefault="00567550" w:rsidP="00A94F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4494"/>
      <w:docPartObj>
        <w:docPartGallery w:val="Page Numbers (Bottom of Page)"/>
        <w:docPartUnique/>
      </w:docPartObj>
    </w:sdtPr>
    <w:sdtContent>
      <w:p w:rsidR="002235E6" w:rsidRDefault="00087F6A">
        <w:pPr>
          <w:pStyle w:val="a5"/>
          <w:jc w:val="center"/>
        </w:pPr>
        <w:fldSimple w:instr=" PAGE   \* MERGEFORMAT ">
          <w:r w:rsidR="002A5596" w:rsidRPr="002A5596">
            <w:rPr>
              <w:noProof/>
              <w:lang w:val="zh-CN"/>
            </w:rPr>
            <w:t>17</w:t>
          </w:r>
        </w:fldSimple>
      </w:p>
    </w:sdtContent>
  </w:sdt>
  <w:p w:rsidR="002235E6" w:rsidRDefault="002235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550" w:rsidRDefault="00567550" w:rsidP="00A94FA8">
      <w:pPr>
        <w:spacing w:line="240" w:lineRule="auto"/>
      </w:pPr>
      <w:r>
        <w:separator/>
      </w:r>
    </w:p>
  </w:footnote>
  <w:footnote w:type="continuationSeparator" w:id="1">
    <w:p w:rsidR="00567550" w:rsidRDefault="00567550" w:rsidP="00A94F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4AB852"/>
    <w:multiLevelType w:val="singleLevel"/>
    <w:tmpl w:val="A44AB852"/>
    <w:lvl w:ilvl="0">
      <w:start w:val="3"/>
      <w:numFmt w:val="chineseCounting"/>
      <w:suff w:val="nothing"/>
      <w:lvlText w:val="%1、"/>
      <w:lvlJc w:val="left"/>
      <w:rPr>
        <w:rFonts w:hint="eastAsia"/>
      </w:rPr>
    </w:lvl>
  </w:abstractNum>
  <w:abstractNum w:abstractNumId="1">
    <w:nsid w:val="BC7E817C"/>
    <w:multiLevelType w:val="singleLevel"/>
    <w:tmpl w:val="BC7E817C"/>
    <w:lvl w:ilvl="0">
      <w:start w:val="1"/>
      <w:numFmt w:val="decimal"/>
      <w:suff w:val="nothing"/>
      <w:lvlText w:val="%1、"/>
      <w:lvlJc w:val="left"/>
      <w:pPr>
        <w:ind w:left="0" w:firstLine="0"/>
      </w:pPr>
    </w:lvl>
  </w:abstractNum>
  <w:abstractNum w:abstractNumId="2">
    <w:nsid w:val="DF0C1C67"/>
    <w:multiLevelType w:val="singleLevel"/>
    <w:tmpl w:val="DF0C1C67"/>
    <w:lvl w:ilvl="0">
      <w:start w:val="1"/>
      <w:numFmt w:val="decimal"/>
      <w:suff w:val="nothing"/>
      <w:lvlText w:val="%1、"/>
      <w:lvlJc w:val="left"/>
      <w:pPr>
        <w:ind w:left="0" w:firstLine="0"/>
      </w:pPr>
    </w:lvl>
  </w:abstractNum>
  <w:abstractNum w:abstractNumId="3">
    <w:nsid w:val="F703475C"/>
    <w:multiLevelType w:val="singleLevel"/>
    <w:tmpl w:val="F703475C"/>
    <w:lvl w:ilvl="0">
      <w:start w:val="2"/>
      <w:numFmt w:val="decimal"/>
      <w:suff w:val="nothing"/>
      <w:lvlText w:val="（%1）"/>
      <w:lvlJc w:val="left"/>
    </w:lvl>
  </w:abstractNum>
  <w:abstractNum w:abstractNumId="4">
    <w:nsid w:val="178BF15D"/>
    <w:multiLevelType w:val="singleLevel"/>
    <w:tmpl w:val="178BF15D"/>
    <w:lvl w:ilvl="0">
      <w:start w:val="1"/>
      <w:numFmt w:val="decimal"/>
      <w:suff w:val="nothing"/>
      <w:lvlText w:val="（%1）"/>
      <w:lvlJc w:val="left"/>
    </w:lvl>
  </w:abstractNum>
  <w:abstractNum w:abstractNumId="5">
    <w:nsid w:val="1CBF7BD4"/>
    <w:multiLevelType w:val="singleLevel"/>
    <w:tmpl w:val="1CBF7BD4"/>
    <w:lvl w:ilvl="0">
      <w:start w:val="1"/>
      <w:numFmt w:val="chineseCounting"/>
      <w:suff w:val="nothing"/>
      <w:lvlText w:val="%1、"/>
      <w:lvlJc w:val="left"/>
      <w:rPr>
        <w:rFonts w:hint="eastAsia"/>
      </w:rPr>
    </w:lvl>
  </w:abstractNum>
  <w:abstractNum w:abstractNumId="6">
    <w:nsid w:val="1D54009B"/>
    <w:multiLevelType w:val="singleLevel"/>
    <w:tmpl w:val="1D54009B"/>
    <w:lvl w:ilvl="0">
      <w:start w:val="1"/>
      <w:numFmt w:val="decimal"/>
      <w:suff w:val="nothing"/>
      <w:lvlText w:val="%1、"/>
      <w:lvlJc w:val="left"/>
      <w:pPr>
        <w:ind w:left="0" w:firstLine="0"/>
      </w:pPr>
    </w:lvl>
  </w:abstractNum>
  <w:abstractNum w:abstractNumId="7">
    <w:nsid w:val="27F07B58"/>
    <w:multiLevelType w:val="singleLevel"/>
    <w:tmpl w:val="27F07B58"/>
    <w:lvl w:ilvl="0">
      <w:start w:val="1"/>
      <w:numFmt w:val="decimal"/>
      <w:suff w:val="nothing"/>
      <w:lvlText w:val="%1、"/>
      <w:lvlJc w:val="left"/>
      <w:pPr>
        <w:ind w:left="0" w:firstLine="0"/>
      </w:pPr>
    </w:lvl>
  </w:abstractNum>
  <w:abstractNum w:abstractNumId="8">
    <w:nsid w:val="40883723"/>
    <w:multiLevelType w:val="singleLevel"/>
    <w:tmpl w:val="40883723"/>
    <w:lvl w:ilvl="0">
      <w:start w:val="2"/>
      <w:numFmt w:val="decimal"/>
      <w:suff w:val="nothing"/>
      <w:lvlText w:val="（%1）"/>
      <w:lvlJc w:val="left"/>
    </w:lvl>
  </w:abstractNum>
  <w:num w:numId="1">
    <w:abstractNumId w:val="8"/>
  </w:num>
  <w:num w:numId="2">
    <w:abstractNumId w:val="0"/>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6"/>
    <w:lvlOverride w:ilvl="0">
      <w:startOverride w:val="1"/>
    </w:lvlOverride>
  </w:num>
  <w:num w:numId="9">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698"/>
    <w:rsid w:val="00021D09"/>
    <w:rsid w:val="00034127"/>
    <w:rsid w:val="0004569A"/>
    <w:rsid w:val="00071F43"/>
    <w:rsid w:val="00087F6A"/>
    <w:rsid w:val="000925CA"/>
    <w:rsid w:val="00093346"/>
    <w:rsid w:val="000A340E"/>
    <w:rsid w:val="000B32DF"/>
    <w:rsid w:val="000B5CCF"/>
    <w:rsid w:val="000B6643"/>
    <w:rsid w:val="000C3C1C"/>
    <w:rsid w:val="000C4617"/>
    <w:rsid w:val="000C7269"/>
    <w:rsid w:val="000E1633"/>
    <w:rsid w:val="000E7752"/>
    <w:rsid w:val="000F066B"/>
    <w:rsid w:val="000F31AC"/>
    <w:rsid w:val="000F3FA2"/>
    <w:rsid w:val="00115FA4"/>
    <w:rsid w:val="00143AA6"/>
    <w:rsid w:val="00157B45"/>
    <w:rsid w:val="00166665"/>
    <w:rsid w:val="001B54BA"/>
    <w:rsid w:val="001F36F9"/>
    <w:rsid w:val="002059AB"/>
    <w:rsid w:val="00210FEC"/>
    <w:rsid w:val="002235E6"/>
    <w:rsid w:val="00225937"/>
    <w:rsid w:val="002275F2"/>
    <w:rsid w:val="0023255D"/>
    <w:rsid w:val="0024631E"/>
    <w:rsid w:val="0027522A"/>
    <w:rsid w:val="00282A1D"/>
    <w:rsid w:val="002A5596"/>
    <w:rsid w:val="002A5E0E"/>
    <w:rsid w:val="002C120F"/>
    <w:rsid w:val="002C32CE"/>
    <w:rsid w:val="002D55C0"/>
    <w:rsid w:val="002D6EDC"/>
    <w:rsid w:val="002E06FE"/>
    <w:rsid w:val="00326910"/>
    <w:rsid w:val="00333F1A"/>
    <w:rsid w:val="00334C00"/>
    <w:rsid w:val="00341933"/>
    <w:rsid w:val="0034562E"/>
    <w:rsid w:val="00346CF3"/>
    <w:rsid w:val="00347E65"/>
    <w:rsid w:val="00371533"/>
    <w:rsid w:val="003B5F79"/>
    <w:rsid w:val="003C360E"/>
    <w:rsid w:val="003D55D8"/>
    <w:rsid w:val="003D5E27"/>
    <w:rsid w:val="003D6AB6"/>
    <w:rsid w:val="00416BBB"/>
    <w:rsid w:val="004407ED"/>
    <w:rsid w:val="004458F2"/>
    <w:rsid w:val="00451212"/>
    <w:rsid w:val="0045567A"/>
    <w:rsid w:val="00461F3C"/>
    <w:rsid w:val="00465F58"/>
    <w:rsid w:val="00466C78"/>
    <w:rsid w:val="00467C31"/>
    <w:rsid w:val="00495109"/>
    <w:rsid w:val="004954E0"/>
    <w:rsid w:val="0050450C"/>
    <w:rsid w:val="005457BB"/>
    <w:rsid w:val="005548F6"/>
    <w:rsid w:val="005618C1"/>
    <w:rsid w:val="00567550"/>
    <w:rsid w:val="00584BC4"/>
    <w:rsid w:val="00594DC0"/>
    <w:rsid w:val="005D4811"/>
    <w:rsid w:val="005E2B96"/>
    <w:rsid w:val="006022FA"/>
    <w:rsid w:val="00616E88"/>
    <w:rsid w:val="00621A93"/>
    <w:rsid w:val="00624114"/>
    <w:rsid w:val="00624D99"/>
    <w:rsid w:val="00640497"/>
    <w:rsid w:val="00643527"/>
    <w:rsid w:val="00664302"/>
    <w:rsid w:val="0069654E"/>
    <w:rsid w:val="006B55E1"/>
    <w:rsid w:val="006C2066"/>
    <w:rsid w:val="006C32FC"/>
    <w:rsid w:val="006D17E3"/>
    <w:rsid w:val="006D7A79"/>
    <w:rsid w:val="006F4A7B"/>
    <w:rsid w:val="006F64DA"/>
    <w:rsid w:val="00723D97"/>
    <w:rsid w:val="007423B4"/>
    <w:rsid w:val="00755F94"/>
    <w:rsid w:val="0075757E"/>
    <w:rsid w:val="00766507"/>
    <w:rsid w:val="007B631E"/>
    <w:rsid w:val="007B6A14"/>
    <w:rsid w:val="007C28D3"/>
    <w:rsid w:val="007C4BC5"/>
    <w:rsid w:val="007D53D3"/>
    <w:rsid w:val="007E459A"/>
    <w:rsid w:val="00806A41"/>
    <w:rsid w:val="00820A8D"/>
    <w:rsid w:val="008441CA"/>
    <w:rsid w:val="00852E97"/>
    <w:rsid w:val="00866DE7"/>
    <w:rsid w:val="008838BB"/>
    <w:rsid w:val="008938F7"/>
    <w:rsid w:val="008A3DF9"/>
    <w:rsid w:val="008C16CA"/>
    <w:rsid w:val="008D1E8E"/>
    <w:rsid w:val="008D4972"/>
    <w:rsid w:val="008E5CDF"/>
    <w:rsid w:val="008F07EC"/>
    <w:rsid w:val="00900A6F"/>
    <w:rsid w:val="0091356E"/>
    <w:rsid w:val="00913FD8"/>
    <w:rsid w:val="00951D40"/>
    <w:rsid w:val="009913D8"/>
    <w:rsid w:val="009926C4"/>
    <w:rsid w:val="009A7AB7"/>
    <w:rsid w:val="009C2A15"/>
    <w:rsid w:val="009F645D"/>
    <w:rsid w:val="00A13CCF"/>
    <w:rsid w:val="00A30D05"/>
    <w:rsid w:val="00A530AA"/>
    <w:rsid w:val="00A67F2E"/>
    <w:rsid w:val="00A830D7"/>
    <w:rsid w:val="00A94FA8"/>
    <w:rsid w:val="00AA04DE"/>
    <w:rsid w:val="00AA630C"/>
    <w:rsid w:val="00AB382D"/>
    <w:rsid w:val="00AC6BB7"/>
    <w:rsid w:val="00B10326"/>
    <w:rsid w:val="00B11FC1"/>
    <w:rsid w:val="00B5637B"/>
    <w:rsid w:val="00B75913"/>
    <w:rsid w:val="00B94AFF"/>
    <w:rsid w:val="00BE7E33"/>
    <w:rsid w:val="00BF7968"/>
    <w:rsid w:val="00C15085"/>
    <w:rsid w:val="00C15120"/>
    <w:rsid w:val="00C2464F"/>
    <w:rsid w:val="00C27771"/>
    <w:rsid w:val="00C5413D"/>
    <w:rsid w:val="00C649A4"/>
    <w:rsid w:val="00C81F57"/>
    <w:rsid w:val="00CA0649"/>
    <w:rsid w:val="00CA58FD"/>
    <w:rsid w:val="00CC7BBF"/>
    <w:rsid w:val="00CE6B0D"/>
    <w:rsid w:val="00CF3B01"/>
    <w:rsid w:val="00CF687E"/>
    <w:rsid w:val="00CF6D1E"/>
    <w:rsid w:val="00D00D4D"/>
    <w:rsid w:val="00D0276F"/>
    <w:rsid w:val="00D049BE"/>
    <w:rsid w:val="00D369C4"/>
    <w:rsid w:val="00D40535"/>
    <w:rsid w:val="00D60C99"/>
    <w:rsid w:val="00D72DF6"/>
    <w:rsid w:val="00DE2698"/>
    <w:rsid w:val="00E000AE"/>
    <w:rsid w:val="00E12FDF"/>
    <w:rsid w:val="00E15B8C"/>
    <w:rsid w:val="00E25586"/>
    <w:rsid w:val="00E3529E"/>
    <w:rsid w:val="00E539E4"/>
    <w:rsid w:val="00E6263E"/>
    <w:rsid w:val="00E627D8"/>
    <w:rsid w:val="00E7641D"/>
    <w:rsid w:val="00E84325"/>
    <w:rsid w:val="00E97086"/>
    <w:rsid w:val="00EB08FB"/>
    <w:rsid w:val="00EF062A"/>
    <w:rsid w:val="00EF0E77"/>
    <w:rsid w:val="00EF2B65"/>
    <w:rsid w:val="00F33929"/>
    <w:rsid w:val="00F43EEC"/>
    <w:rsid w:val="00F464E0"/>
    <w:rsid w:val="00F640B6"/>
    <w:rsid w:val="00F65CD5"/>
    <w:rsid w:val="00F8495A"/>
    <w:rsid w:val="00FB1B03"/>
    <w:rsid w:val="00FC512F"/>
    <w:rsid w:val="00FE5DB4"/>
    <w:rsid w:val="00FF3775"/>
    <w:rsid w:val="00FF7C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9E4"/>
    <w:pPr>
      <w:ind w:firstLineChars="200" w:firstLine="420"/>
    </w:pPr>
  </w:style>
  <w:style w:type="paragraph" w:styleId="a4">
    <w:name w:val="header"/>
    <w:basedOn w:val="a"/>
    <w:link w:val="Char"/>
    <w:uiPriority w:val="99"/>
    <w:unhideWhenUsed/>
    <w:rsid w:val="00A94F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A94FA8"/>
    <w:rPr>
      <w:sz w:val="18"/>
      <w:szCs w:val="18"/>
    </w:rPr>
  </w:style>
  <w:style w:type="paragraph" w:styleId="a5">
    <w:name w:val="footer"/>
    <w:basedOn w:val="a"/>
    <w:link w:val="Char0"/>
    <w:uiPriority w:val="99"/>
    <w:unhideWhenUsed/>
    <w:rsid w:val="00A94FA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94FA8"/>
    <w:rPr>
      <w:sz w:val="18"/>
      <w:szCs w:val="18"/>
    </w:rPr>
  </w:style>
</w:styles>
</file>

<file path=word/webSettings.xml><?xml version="1.0" encoding="utf-8"?>
<w:webSettings xmlns:r="http://schemas.openxmlformats.org/officeDocument/2006/relationships" xmlns:w="http://schemas.openxmlformats.org/wordprocessingml/2006/main">
  <w:divs>
    <w:div w:id="124154951">
      <w:bodyDiv w:val="1"/>
      <w:marLeft w:val="0"/>
      <w:marRight w:val="0"/>
      <w:marTop w:val="0"/>
      <w:marBottom w:val="0"/>
      <w:divBdr>
        <w:top w:val="none" w:sz="0" w:space="0" w:color="auto"/>
        <w:left w:val="none" w:sz="0" w:space="0" w:color="auto"/>
        <w:bottom w:val="none" w:sz="0" w:space="0" w:color="auto"/>
        <w:right w:val="none" w:sz="0" w:space="0" w:color="auto"/>
      </w:divBdr>
    </w:div>
    <w:div w:id="240719954">
      <w:bodyDiv w:val="1"/>
      <w:marLeft w:val="0"/>
      <w:marRight w:val="0"/>
      <w:marTop w:val="0"/>
      <w:marBottom w:val="0"/>
      <w:divBdr>
        <w:top w:val="none" w:sz="0" w:space="0" w:color="auto"/>
        <w:left w:val="none" w:sz="0" w:space="0" w:color="auto"/>
        <w:bottom w:val="none" w:sz="0" w:space="0" w:color="auto"/>
        <w:right w:val="none" w:sz="0" w:space="0" w:color="auto"/>
      </w:divBdr>
    </w:div>
    <w:div w:id="269825599">
      <w:bodyDiv w:val="1"/>
      <w:marLeft w:val="0"/>
      <w:marRight w:val="0"/>
      <w:marTop w:val="0"/>
      <w:marBottom w:val="0"/>
      <w:divBdr>
        <w:top w:val="none" w:sz="0" w:space="0" w:color="auto"/>
        <w:left w:val="none" w:sz="0" w:space="0" w:color="auto"/>
        <w:bottom w:val="none" w:sz="0" w:space="0" w:color="auto"/>
        <w:right w:val="none" w:sz="0" w:space="0" w:color="auto"/>
      </w:divBdr>
    </w:div>
    <w:div w:id="476843304">
      <w:bodyDiv w:val="1"/>
      <w:marLeft w:val="0"/>
      <w:marRight w:val="0"/>
      <w:marTop w:val="0"/>
      <w:marBottom w:val="0"/>
      <w:divBdr>
        <w:top w:val="none" w:sz="0" w:space="0" w:color="auto"/>
        <w:left w:val="none" w:sz="0" w:space="0" w:color="auto"/>
        <w:bottom w:val="none" w:sz="0" w:space="0" w:color="auto"/>
        <w:right w:val="none" w:sz="0" w:space="0" w:color="auto"/>
      </w:divBdr>
    </w:div>
    <w:div w:id="816844817">
      <w:bodyDiv w:val="1"/>
      <w:marLeft w:val="0"/>
      <w:marRight w:val="0"/>
      <w:marTop w:val="0"/>
      <w:marBottom w:val="0"/>
      <w:divBdr>
        <w:top w:val="none" w:sz="0" w:space="0" w:color="auto"/>
        <w:left w:val="none" w:sz="0" w:space="0" w:color="auto"/>
        <w:bottom w:val="none" w:sz="0" w:space="0" w:color="auto"/>
        <w:right w:val="none" w:sz="0" w:space="0" w:color="auto"/>
      </w:divBdr>
    </w:div>
    <w:div w:id="945887679">
      <w:bodyDiv w:val="1"/>
      <w:marLeft w:val="0"/>
      <w:marRight w:val="0"/>
      <w:marTop w:val="0"/>
      <w:marBottom w:val="0"/>
      <w:divBdr>
        <w:top w:val="none" w:sz="0" w:space="0" w:color="auto"/>
        <w:left w:val="none" w:sz="0" w:space="0" w:color="auto"/>
        <w:bottom w:val="none" w:sz="0" w:space="0" w:color="auto"/>
        <w:right w:val="none" w:sz="0" w:space="0" w:color="auto"/>
      </w:divBdr>
    </w:div>
    <w:div w:id="1009916047">
      <w:bodyDiv w:val="1"/>
      <w:marLeft w:val="0"/>
      <w:marRight w:val="0"/>
      <w:marTop w:val="0"/>
      <w:marBottom w:val="0"/>
      <w:divBdr>
        <w:top w:val="none" w:sz="0" w:space="0" w:color="auto"/>
        <w:left w:val="none" w:sz="0" w:space="0" w:color="auto"/>
        <w:bottom w:val="none" w:sz="0" w:space="0" w:color="auto"/>
        <w:right w:val="none" w:sz="0" w:space="0" w:color="auto"/>
      </w:divBdr>
    </w:div>
    <w:div w:id="1048339230">
      <w:bodyDiv w:val="1"/>
      <w:marLeft w:val="0"/>
      <w:marRight w:val="0"/>
      <w:marTop w:val="0"/>
      <w:marBottom w:val="0"/>
      <w:divBdr>
        <w:top w:val="none" w:sz="0" w:space="0" w:color="auto"/>
        <w:left w:val="none" w:sz="0" w:space="0" w:color="auto"/>
        <w:bottom w:val="none" w:sz="0" w:space="0" w:color="auto"/>
        <w:right w:val="none" w:sz="0" w:space="0" w:color="auto"/>
      </w:divBdr>
    </w:div>
    <w:div w:id="1262907795">
      <w:bodyDiv w:val="1"/>
      <w:marLeft w:val="0"/>
      <w:marRight w:val="0"/>
      <w:marTop w:val="0"/>
      <w:marBottom w:val="0"/>
      <w:divBdr>
        <w:top w:val="none" w:sz="0" w:space="0" w:color="auto"/>
        <w:left w:val="none" w:sz="0" w:space="0" w:color="auto"/>
        <w:bottom w:val="none" w:sz="0" w:space="0" w:color="auto"/>
        <w:right w:val="none" w:sz="0" w:space="0" w:color="auto"/>
      </w:divBdr>
    </w:div>
    <w:div w:id="1577593036">
      <w:bodyDiv w:val="1"/>
      <w:marLeft w:val="0"/>
      <w:marRight w:val="0"/>
      <w:marTop w:val="0"/>
      <w:marBottom w:val="0"/>
      <w:divBdr>
        <w:top w:val="none" w:sz="0" w:space="0" w:color="auto"/>
        <w:left w:val="none" w:sz="0" w:space="0" w:color="auto"/>
        <w:bottom w:val="none" w:sz="0" w:space="0" w:color="auto"/>
        <w:right w:val="none" w:sz="0" w:space="0" w:color="auto"/>
      </w:divBdr>
    </w:div>
    <w:div w:id="17268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64</Pages>
  <Words>4601</Words>
  <Characters>26232</Characters>
  <Application>Microsoft Office Word</Application>
  <DocSecurity>0</DocSecurity>
  <Lines>218</Lines>
  <Paragraphs>61</Paragraphs>
  <ScaleCrop>false</ScaleCrop>
  <Company/>
  <LinksUpToDate>false</LinksUpToDate>
  <CharactersWithSpaces>30772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办公室信箱</dc:creator>
  <cp:lastModifiedBy>办公室信箱</cp:lastModifiedBy>
  <cp:revision>85</cp:revision>
  <cp:lastPrinted>2020-01-10T02:45:00Z</cp:lastPrinted>
  <dcterms:created xsi:type="dcterms:W3CDTF">2019-12-25T05:23:00Z</dcterms:created>
  <dcterms:modified xsi:type="dcterms:W3CDTF">2020-01-15T06:41:00Z</dcterms:modified>
</cp:coreProperties>
</file>