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04" w:rsidRDefault="00AE5104" w:rsidP="00AE5104">
      <w:pPr>
        <w:jc w:val="left"/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</w:t>
      </w:r>
      <w:r w:rsidRPr="00D2436A">
        <w:rPr>
          <w:rFonts w:ascii="黑体" w:eastAsia="黑体" w:hAnsi="黑体" w:hint="eastAsia"/>
          <w:kern w:val="0"/>
          <w:sz w:val="32"/>
          <w:szCs w:val="32"/>
        </w:rPr>
        <w:t>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  <w:r w:rsidRPr="00D2436A">
        <w:rPr>
          <w:rFonts w:ascii="黑体" w:eastAsia="黑体" w:hAnsi="黑体" w:hint="eastAsia"/>
          <w:kern w:val="0"/>
          <w:sz w:val="32"/>
          <w:szCs w:val="32"/>
        </w:rPr>
        <w:t xml:space="preserve"> </w:t>
      </w:r>
    </w:p>
    <w:p w:rsidR="00AE5104" w:rsidRPr="009B4ABF" w:rsidRDefault="00AE5104" w:rsidP="00AE510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B4AB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闵行区居民瓶装液化石油气统一配送考核流程图</w:t>
      </w:r>
    </w:p>
    <w:p w:rsidR="00AE5104" w:rsidRDefault="00AE5104" w:rsidP="007437E7">
      <w:pPr>
        <w:ind w:leftChars="-135" w:left="-28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108585</wp:posOffset>
                </wp:positionV>
                <wp:extent cx="1752600" cy="733425"/>
                <wp:effectExtent l="0" t="0" r="19050" b="28575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瓶装液化气企业</w:t>
                            </w:r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每月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报送配送数据）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143.25pt;margin-top:8.55pt;width:138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瓶装液化气企业</w:t>
                      </w:r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每月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报送配送数据）</w:t>
                      </w:r>
                    </w:p>
                  </w:txbxContent>
                </v:textbox>
              </v:shape>
            </w:pict>
          </mc:Fallback>
        </mc:AlternateContent>
      </w:r>
    </w:p>
    <w:p w:rsidR="00AE5104" w:rsidRDefault="00AE5104" w:rsidP="007437E7">
      <w:pPr>
        <w:ind w:leftChars="-135" w:left="-28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E5104" w:rsidRPr="00D434AC" w:rsidRDefault="00AE5104" w:rsidP="007437E7">
      <w:pPr>
        <w:ind w:leftChars="-135" w:left="-283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605C0" wp14:editId="5A876FD7">
                <wp:simplePos x="0" y="0"/>
                <wp:positionH relativeFrom="column">
                  <wp:posOffset>2476500</wp:posOffset>
                </wp:positionH>
                <wp:positionV relativeFrom="paragraph">
                  <wp:posOffset>5625465</wp:posOffset>
                </wp:positionV>
                <wp:extent cx="3143250" cy="733425"/>
                <wp:effectExtent l="0" t="0" r="19050" b="28575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区综管中心</w:t>
                            </w:r>
                            <w:proofErr w:type="gramEnd"/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向</w:t>
                            </w: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瓶装液化气企业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统一支付配送补贴资金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9" o:spid="_x0000_s1027" type="#_x0000_t202" style="position:absolute;margin-left:195pt;margin-top:442.95pt;width:247.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Cs w:val="21"/>
                        </w:rPr>
                        <w:t>区综管中心</w:t>
                      </w:r>
                      <w:proofErr w:type="gramEnd"/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向</w:t>
                      </w: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瓶装液化气企业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统一支付配送补贴资金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A63D3" wp14:editId="0D344B87">
                <wp:simplePos x="0" y="0"/>
                <wp:positionH relativeFrom="column">
                  <wp:posOffset>1466850</wp:posOffset>
                </wp:positionH>
                <wp:positionV relativeFrom="paragraph">
                  <wp:posOffset>2872740</wp:posOffset>
                </wp:positionV>
                <wp:extent cx="2066925" cy="923925"/>
                <wp:effectExtent l="0" t="0" r="28575" b="2857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proofErr w:type="gramStart"/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区综管中心</w:t>
                            </w:r>
                            <w:proofErr w:type="gramEnd"/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（汇总</w:t>
                            </w: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街镇燃气管理部门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抽查考核分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，并得出企业季度得分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28" type="#_x0000_t202" style="position:absolute;margin-left:115.5pt;margin-top:226.2pt;width:162.7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proofErr w:type="gramStart"/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区综管中心</w:t>
                      </w:r>
                      <w:proofErr w:type="gramEnd"/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（汇总</w:t>
                      </w: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各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街镇燃气管理部门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抽查考核分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，并得出企业季度得分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424486" wp14:editId="4B4B9149">
                <wp:simplePos x="0" y="0"/>
                <wp:positionH relativeFrom="column">
                  <wp:posOffset>3552825</wp:posOffset>
                </wp:positionH>
                <wp:positionV relativeFrom="paragraph">
                  <wp:posOffset>5145405</wp:posOffset>
                </wp:positionV>
                <wp:extent cx="228600" cy="428625"/>
                <wp:effectExtent l="19050" t="0" r="19050" b="47625"/>
                <wp:wrapNone/>
                <wp:docPr id="20" name="下箭头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0" o:spid="_x0000_s1026" type="#_x0000_t67" style="position:absolute;left:0;text-align:left;margin-left:279.75pt;margin-top:405.15pt;width:18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" adj="15840" fillcolor="black [3213]" strokecolor="black [3213]" strokeweight=".5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177BC" wp14:editId="122B3573">
                <wp:simplePos x="0" y="0"/>
                <wp:positionH relativeFrom="column">
                  <wp:posOffset>1800225</wp:posOffset>
                </wp:positionH>
                <wp:positionV relativeFrom="paragraph">
                  <wp:posOffset>516255</wp:posOffset>
                </wp:positionV>
                <wp:extent cx="1752600" cy="733425"/>
                <wp:effectExtent l="0" t="0" r="19050" b="2857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3D674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街镇燃气管理部门</w:t>
                            </w:r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（用户随机抽查）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margin-left:141.75pt;margin-top:40.65pt;width:138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">
                <v:textbox>
                  <w:txbxContent>
                    <w:p w:rsidR="00AE5104" w:rsidRPr="003D674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各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街镇燃气管理部门</w:t>
                      </w:r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（用户随机抽查）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E4190" wp14:editId="1E16016A">
                <wp:simplePos x="0" y="0"/>
                <wp:positionH relativeFrom="column">
                  <wp:posOffset>2524125</wp:posOffset>
                </wp:positionH>
                <wp:positionV relativeFrom="paragraph">
                  <wp:posOffset>1249680</wp:posOffset>
                </wp:positionV>
                <wp:extent cx="228600" cy="428625"/>
                <wp:effectExtent l="19050" t="0" r="19050" b="47625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198.75pt;margin-top:98.4pt;width:18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" adj="15840" fillcolor="black [3213]" strokecolor="black [3213]" strokeweight=".5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0F9A7" wp14:editId="50B653B5">
                <wp:simplePos x="0" y="0"/>
                <wp:positionH relativeFrom="column">
                  <wp:posOffset>1800225</wp:posOffset>
                </wp:positionH>
                <wp:positionV relativeFrom="paragraph">
                  <wp:posOffset>1687830</wp:posOffset>
                </wp:positionV>
                <wp:extent cx="1752600" cy="733425"/>
                <wp:effectExtent l="0" t="0" r="19050" b="2857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proofErr w:type="gramStart"/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区综管中心</w:t>
                            </w:r>
                            <w:proofErr w:type="gramEnd"/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企业配送检查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margin-left:141.75pt;margin-top:132.9pt;width:138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proofErr w:type="gramStart"/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区综管中心</w:t>
                      </w:r>
                      <w:proofErr w:type="gramEnd"/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企业配送检查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63100" wp14:editId="5182BC91">
                <wp:simplePos x="0" y="0"/>
                <wp:positionH relativeFrom="column">
                  <wp:posOffset>2524125</wp:posOffset>
                </wp:positionH>
                <wp:positionV relativeFrom="paragraph">
                  <wp:posOffset>2421255</wp:posOffset>
                </wp:positionV>
                <wp:extent cx="228600" cy="428625"/>
                <wp:effectExtent l="19050" t="0" r="19050" b="47625"/>
                <wp:wrapNone/>
                <wp:docPr id="9" name="下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9" o:spid="_x0000_s1026" type="#_x0000_t67" style="position:absolute;left:0;text-align:left;margin-left:198.75pt;margin-top:190.65pt;width:1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" adj="15840" fillcolor="black [3213]" strokecolor="black [3213]" strokeweight=".5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8F25A" wp14:editId="63C61AD8">
                <wp:simplePos x="0" y="0"/>
                <wp:positionH relativeFrom="column">
                  <wp:posOffset>3714750</wp:posOffset>
                </wp:positionH>
                <wp:positionV relativeFrom="paragraph">
                  <wp:posOffset>2872105</wp:posOffset>
                </wp:positionV>
                <wp:extent cx="1752600" cy="923925"/>
                <wp:effectExtent l="0" t="0" r="19050" b="28575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瓶装液化气企业</w:t>
                            </w:r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每季度报送补贴申请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:rsidR="00AE5104" w:rsidRPr="00520FE6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1" type="#_x0000_t202" style="position:absolute;margin-left:292.5pt;margin-top:226.15pt;width:138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瓶装液化气企业</w:t>
                      </w:r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每季度报送补贴申请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  <w:p w:rsidR="00AE5104" w:rsidRPr="00520FE6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0BA7E" wp14:editId="30FF4E70">
                <wp:simplePos x="0" y="0"/>
                <wp:positionH relativeFrom="column">
                  <wp:posOffset>3981450</wp:posOffset>
                </wp:positionH>
                <wp:positionV relativeFrom="paragraph">
                  <wp:posOffset>3792855</wp:posOffset>
                </wp:positionV>
                <wp:extent cx="228600" cy="428625"/>
                <wp:effectExtent l="19050" t="0" r="19050" b="47625"/>
                <wp:wrapNone/>
                <wp:docPr id="14" name="下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4" o:spid="_x0000_s1026" type="#_x0000_t67" style="position:absolute;left:0;text-align:left;margin-left:313.5pt;margin-top:298.65pt;width:18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" adj="15840" fillcolor="black [3213]" strokecolor="black [3213]" strokeweight=".5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0F049" wp14:editId="00BEF2F2">
                <wp:simplePos x="0" y="0"/>
                <wp:positionH relativeFrom="column">
                  <wp:posOffset>2962275</wp:posOffset>
                </wp:positionH>
                <wp:positionV relativeFrom="paragraph">
                  <wp:posOffset>3792855</wp:posOffset>
                </wp:positionV>
                <wp:extent cx="228600" cy="428625"/>
                <wp:effectExtent l="19050" t="0" r="19050" b="47625"/>
                <wp:wrapNone/>
                <wp:docPr id="13" name="下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3" o:spid="_x0000_s1026" type="#_x0000_t67" style="position:absolute;left:0;text-align:left;margin-left:233.25pt;margin-top:298.65pt;width:18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" adj="15840" fillcolor="black [3213]" strokecolor="black [3213]" strokeweight=".5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D9E6" wp14:editId="5C0617EF">
                <wp:simplePos x="0" y="0"/>
                <wp:positionH relativeFrom="column">
                  <wp:posOffset>409575</wp:posOffset>
                </wp:positionH>
                <wp:positionV relativeFrom="paragraph">
                  <wp:posOffset>4335780</wp:posOffset>
                </wp:positionV>
                <wp:extent cx="1752600" cy="733425"/>
                <wp:effectExtent l="0" t="0" r="19050" b="2857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街镇燃气管理部门</w:t>
                            </w:r>
                          </w:p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按比例支付补贴资金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2" type="#_x0000_t202" style="position:absolute;margin-left:32.25pt;margin-top:341.4pt;width:138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各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街镇燃气管理部门</w:t>
                      </w:r>
                    </w:p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按比例支付补贴资金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D106C9" wp14:editId="1DFE3A7E">
                <wp:simplePos x="0" y="0"/>
                <wp:positionH relativeFrom="column">
                  <wp:posOffset>2162175</wp:posOffset>
                </wp:positionH>
                <wp:positionV relativeFrom="paragraph">
                  <wp:posOffset>4539615</wp:posOffset>
                </wp:positionV>
                <wp:extent cx="409575" cy="219075"/>
                <wp:effectExtent l="0" t="19050" r="47625" b="47625"/>
                <wp:wrapNone/>
                <wp:docPr id="18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8" o:spid="_x0000_s1026" type="#_x0000_t13" style="position:absolute;left:0;text-align:left;margin-left:170.25pt;margin-top:357.45pt;width:32.2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" adj="15823" fillcolor="black [3200]" strokecolor="black [1600]" strokeweight="2pt">
                <v:path arrowok="t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6B5C9" wp14:editId="2B48BAD6">
                <wp:simplePos x="0" y="0"/>
                <wp:positionH relativeFrom="column">
                  <wp:posOffset>2571750</wp:posOffset>
                </wp:positionH>
                <wp:positionV relativeFrom="paragraph">
                  <wp:posOffset>4225290</wp:posOffset>
                </wp:positionV>
                <wp:extent cx="2895600" cy="923925"/>
                <wp:effectExtent l="0" t="0" r="19050" b="2857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04" w:rsidRPr="0005053F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proofErr w:type="gramStart"/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区综管中心</w:t>
                            </w:r>
                            <w:proofErr w:type="gramEnd"/>
                          </w:p>
                          <w:p w:rsidR="00AE5104" w:rsidRPr="00520FE6" w:rsidRDefault="00AE5104" w:rsidP="00AE5104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根据季度考核分和企业补贴申请，报区建管委审核后，分配各</w:t>
                            </w:r>
                            <w:r w:rsidRPr="003D674F">
                              <w:rPr>
                                <w:rFonts w:hint="eastAsia"/>
                                <w:b/>
                                <w:szCs w:val="21"/>
                              </w:rPr>
                              <w:t>镇、街道、莘庄工业区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补贴资金</w:t>
                            </w:r>
                            <w:r w:rsidRPr="0005053F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33" type="#_x0000_t202" style="position:absolute;margin-left:202.5pt;margin-top:332.7pt;width:228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">
                <v:textbox>
                  <w:txbxContent>
                    <w:p w:rsidR="00AE5104" w:rsidRPr="0005053F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proofErr w:type="gramStart"/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区综管中心</w:t>
                      </w:r>
                      <w:proofErr w:type="gramEnd"/>
                    </w:p>
                    <w:p w:rsidR="00AE5104" w:rsidRPr="00520FE6" w:rsidRDefault="00AE5104" w:rsidP="00AE5104">
                      <w:pPr>
                        <w:spacing w:line="40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根据季度考核分和企业补贴申请，报区建管委审核后，分配各</w:t>
                      </w:r>
                      <w:r w:rsidRPr="003D674F">
                        <w:rPr>
                          <w:rFonts w:hint="eastAsia"/>
                          <w:b/>
                          <w:szCs w:val="21"/>
                        </w:rPr>
                        <w:t>镇、街道、莘庄工业区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补贴资金</w:t>
                      </w:r>
                      <w:r w:rsidRPr="0005053F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45CEA" wp14:editId="13DD4731">
                <wp:simplePos x="0" y="0"/>
                <wp:positionH relativeFrom="column">
                  <wp:posOffset>2543175</wp:posOffset>
                </wp:positionH>
                <wp:positionV relativeFrom="paragraph">
                  <wp:posOffset>49530</wp:posOffset>
                </wp:positionV>
                <wp:extent cx="228600" cy="428625"/>
                <wp:effectExtent l="19050" t="0" r="19050" b="4762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200.25pt;margin-top:3.9pt;width:1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" adj="15840" fillcolor="black [3213]" strokecolor="black [3213]" strokeweight=".5pt">
                <v:path arrowok="t"/>
              </v:shape>
            </w:pict>
          </mc:Fallback>
        </mc:AlternateContent>
      </w:r>
    </w:p>
    <w:p w:rsidR="002D5356" w:rsidRPr="00AE5104" w:rsidRDefault="002D5356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2D5356" w:rsidRDefault="002D5356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8727B7" w:rsidRDefault="008727B7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8727B7" w:rsidRDefault="008727B7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</w:pPr>
    </w:p>
    <w:p w:rsidR="00AE5104" w:rsidRDefault="00AE5104" w:rsidP="007437E7">
      <w:pPr>
        <w:autoSpaceDE w:val="0"/>
        <w:autoSpaceDN w:val="0"/>
        <w:adjustRightInd w:val="0"/>
        <w:spacing w:line="550" w:lineRule="exact"/>
        <w:ind w:leftChars="-135" w:left="-283"/>
        <w:rPr>
          <w:rFonts w:ascii="仿宋_GB2312" w:eastAsia="仿宋_GB2312" w:hAnsi="宋体"/>
          <w:sz w:val="32"/>
          <w:szCs w:val="32"/>
        </w:rPr>
        <w:sectPr w:rsidR="00AE5104" w:rsidSect="00DB3F90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pgNumType w:fmt="numberInDash"/>
          <w:cols w:space="720"/>
          <w:docGrid w:type="lines" w:linePitch="312"/>
        </w:sectPr>
      </w:pPr>
    </w:p>
    <w:p w:rsidR="00AE5104" w:rsidRPr="0015521A" w:rsidRDefault="009B4ABF" w:rsidP="006E744C">
      <w:pPr>
        <w:autoSpaceDE w:val="0"/>
        <w:autoSpaceDN w:val="0"/>
        <w:adjustRightInd w:val="0"/>
        <w:spacing w:line="550" w:lineRule="exact"/>
        <w:rPr>
          <w:rFonts w:ascii="黑体" w:eastAsia="黑体" w:hAnsi="黑体"/>
          <w:sz w:val="32"/>
          <w:szCs w:val="32"/>
        </w:rPr>
      </w:pPr>
      <w:r w:rsidRPr="0015521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E5104" w:rsidRPr="0015521A" w:rsidRDefault="0015521A" w:rsidP="0015521A">
      <w:pPr>
        <w:autoSpaceDE w:val="0"/>
        <w:autoSpaceDN w:val="0"/>
        <w:adjustRightInd w:val="0"/>
        <w:spacing w:line="55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5521A">
        <w:rPr>
          <w:rFonts w:asciiTheme="majorEastAsia" w:eastAsiaTheme="majorEastAsia" w:hAnsiTheme="majorEastAsia" w:hint="eastAsia"/>
          <w:b/>
          <w:sz w:val="36"/>
          <w:szCs w:val="36"/>
        </w:rPr>
        <w:t>闵行区居民瓶装液化石油气统一配送政府补贴支付申请表（第   季度）</w:t>
      </w:r>
    </w:p>
    <w:tbl>
      <w:tblPr>
        <w:tblW w:w="13482" w:type="dxa"/>
        <w:jc w:val="center"/>
        <w:tblInd w:w="93" w:type="dxa"/>
        <w:tblLook w:val="04A0" w:firstRow="1" w:lastRow="0" w:firstColumn="1" w:lastColumn="0" w:noHBand="0" w:noVBand="1"/>
      </w:tblPr>
      <w:tblGrid>
        <w:gridCol w:w="1747"/>
        <w:gridCol w:w="1984"/>
        <w:gridCol w:w="1560"/>
        <w:gridCol w:w="1227"/>
        <w:gridCol w:w="332"/>
        <w:gridCol w:w="1420"/>
        <w:gridCol w:w="396"/>
        <w:gridCol w:w="2548"/>
        <w:gridCol w:w="1906"/>
        <w:gridCol w:w="362"/>
      </w:tblGrid>
      <w:tr w:rsidR="00AE5104" w:rsidRPr="00AE5104" w:rsidTr="007437E7">
        <w:trPr>
          <w:trHeight w:val="59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企业名称    </w:t>
            </w:r>
            <w:r w:rsidR="007437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（全称）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闵行区配送季度考核情况</w:t>
            </w:r>
          </w:p>
        </w:tc>
      </w:tr>
      <w:tr w:rsidR="00AE5104" w:rsidRPr="00AE5104" w:rsidTr="007437E7">
        <w:trPr>
          <w:trHeight w:val="532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申请期限范围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 月至   年  月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街镇抽查各月得分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区城市综合管理事务中心检查得分</w:t>
            </w:r>
          </w:p>
        </w:tc>
      </w:tr>
      <w:tr w:rsidR="00AE5104" w:rsidRPr="00AE5104" w:rsidTr="007437E7">
        <w:trPr>
          <w:trHeight w:val="68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配送总瓶</w:t>
            </w:r>
            <w:proofErr w:type="gramEnd"/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     （附：街镇统计表）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E5104" w:rsidRPr="00AE5104" w:rsidTr="007437E7">
        <w:trPr>
          <w:trHeight w:val="465"/>
          <w:jc w:val="center"/>
        </w:trPr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拟申请           政府补贴金额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季度考核得分：   </w:t>
            </w:r>
          </w:p>
        </w:tc>
      </w:tr>
      <w:tr w:rsidR="00AE5104" w:rsidRPr="00AE5104" w:rsidTr="007437E7">
        <w:trPr>
          <w:trHeight w:val="363"/>
          <w:jc w:val="center"/>
        </w:trPr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核查</w:t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有效</w:t>
            </w:r>
            <w:proofErr w:type="gramStart"/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配送总瓶</w:t>
            </w:r>
            <w:proofErr w:type="gramEnd"/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支付</w:t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政府补贴金额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B4ABF" w:rsidRPr="00AE5104" w:rsidTr="007437E7">
        <w:trPr>
          <w:trHeight w:val="527"/>
          <w:jc w:val="center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区城市综合管理事务中心意见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区建设和管理委员会意见</w:t>
            </w:r>
          </w:p>
        </w:tc>
      </w:tr>
      <w:tr w:rsidR="00AE5104" w:rsidRPr="00AE5104" w:rsidTr="007437E7">
        <w:trPr>
          <w:trHeight w:val="105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经办人签字：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经办人签字：</w:t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业务负责人签字：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负责人签章：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E5104" w:rsidRPr="00AE5104" w:rsidTr="007437E7">
        <w:trPr>
          <w:trHeight w:val="60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负责人签章：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负责人签字：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E5104" w:rsidRPr="00AE5104" w:rsidTr="007437E7">
        <w:trPr>
          <w:trHeight w:val="60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单位公章：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单位公章：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单位公章：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104" w:rsidRPr="00AE5104" w:rsidRDefault="00AE5104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5521A" w:rsidRPr="00AE5104" w:rsidTr="007437E7">
        <w:trPr>
          <w:trHeight w:val="80"/>
          <w:jc w:val="center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21A" w:rsidRPr="00AE5104" w:rsidRDefault="0015521A" w:rsidP="001552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A" w:rsidRPr="00AE5104" w:rsidRDefault="0015521A" w:rsidP="0015521A">
            <w:pPr>
              <w:widowControl/>
              <w:ind w:right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1A" w:rsidRPr="00AE5104" w:rsidRDefault="0015521A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1A" w:rsidRPr="00AE5104" w:rsidRDefault="0015521A" w:rsidP="00134A41">
            <w:pPr>
              <w:widowControl/>
              <w:ind w:right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A" w:rsidRPr="00AE5104" w:rsidRDefault="0015521A" w:rsidP="00AE51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21A" w:rsidRPr="00AE5104" w:rsidRDefault="0015521A" w:rsidP="0015521A">
            <w:pPr>
              <w:widowControl/>
              <w:ind w:right="360" w:firstLineChars="1550" w:firstLine="279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   月  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A" w:rsidRPr="00AE5104" w:rsidRDefault="0015521A" w:rsidP="00AE51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5521A" w:rsidRPr="00AE5104" w:rsidTr="007437E7">
        <w:trPr>
          <w:trHeight w:val="450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21A" w:rsidRPr="00AE5104" w:rsidRDefault="0015521A" w:rsidP="00AE51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24"/>
              </w:rPr>
              <w:t>注：</w:t>
            </w:r>
          </w:p>
        </w:tc>
        <w:tc>
          <w:tcPr>
            <w:tcW w:w="117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21A" w:rsidRPr="00AE5104" w:rsidRDefault="0015521A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24"/>
              </w:rPr>
              <w:t>1、本表一式两份，申请企业、区城市综合管理事务中心各一份。</w:t>
            </w:r>
          </w:p>
        </w:tc>
      </w:tr>
      <w:tr w:rsidR="0015521A" w:rsidRPr="00AE5104" w:rsidTr="007437E7">
        <w:trPr>
          <w:trHeight w:val="420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21A" w:rsidRPr="00AE5104" w:rsidRDefault="0015521A" w:rsidP="00AE5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21A" w:rsidRPr="00AE5104" w:rsidRDefault="0015521A" w:rsidP="00AE51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E5104">
              <w:rPr>
                <w:rFonts w:ascii="宋体" w:hAnsi="宋体" w:cs="宋体" w:hint="eastAsia"/>
                <w:color w:val="000000"/>
                <w:kern w:val="0"/>
                <w:sz w:val="24"/>
              </w:rPr>
              <w:t>2、详细清单请按照</w:t>
            </w:r>
            <w:proofErr w:type="gramStart"/>
            <w:r w:rsidRPr="00AE5104">
              <w:rPr>
                <w:rFonts w:ascii="宋体" w:hAnsi="宋体" w:cs="宋体" w:hint="eastAsia"/>
                <w:color w:val="000000"/>
                <w:kern w:val="0"/>
                <w:sz w:val="24"/>
              </w:rPr>
              <w:t>每个送</w:t>
            </w:r>
            <w:proofErr w:type="gramEnd"/>
            <w:r w:rsidRPr="00AE5104">
              <w:rPr>
                <w:rFonts w:ascii="宋体" w:hAnsi="宋体" w:cs="宋体" w:hint="eastAsia"/>
                <w:color w:val="000000"/>
                <w:kern w:val="0"/>
                <w:sz w:val="24"/>
              </w:rPr>
              <w:t>瓶站点为单位，以月份为单位，在配送平台内打印出具体清单，并列出季度汇总表。</w:t>
            </w:r>
          </w:p>
        </w:tc>
      </w:tr>
    </w:tbl>
    <w:p w:rsidR="00EA5DB5" w:rsidRDefault="00EA5DB5" w:rsidP="007437E7">
      <w:pPr>
        <w:autoSpaceDE w:val="0"/>
        <w:autoSpaceDN w:val="0"/>
        <w:adjustRightInd w:val="0"/>
        <w:spacing w:line="40" w:lineRule="exact"/>
        <w:rPr>
          <w:sz w:val="32"/>
          <w:szCs w:val="32"/>
        </w:rPr>
      </w:pPr>
    </w:p>
    <w:sectPr w:rsidR="00EA5DB5" w:rsidSect="007437E7">
      <w:pgSz w:w="16838" w:h="11906" w:orient="landscape"/>
      <w:pgMar w:top="1701" w:right="1440" w:bottom="1701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BA" w:rsidRPr="00D04F3A" w:rsidRDefault="00F801BA" w:rsidP="00214435">
      <w:pPr>
        <w:ind w:firstLine="420"/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endnote>
  <w:endnote w:type="continuationSeparator" w:id="0">
    <w:p w:rsidR="00F801BA" w:rsidRPr="00D04F3A" w:rsidRDefault="00F801BA" w:rsidP="00214435">
      <w:pPr>
        <w:ind w:firstLine="420"/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/>
        <w:noProof/>
        <w:sz w:val="32"/>
        <w:lang w:val="zh-CN"/>
      </w:rPr>
      <w:id w:val="1508089137"/>
      <w:docPartObj>
        <w:docPartGallery w:val="Page Numbers (Bottom of Page)"/>
        <w:docPartUnique/>
      </w:docPartObj>
    </w:sdtPr>
    <w:sdtEndPr/>
    <w:sdtContent>
      <w:p w:rsidR="00DB3F90" w:rsidRPr="00DB3F90" w:rsidRDefault="00DB3F90" w:rsidP="00DB3F90">
        <w:pPr>
          <w:pStyle w:val="a5"/>
          <w:ind w:right="360"/>
          <w:rPr>
            <w:rFonts w:ascii="仿宋_GB2312" w:eastAsia="仿宋_GB2312"/>
            <w:noProof/>
            <w:sz w:val="32"/>
            <w:lang w:val="zh-CN"/>
          </w:rPr>
        </w:pPr>
        <w:r w:rsidRPr="00DB3F90">
          <w:rPr>
            <w:rFonts w:ascii="仿宋_GB2312" w:eastAsia="仿宋_GB2312"/>
            <w:noProof/>
            <w:sz w:val="32"/>
            <w:lang w:val="zh-CN"/>
          </w:rPr>
          <w:fldChar w:fldCharType="begin"/>
        </w:r>
        <w:r w:rsidRPr="00DB3F90">
          <w:rPr>
            <w:rFonts w:ascii="仿宋_GB2312" w:eastAsia="仿宋_GB2312"/>
            <w:noProof/>
            <w:sz w:val="32"/>
            <w:lang w:val="zh-CN"/>
          </w:rPr>
          <w:instrText>PAGE   \* MERGEFORMAT</w:instrText>
        </w:r>
        <w:r w:rsidRPr="00DB3F90">
          <w:rPr>
            <w:rFonts w:ascii="仿宋_GB2312" w:eastAsia="仿宋_GB2312"/>
            <w:noProof/>
            <w:sz w:val="32"/>
            <w:lang w:val="zh-CN"/>
          </w:rPr>
          <w:fldChar w:fldCharType="separate"/>
        </w:r>
        <w:r w:rsidR="008743E9">
          <w:rPr>
            <w:rFonts w:ascii="仿宋_GB2312" w:eastAsia="仿宋_GB2312"/>
            <w:noProof/>
            <w:sz w:val="32"/>
            <w:lang w:val="zh-CN"/>
          </w:rPr>
          <w:t>- 2 -</w:t>
        </w:r>
        <w:r w:rsidRPr="00DB3F90">
          <w:rPr>
            <w:rFonts w:ascii="仿宋_GB2312" w:eastAsia="仿宋_GB2312"/>
            <w:noProof/>
            <w:sz w:val="32"/>
            <w:lang w:val="zh-CN"/>
          </w:rPr>
          <w:fldChar w:fldCharType="end"/>
        </w:r>
      </w:p>
    </w:sdtContent>
  </w:sdt>
  <w:p w:rsidR="00316C40" w:rsidRPr="00DB3F90" w:rsidRDefault="00316C40" w:rsidP="00DB3F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039411"/>
      <w:docPartObj>
        <w:docPartGallery w:val="Page Numbers (Bottom of Page)"/>
        <w:docPartUnique/>
      </w:docPartObj>
    </w:sdtPr>
    <w:sdtEndPr/>
    <w:sdtContent>
      <w:p w:rsidR="00316C40" w:rsidRDefault="00316C40">
        <w:pPr>
          <w:pStyle w:val="a5"/>
          <w:jc w:val="right"/>
        </w:pPr>
        <w:r w:rsidRPr="00DB3F90">
          <w:rPr>
            <w:rFonts w:ascii="仿宋_GB2312" w:eastAsia="仿宋_GB2312" w:hint="eastAsia"/>
            <w:sz w:val="32"/>
          </w:rPr>
          <w:fldChar w:fldCharType="begin"/>
        </w:r>
        <w:r w:rsidRPr="00DB3F90">
          <w:rPr>
            <w:rFonts w:ascii="仿宋_GB2312" w:eastAsia="仿宋_GB2312" w:hint="eastAsia"/>
            <w:sz w:val="32"/>
          </w:rPr>
          <w:instrText>PAGE   \* MERGEFORMAT</w:instrText>
        </w:r>
        <w:r w:rsidRPr="00DB3F90">
          <w:rPr>
            <w:rFonts w:ascii="仿宋_GB2312" w:eastAsia="仿宋_GB2312" w:hint="eastAsia"/>
            <w:sz w:val="32"/>
          </w:rPr>
          <w:fldChar w:fldCharType="separate"/>
        </w:r>
        <w:r w:rsidR="008743E9" w:rsidRPr="008743E9">
          <w:rPr>
            <w:rFonts w:ascii="仿宋_GB2312" w:eastAsia="仿宋_GB2312"/>
            <w:noProof/>
            <w:sz w:val="32"/>
            <w:lang w:val="zh-CN"/>
          </w:rPr>
          <w:t>-</w:t>
        </w:r>
        <w:r w:rsidR="008743E9">
          <w:rPr>
            <w:rFonts w:ascii="仿宋_GB2312" w:eastAsia="仿宋_GB2312"/>
            <w:noProof/>
            <w:sz w:val="32"/>
          </w:rPr>
          <w:t xml:space="preserve"> 1 -</w:t>
        </w:r>
        <w:r w:rsidRPr="00DB3F90">
          <w:rPr>
            <w:rFonts w:ascii="仿宋_GB2312" w:eastAsia="仿宋_GB2312" w:hint="eastAsia"/>
            <w:sz w:val="32"/>
          </w:rPr>
          <w:fldChar w:fldCharType="end"/>
        </w:r>
      </w:p>
    </w:sdtContent>
  </w:sdt>
  <w:p w:rsidR="00316C40" w:rsidRDefault="00316C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BA" w:rsidRPr="00D04F3A" w:rsidRDefault="00F801BA" w:rsidP="00214435">
      <w:pPr>
        <w:ind w:firstLine="420"/>
        <w:rPr>
          <w:rFonts w:ascii="Verdana" w:eastAsia="方正大黑简体" w:hAnsi="Verdana"/>
          <w:b/>
          <w:sz w:val="36"/>
          <w:lang w:eastAsia="en-US"/>
        </w:rPr>
      </w:pPr>
      <w:r>
        <w:separator/>
      </w:r>
    </w:p>
  </w:footnote>
  <w:footnote w:type="continuationSeparator" w:id="0">
    <w:p w:rsidR="00F801BA" w:rsidRPr="00D04F3A" w:rsidRDefault="00F801BA" w:rsidP="00214435">
      <w:pPr>
        <w:ind w:firstLine="420"/>
        <w:rPr>
          <w:rFonts w:ascii="Verdana" w:eastAsia="方正大黑简体" w:hAnsi="Verdana"/>
          <w:b/>
          <w:sz w:val="36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5EB"/>
    <w:multiLevelType w:val="hybridMultilevel"/>
    <w:tmpl w:val="362828F2"/>
    <w:lvl w:ilvl="0" w:tplc="8670D5A2">
      <w:start w:val="5"/>
      <w:numFmt w:val="japaneseCounting"/>
      <w:lvlText w:val="第%1条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16156153"/>
    <w:multiLevelType w:val="multilevel"/>
    <w:tmpl w:val="1615615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99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2">
    <w:nsid w:val="2EC56AFA"/>
    <w:multiLevelType w:val="hybridMultilevel"/>
    <w:tmpl w:val="0B1C6FB2"/>
    <w:lvl w:ilvl="0" w:tplc="7DB294EE">
      <w:start w:val="1"/>
      <w:numFmt w:val="japaneseCounting"/>
      <w:lvlText w:val="（%1）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3">
    <w:nsid w:val="3988437E"/>
    <w:multiLevelType w:val="hybridMultilevel"/>
    <w:tmpl w:val="0EA4F4EE"/>
    <w:lvl w:ilvl="0" w:tplc="ED881D62">
      <w:start w:val="1"/>
      <w:numFmt w:val="japaneseCounting"/>
      <w:lvlText w:val="第%1条"/>
      <w:lvlJc w:val="left"/>
      <w:pPr>
        <w:ind w:left="1080" w:hanging="108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13D61"/>
    <w:multiLevelType w:val="hybridMultilevel"/>
    <w:tmpl w:val="36968572"/>
    <w:lvl w:ilvl="0" w:tplc="E2A4567C">
      <w:start w:val="1"/>
      <w:numFmt w:val="japaneseCounting"/>
      <w:lvlText w:val="（%1）"/>
      <w:lvlJc w:val="left"/>
      <w:pPr>
        <w:ind w:left="1080" w:hanging="1080"/>
      </w:pPr>
      <w:rPr>
        <w:rFonts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655AE"/>
    <w:multiLevelType w:val="hybridMultilevel"/>
    <w:tmpl w:val="D688978A"/>
    <w:lvl w:ilvl="0" w:tplc="02F2436C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6">
    <w:nsid w:val="5D1414D7"/>
    <w:multiLevelType w:val="hybridMultilevel"/>
    <w:tmpl w:val="9E7EC2F8"/>
    <w:lvl w:ilvl="0" w:tplc="08FAA528">
      <w:start w:val="6"/>
      <w:numFmt w:val="japaneseCounting"/>
      <w:lvlText w:val="第%1条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7">
    <w:nsid w:val="5EED62E5"/>
    <w:multiLevelType w:val="hybridMultilevel"/>
    <w:tmpl w:val="B756EA22"/>
    <w:lvl w:ilvl="0" w:tplc="A71C58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1067D75"/>
    <w:multiLevelType w:val="multilevel"/>
    <w:tmpl w:val="61067D75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760E3607"/>
    <w:multiLevelType w:val="hybridMultilevel"/>
    <w:tmpl w:val="6E76472C"/>
    <w:lvl w:ilvl="0" w:tplc="39F242C2">
      <w:start w:val="1"/>
      <w:numFmt w:val="japaneseCounting"/>
      <w:lvlText w:val="%1、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abstractNum w:abstractNumId="10">
    <w:nsid w:val="7CA63332"/>
    <w:multiLevelType w:val="hybridMultilevel"/>
    <w:tmpl w:val="742AE968"/>
    <w:lvl w:ilvl="0" w:tplc="49ACC19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35"/>
    <w:rsid w:val="000017E8"/>
    <w:rsid w:val="00004497"/>
    <w:rsid w:val="00005B9B"/>
    <w:rsid w:val="00013B71"/>
    <w:rsid w:val="00024FF4"/>
    <w:rsid w:val="00030D46"/>
    <w:rsid w:val="00033A58"/>
    <w:rsid w:val="00036717"/>
    <w:rsid w:val="00036D76"/>
    <w:rsid w:val="00044DD0"/>
    <w:rsid w:val="000473ED"/>
    <w:rsid w:val="00052142"/>
    <w:rsid w:val="0005263D"/>
    <w:rsid w:val="00065E3D"/>
    <w:rsid w:val="00074796"/>
    <w:rsid w:val="00083BC4"/>
    <w:rsid w:val="00084032"/>
    <w:rsid w:val="00087FF5"/>
    <w:rsid w:val="000A1355"/>
    <w:rsid w:val="000A19F3"/>
    <w:rsid w:val="000A3B42"/>
    <w:rsid w:val="000A4C56"/>
    <w:rsid w:val="000A555B"/>
    <w:rsid w:val="000D0BF9"/>
    <w:rsid w:val="000D5888"/>
    <w:rsid w:val="000F16E1"/>
    <w:rsid w:val="000F2E34"/>
    <w:rsid w:val="00100AF9"/>
    <w:rsid w:val="00103519"/>
    <w:rsid w:val="001049AC"/>
    <w:rsid w:val="00104F3D"/>
    <w:rsid w:val="00113DCA"/>
    <w:rsid w:val="00121CF9"/>
    <w:rsid w:val="00124638"/>
    <w:rsid w:val="001362D7"/>
    <w:rsid w:val="001368EA"/>
    <w:rsid w:val="00146010"/>
    <w:rsid w:val="0015521A"/>
    <w:rsid w:val="0015660F"/>
    <w:rsid w:val="00157C88"/>
    <w:rsid w:val="001710DA"/>
    <w:rsid w:val="001823F2"/>
    <w:rsid w:val="0018494E"/>
    <w:rsid w:val="00190460"/>
    <w:rsid w:val="00194AD1"/>
    <w:rsid w:val="00197EB6"/>
    <w:rsid w:val="001A3F3C"/>
    <w:rsid w:val="001A789E"/>
    <w:rsid w:val="001B3B96"/>
    <w:rsid w:val="001B6918"/>
    <w:rsid w:val="001B74DB"/>
    <w:rsid w:val="001C094E"/>
    <w:rsid w:val="001D3A99"/>
    <w:rsid w:val="001E2810"/>
    <w:rsid w:val="001E7358"/>
    <w:rsid w:val="001F42AB"/>
    <w:rsid w:val="002019E1"/>
    <w:rsid w:val="00201AD6"/>
    <w:rsid w:val="00205690"/>
    <w:rsid w:val="00214435"/>
    <w:rsid w:val="002149BA"/>
    <w:rsid w:val="00216ADA"/>
    <w:rsid w:val="002178FA"/>
    <w:rsid w:val="002235D6"/>
    <w:rsid w:val="0023127A"/>
    <w:rsid w:val="00231959"/>
    <w:rsid w:val="00234060"/>
    <w:rsid w:val="002450B2"/>
    <w:rsid w:val="00263F67"/>
    <w:rsid w:val="00265255"/>
    <w:rsid w:val="002754B8"/>
    <w:rsid w:val="002760C6"/>
    <w:rsid w:val="002803DC"/>
    <w:rsid w:val="00292639"/>
    <w:rsid w:val="002A6ED5"/>
    <w:rsid w:val="002A7293"/>
    <w:rsid w:val="002A7AAB"/>
    <w:rsid w:val="002C25F6"/>
    <w:rsid w:val="002C3193"/>
    <w:rsid w:val="002C36E6"/>
    <w:rsid w:val="002D4187"/>
    <w:rsid w:val="002D5356"/>
    <w:rsid w:val="002E3E89"/>
    <w:rsid w:val="002F4C77"/>
    <w:rsid w:val="002F59CA"/>
    <w:rsid w:val="00301AED"/>
    <w:rsid w:val="00316C40"/>
    <w:rsid w:val="00317598"/>
    <w:rsid w:val="00322C08"/>
    <w:rsid w:val="0033110E"/>
    <w:rsid w:val="00332CFB"/>
    <w:rsid w:val="00333EDF"/>
    <w:rsid w:val="0035046B"/>
    <w:rsid w:val="003555A8"/>
    <w:rsid w:val="0036248B"/>
    <w:rsid w:val="003643A5"/>
    <w:rsid w:val="003645B8"/>
    <w:rsid w:val="00374FF7"/>
    <w:rsid w:val="003935EF"/>
    <w:rsid w:val="0039777B"/>
    <w:rsid w:val="003A3897"/>
    <w:rsid w:val="003A3A4B"/>
    <w:rsid w:val="003A4198"/>
    <w:rsid w:val="003A444A"/>
    <w:rsid w:val="003A5909"/>
    <w:rsid w:val="003B1F2D"/>
    <w:rsid w:val="003B7B8D"/>
    <w:rsid w:val="003C1CA3"/>
    <w:rsid w:val="003D1F19"/>
    <w:rsid w:val="003E1C86"/>
    <w:rsid w:val="003F2AAA"/>
    <w:rsid w:val="003F37AD"/>
    <w:rsid w:val="00402E5F"/>
    <w:rsid w:val="004066AD"/>
    <w:rsid w:val="00407FD3"/>
    <w:rsid w:val="00412F60"/>
    <w:rsid w:val="004352B2"/>
    <w:rsid w:val="00435BC4"/>
    <w:rsid w:val="004405FE"/>
    <w:rsid w:val="00443F06"/>
    <w:rsid w:val="004460A7"/>
    <w:rsid w:val="004520F8"/>
    <w:rsid w:val="00457672"/>
    <w:rsid w:val="004710C8"/>
    <w:rsid w:val="00474499"/>
    <w:rsid w:val="00483A50"/>
    <w:rsid w:val="00485A9C"/>
    <w:rsid w:val="00495295"/>
    <w:rsid w:val="004964B0"/>
    <w:rsid w:val="004A0422"/>
    <w:rsid w:val="004A2288"/>
    <w:rsid w:val="004A3A2E"/>
    <w:rsid w:val="004A3B65"/>
    <w:rsid w:val="004A5C13"/>
    <w:rsid w:val="004A6E5B"/>
    <w:rsid w:val="004B09E9"/>
    <w:rsid w:val="004B7870"/>
    <w:rsid w:val="004C1EA1"/>
    <w:rsid w:val="004C2B10"/>
    <w:rsid w:val="004D00C9"/>
    <w:rsid w:val="004D172D"/>
    <w:rsid w:val="004D41A9"/>
    <w:rsid w:val="004D7135"/>
    <w:rsid w:val="004F066D"/>
    <w:rsid w:val="004F3406"/>
    <w:rsid w:val="0050290B"/>
    <w:rsid w:val="00502A32"/>
    <w:rsid w:val="0051111D"/>
    <w:rsid w:val="00515D86"/>
    <w:rsid w:val="00517516"/>
    <w:rsid w:val="005228AA"/>
    <w:rsid w:val="00535798"/>
    <w:rsid w:val="00550710"/>
    <w:rsid w:val="005537BB"/>
    <w:rsid w:val="00553F0A"/>
    <w:rsid w:val="00562036"/>
    <w:rsid w:val="00565675"/>
    <w:rsid w:val="00580661"/>
    <w:rsid w:val="00581CD5"/>
    <w:rsid w:val="005827D6"/>
    <w:rsid w:val="00587F32"/>
    <w:rsid w:val="005910C1"/>
    <w:rsid w:val="00595042"/>
    <w:rsid w:val="00595A62"/>
    <w:rsid w:val="005A2319"/>
    <w:rsid w:val="005A705D"/>
    <w:rsid w:val="005C0556"/>
    <w:rsid w:val="005C3306"/>
    <w:rsid w:val="005C39FF"/>
    <w:rsid w:val="005D3F78"/>
    <w:rsid w:val="005D5CA7"/>
    <w:rsid w:val="005D6F0B"/>
    <w:rsid w:val="005E00EA"/>
    <w:rsid w:val="005E014C"/>
    <w:rsid w:val="005E116E"/>
    <w:rsid w:val="005E78E0"/>
    <w:rsid w:val="005F38C2"/>
    <w:rsid w:val="005F5D60"/>
    <w:rsid w:val="0060490E"/>
    <w:rsid w:val="00606636"/>
    <w:rsid w:val="0061230E"/>
    <w:rsid w:val="0061730B"/>
    <w:rsid w:val="00625795"/>
    <w:rsid w:val="00627379"/>
    <w:rsid w:val="00633751"/>
    <w:rsid w:val="00633EE1"/>
    <w:rsid w:val="00635EE3"/>
    <w:rsid w:val="00636B16"/>
    <w:rsid w:val="00637B79"/>
    <w:rsid w:val="00643E0D"/>
    <w:rsid w:val="00651610"/>
    <w:rsid w:val="0065689A"/>
    <w:rsid w:val="0065764F"/>
    <w:rsid w:val="0066330A"/>
    <w:rsid w:val="00664326"/>
    <w:rsid w:val="0066489A"/>
    <w:rsid w:val="0067128D"/>
    <w:rsid w:val="006803D4"/>
    <w:rsid w:val="006815FE"/>
    <w:rsid w:val="0068635A"/>
    <w:rsid w:val="006864E0"/>
    <w:rsid w:val="0069277B"/>
    <w:rsid w:val="006A0697"/>
    <w:rsid w:val="006A6402"/>
    <w:rsid w:val="006B43BB"/>
    <w:rsid w:val="006B4ECA"/>
    <w:rsid w:val="006B5169"/>
    <w:rsid w:val="006B6858"/>
    <w:rsid w:val="006B6D60"/>
    <w:rsid w:val="006C38C9"/>
    <w:rsid w:val="006D31EB"/>
    <w:rsid w:val="006D370C"/>
    <w:rsid w:val="006E34E8"/>
    <w:rsid w:val="006E4808"/>
    <w:rsid w:val="006E4990"/>
    <w:rsid w:val="006E6FE0"/>
    <w:rsid w:val="006E744C"/>
    <w:rsid w:val="006F0D01"/>
    <w:rsid w:val="006F202D"/>
    <w:rsid w:val="006F4763"/>
    <w:rsid w:val="006F6B5E"/>
    <w:rsid w:val="007106A8"/>
    <w:rsid w:val="00711F95"/>
    <w:rsid w:val="0072089C"/>
    <w:rsid w:val="007212C8"/>
    <w:rsid w:val="00723D27"/>
    <w:rsid w:val="00725845"/>
    <w:rsid w:val="00727A3F"/>
    <w:rsid w:val="00741509"/>
    <w:rsid w:val="007416E9"/>
    <w:rsid w:val="007437E7"/>
    <w:rsid w:val="00762726"/>
    <w:rsid w:val="00762CA3"/>
    <w:rsid w:val="00763D5D"/>
    <w:rsid w:val="00766505"/>
    <w:rsid w:val="00767DD8"/>
    <w:rsid w:val="00770AEC"/>
    <w:rsid w:val="0077254E"/>
    <w:rsid w:val="00772CD2"/>
    <w:rsid w:val="00772DE7"/>
    <w:rsid w:val="007857C4"/>
    <w:rsid w:val="00792E2D"/>
    <w:rsid w:val="007A0E48"/>
    <w:rsid w:val="007B75F3"/>
    <w:rsid w:val="007B7A29"/>
    <w:rsid w:val="007C1C4C"/>
    <w:rsid w:val="007C387C"/>
    <w:rsid w:val="007C42A5"/>
    <w:rsid w:val="007C7133"/>
    <w:rsid w:val="007D0923"/>
    <w:rsid w:val="007D51A6"/>
    <w:rsid w:val="007E1B18"/>
    <w:rsid w:val="007E6298"/>
    <w:rsid w:val="007E7C25"/>
    <w:rsid w:val="007F17C3"/>
    <w:rsid w:val="00821150"/>
    <w:rsid w:val="008279D5"/>
    <w:rsid w:val="008312E7"/>
    <w:rsid w:val="00833C01"/>
    <w:rsid w:val="0084082F"/>
    <w:rsid w:val="00841792"/>
    <w:rsid w:val="00845185"/>
    <w:rsid w:val="00846011"/>
    <w:rsid w:val="0084785A"/>
    <w:rsid w:val="008530B2"/>
    <w:rsid w:val="00854329"/>
    <w:rsid w:val="0087149C"/>
    <w:rsid w:val="008719E8"/>
    <w:rsid w:val="008727B7"/>
    <w:rsid w:val="008743E9"/>
    <w:rsid w:val="008828CE"/>
    <w:rsid w:val="0089695C"/>
    <w:rsid w:val="008A118B"/>
    <w:rsid w:val="008A7035"/>
    <w:rsid w:val="008B276E"/>
    <w:rsid w:val="008C1174"/>
    <w:rsid w:val="008C6BB0"/>
    <w:rsid w:val="008C6F9A"/>
    <w:rsid w:val="008D01CA"/>
    <w:rsid w:val="008D23F2"/>
    <w:rsid w:val="008E0033"/>
    <w:rsid w:val="008E097B"/>
    <w:rsid w:val="008E66CE"/>
    <w:rsid w:val="008F02F9"/>
    <w:rsid w:val="008F313F"/>
    <w:rsid w:val="008F623A"/>
    <w:rsid w:val="00901C4B"/>
    <w:rsid w:val="00907410"/>
    <w:rsid w:val="0090786D"/>
    <w:rsid w:val="00941291"/>
    <w:rsid w:val="009415A0"/>
    <w:rsid w:val="00941BB0"/>
    <w:rsid w:val="00943786"/>
    <w:rsid w:val="009444C4"/>
    <w:rsid w:val="00952B70"/>
    <w:rsid w:val="009552BD"/>
    <w:rsid w:val="0096665E"/>
    <w:rsid w:val="00972E7C"/>
    <w:rsid w:val="00986705"/>
    <w:rsid w:val="00993BC1"/>
    <w:rsid w:val="00995ACF"/>
    <w:rsid w:val="009A0641"/>
    <w:rsid w:val="009A3888"/>
    <w:rsid w:val="009A3D0B"/>
    <w:rsid w:val="009A4EDC"/>
    <w:rsid w:val="009A58E9"/>
    <w:rsid w:val="009A6ACC"/>
    <w:rsid w:val="009B0B8B"/>
    <w:rsid w:val="009B1C43"/>
    <w:rsid w:val="009B33BC"/>
    <w:rsid w:val="009B3407"/>
    <w:rsid w:val="009B4ABF"/>
    <w:rsid w:val="009B51CB"/>
    <w:rsid w:val="009D510D"/>
    <w:rsid w:val="009D6EC8"/>
    <w:rsid w:val="009E31B5"/>
    <w:rsid w:val="009F0725"/>
    <w:rsid w:val="009F29B3"/>
    <w:rsid w:val="009F62DF"/>
    <w:rsid w:val="009F6530"/>
    <w:rsid w:val="00A04AB0"/>
    <w:rsid w:val="00A1009B"/>
    <w:rsid w:val="00A203F4"/>
    <w:rsid w:val="00A2134E"/>
    <w:rsid w:val="00A252A9"/>
    <w:rsid w:val="00A30EC9"/>
    <w:rsid w:val="00A35CEE"/>
    <w:rsid w:val="00A43771"/>
    <w:rsid w:val="00A44A3F"/>
    <w:rsid w:val="00A6111F"/>
    <w:rsid w:val="00A67A3B"/>
    <w:rsid w:val="00A70557"/>
    <w:rsid w:val="00A77C0B"/>
    <w:rsid w:val="00A83340"/>
    <w:rsid w:val="00A84FB8"/>
    <w:rsid w:val="00A855D7"/>
    <w:rsid w:val="00A96256"/>
    <w:rsid w:val="00AA0B91"/>
    <w:rsid w:val="00AA3A28"/>
    <w:rsid w:val="00AB17C1"/>
    <w:rsid w:val="00AB6A21"/>
    <w:rsid w:val="00AB6BBA"/>
    <w:rsid w:val="00AB6C2D"/>
    <w:rsid w:val="00AD1B45"/>
    <w:rsid w:val="00AD6C21"/>
    <w:rsid w:val="00AE5104"/>
    <w:rsid w:val="00AE5F3C"/>
    <w:rsid w:val="00AF040B"/>
    <w:rsid w:val="00AF4A0C"/>
    <w:rsid w:val="00AF675E"/>
    <w:rsid w:val="00B10AEA"/>
    <w:rsid w:val="00B12242"/>
    <w:rsid w:val="00B156B5"/>
    <w:rsid w:val="00B15F94"/>
    <w:rsid w:val="00B21DF2"/>
    <w:rsid w:val="00B2383D"/>
    <w:rsid w:val="00B40681"/>
    <w:rsid w:val="00B412A5"/>
    <w:rsid w:val="00B42650"/>
    <w:rsid w:val="00B5560A"/>
    <w:rsid w:val="00B63823"/>
    <w:rsid w:val="00B65697"/>
    <w:rsid w:val="00B72EFE"/>
    <w:rsid w:val="00B76990"/>
    <w:rsid w:val="00B76CE1"/>
    <w:rsid w:val="00B839AE"/>
    <w:rsid w:val="00B91813"/>
    <w:rsid w:val="00B935D6"/>
    <w:rsid w:val="00B95157"/>
    <w:rsid w:val="00B96A6D"/>
    <w:rsid w:val="00BA2189"/>
    <w:rsid w:val="00BA50F6"/>
    <w:rsid w:val="00BB7805"/>
    <w:rsid w:val="00BD4249"/>
    <w:rsid w:val="00BE520E"/>
    <w:rsid w:val="00BE696B"/>
    <w:rsid w:val="00C00A6E"/>
    <w:rsid w:val="00C01C8D"/>
    <w:rsid w:val="00C114D9"/>
    <w:rsid w:val="00C133C5"/>
    <w:rsid w:val="00C16E5A"/>
    <w:rsid w:val="00C16EEB"/>
    <w:rsid w:val="00C231AE"/>
    <w:rsid w:val="00C25626"/>
    <w:rsid w:val="00C25B02"/>
    <w:rsid w:val="00C31E73"/>
    <w:rsid w:val="00C364E1"/>
    <w:rsid w:val="00C41A9E"/>
    <w:rsid w:val="00C44860"/>
    <w:rsid w:val="00C51ADF"/>
    <w:rsid w:val="00C54FFC"/>
    <w:rsid w:val="00C561D3"/>
    <w:rsid w:val="00C7118A"/>
    <w:rsid w:val="00C83188"/>
    <w:rsid w:val="00C845EE"/>
    <w:rsid w:val="00C91BEF"/>
    <w:rsid w:val="00C94864"/>
    <w:rsid w:val="00CA25EB"/>
    <w:rsid w:val="00CA49FE"/>
    <w:rsid w:val="00CB6B72"/>
    <w:rsid w:val="00CB6DC0"/>
    <w:rsid w:val="00CC5A24"/>
    <w:rsid w:val="00CC7449"/>
    <w:rsid w:val="00CD30DF"/>
    <w:rsid w:val="00CD441D"/>
    <w:rsid w:val="00CD6F70"/>
    <w:rsid w:val="00CE2761"/>
    <w:rsid w:val="00CE51B0"/>
    <w:rsid w:val="00CE61BD"/>
    <w:rsid w:val="00CF69A8"/>
    <w:rsid w:val="00D01B4D"/>
    <w:rsid w:val="00D11E61"/>
    <w:rsid w:val="00D2062E"/>
    <w:rsid w:val="00D20983"/>
    <w:rsid w:val="00D26775"/>
    <w:rsid w:val="00D26A37"/>
    <w:rsid w:val="00D40EBC"/>
    <w:rsid w:val="00D57EC5"/>
    <w:rsid w:val="00D61D9B"/>
    <w:rsid w:val="00D61EA0"/>
    <w:rsid w:val="00D7182E"/>
    <w:rsid w:val="00D75AD6"/>
    <w:rsid w:val="00D9256F"/>
    <w:rsid w:val="00DA1959"/>
    <w:rsid w:val="00DA624D"/>
    <w:rsid w:val="00DB3F90"/>
    <w:rsid w:val="00DB5A27"/>
    <w:rsid w:val="00DB5E02"/>
    <w:rsid w:val="00DC5091"/>
    <w:rsid w:val="00DC7248"/>
    <w:rsid w:val="00DC731D"/>
    <w:rsid w:val="00DD543C"/>
    <w:rsid w:val="00DD6073"/>
    <w:rsid w:val="00DE4655"/>
    <w:rsid w:val="00DF0E03"/>
    <w:rsid w:val="00DF0F31"/>
    <w:rsid w:val="00DF1874"/>
    <w:rsid w:val="00DF1925"/>
    <w:rsid w:val="00DF2B2E"/>
    <w:rsid w:val="00DF4C37"/>
    <w:rsid w:val="00E07604"/>
    <w:rsid w:val="00E07BC1"/>
    <w:rsid w:val="00E1047D"/>
    <w:rsid w:val="00E12236"/>
    <w:rsid w:val="00E23C15"/>
    <w:rsid w:val="00E30061"/>
    <w:rsid w:val="00E32FDE"/>
    <w:rsid w:val="00E3589E"/>
    <w:rsid w:val="00E409DD"/>
    <w:rsid w:val="00E43CAC"/>
    <w:rsid w:val="00E45519"/>
    <w:rsid w:val="00E53C70"/>
    <w:rsid w:val="00E5698F"/>
    <w:rsid w:val="00E6154A"/>
    <w:rsid w:val="00E6280B"/>
    <w:rsid w:val="00E776E0"/>
    <w:rsid w:val="00E8017F"/>
    <w:rsid w:val="00E80555"/>
    <w:rsid w:val="00E8424C"/>
    <w:rsid w:val="00E853EE"/>
    <w:rsid w:val="00E91DA4"/>
    <w:rsid w:val="00E93EC9"/>
    <w:rsid w:val="00E95613"/>
    <w:rsid w:val="00EA0FEB"/>
    <w:rsid w:val="00EA36D4"/>
    <w:rsid w:val="00EA4F0F"/>
    <w:rsid w:val="00EA5DB5"/>
    <w:rsid w:val="00EB2F21"/>
    <w:rsid w:val="00EB3D4C"/>
    <w:rsid w:val="00EC1FDC"/>
    <w:rsid w:val="00ED09B8"/>
    <w:rsid w:val="00ED13E8"/>
    <w:rsid w:val="00ED2238"/>
    <w:rsid w:val="00ED5412"/>
    <w:rsid w:val="00EE4986"/>
    <w:rsid w:val="00EE651A"/>
    <w:rsid w:val="00EF1EB1"/>
    <w:rsid w:val="00EF4CE9"/>
    <w:rsid w:val="00F0125F"/>
    <w:rsid w:val="00F034E3"/>
    <w:rsid w:val="00F121EE"/>
    <w:rsid w:val="00F22E62"/>
    <w:rsid w:val="00F2411F"/>
    <w:rsid w:val="00F2481D"/>
    <w:rsid w:val="00F269E7"/>
    <w:rsid w:val="00F27700"/>
    <w:rsid w:val="00F31195"/>
    <w:rsid w:val="00F3152B"/>
    <w:rsid w:val="00F371B3"/>
    <w:rsid w:val="00F378CA"/>
    <w:rsid w:val="00F41317"/>
    <w:rsid w:val="00F43C54"/>
    <w:rsid w:val="00F459E9"/>
    <w:rsid w:val="00F476EB"/>
    <w:rsid w:val="00F555FE"/>
    <w:rsid w:val="00F72127"/>
    <w:rsid w:val="00F72E0A"/>
    <w:rsid w:val="00F77503"/>
    <w:rsid w:val="00F801BA"/>
    <w:rsid w:val="00F80959"/>
    <w:rsid w:val="00F81EEF"/>
    <w:rsid w:val="00F8452F"/>
    <w:rsid w:val="00F8626D"/>
    <w:rsid w:val="00F9021E"/>
    <w:rsid w:val="00F937D0"/>
    <w:rsid w:val="00FA325D"/>
    <w:rsid w:val="00FA5AB4"/>
    <w:rsid w:val="00FB5831"/>
    <w:rsid w:val="00FC16D0"/>
    <w:rsid w:val="00FD2A3D"/>
    <w:rsid w:val="00FD4692"/>
    <w:rsid w:val="00FE2205"/>
    <w:rsid w:val="00FF0648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3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5412"/>
    <w:pPr>
      <w:keepNext/>
      <w:keepLines/>
      <w:spacing w:before="340" w:after="330" w:line="578" w:lineRule="auto"/>
      <w:outlineLvl w:val="0"/>
    </w:pPr>
    <w:rPr>
      <w:rFonts w:ascii="仿宋_GB2312" w:eastAsia="仿宋_GB2312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435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214435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unhideWhenUsed/>
    <w:rsid w:val="0021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3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F72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2127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7E1B18"/>
    <w:pPr>
      <w:autoSpaceDE w:val="0"/>
      <w:autoSpaceDN w:val="0"/>
      <w:adjustRightInd w:val="0"/>
      <w:jc w:val="left"/>
    </w:pPr>
    <w:rPr>
      <w:rFonts w:ascii="Arial Unicode MS" w:eastAsia="Arial Unicode MS" w:cs="Arial Unicode MS"/>
      <w:kern w:val="0"/>
      <w:sz w:val="32"/>
      <w:szCs w:val="32"/>
    </w:rPr>
  </w:style>
  <w:style w:type="character" w:customStyle="1" w:styleId="Char2">
    <w:name w:val="正文文本 Char"/>
    <w:basedOn w:val="a0"/>
    <w:link w:val="a7"/>
    <w:uiPriority w:val="1"/>
    <w:rsid w:val="007E1B18"/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8">
    <w:name w:val="List Paragraph"/>
    <w:basedOn w:val="a"/>
    <w:uiPriority w:val="34"/>
    <w:qFormat/>
    <w:rsid w:val="00F476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Date"/>
    <w:basedOn w:val="a"/>
    <w:next w:val="a"/>
    <w:link w:val="Char3"/>
    <w:unhideWhenUsed/>
    <w:rsid w:val="00030D4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030D46"/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"/>
    <w:rsid w:val="007F17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036D76"/>
    <w:rPr>
      <w:rFonts w:ascii="Times New Roman" w:eastAsia="宋体" w:hAnsi="Times New Roman" w:cs="Times New Roman"/>
      <w:b/>
      <w:bCs/>
    </w:rPr>
  </w:style>
  <w:style w:type="paragraph" w:customStyle="1" w:styleId="Default">
    <w:name w:val="Default"/>
    <w:rsid w:val="00036D7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华文中宋" w:eastAsia="宋体" w:hAnsi="华文中宋" w:cs="华文中宋"/>
      <w:color w:val="000000"/>
      <w:kern w:val="0"/>
      <w:sz w:val="24"/>
      <w:szCs w:val="24"/>
      <w:lang w:bidi="si-LK"/>
    </w:rPr>
  </w:style>
  <w:style w:type="paragraph" w:customStyle="1" w:styleId="dash6b636587">
    <w:name w:val="dash6b63_6587"/>
    <w:basedOn w:val="a"/>
    <w:qFormat/>
    <w:rsid w:val="003555A8"/>
    <w:pPr>
      <w:widowControl/>
    </w:pPr>
    <w:rPr>
      <w:kern w:val="0"/>
      <w:sz w:val="20"/>
      <w:szCs w:val="20"/>
    </w:rPr>
  </w:style>
  <w:style w:type="character" w:customStyle="1" w:styleId="dash6b636587char1">
    <w:name w:val="dash6b63_6587__char1"/>
    <w:basedOn w:val="a0"/>
    <w:rsid w:val="003555A8"/>
    <w:rPr>
      <w:rFonts w:ascii="Times New Roman" w:hAnsi="Times New Roman" w:cs="Times New Roman" w:hint="default"/>
      <w:sz w:val="20"/>
      <w:szCs w:val="20"/>
      <w:u w:val="none"/>
    </w:rPr>
  </w:style>
  <w:style w:type="character" w:customStyle="1" w:styleId="1Char">
    <w:name w:val="标题 1 Char"/>
    <w:basedOn w:val="a0"/>
    <w:link w:val="1"/>
    <w:rsid w:val="00ED5412"/>
    <w:rPr>
      <w:rFonts w:ascii="仿宋_GB2312" w:eastAsia="仿宋_GB2312" w:hAnsi="Times New Roman" w:cs="Times New Roman"/>
      <w:bCs/>
      <w:kern w:val="44"/>
      <w:sz w:val="28"/>
      <w:szCs w:val="44"/>
    </w:rPr>
  </w:style>
  <w:style w:type="paragraph" w:styleId="ac">
    <w:name w:val="Body Text Indent"/>
    <w:basedOn w:val="a"/>
    <w:link w:val="Char4"/>
    <w:rsid w:val="00ED5412"/>
    <w:pPr>
      <w:spacing w:line="500" w:lineRule="exact"/>
      <w:ind w:firstLineChars="171" w:firstLine="359"/>
    </w:pPr>
    <w:rPr>
      <w:rFonts w:ascii="仿宋_GB2312" w:eastAsia="仿宋_GB2312"/>
      <w:sz w:val="32"/>
    </w:rPr>
  </w:style>
  <w:style w:type="character" w:customStyle="1" w:styleId="Char4">
    <w:name w:val="正文文本缩进 Char"/>
    <w:basedOn w:val="a0"/>
    <w:link w:val="ac"/>
    <w:rsid w:val="00ED5412"/>
    <w:rPr>
      <w:rFonts w:ascii="仿宋_GB2312" w:eastAsia="仿宋_GB2312" w:hAnsi="Times New Roman" w:cs="Times New Roman"/>
      <w:sz w:val="32"/>
      <w:szCs w:val="24"/>
    </w:rPr>
  </w:style>
  <w:style w:type="character" w:styleId="ad">
    <w:name w:val="page number"/>
    <w:basedOn w:val="a0"/>
    <w:rsid w:val="00ED5412"/>
  </w:style>
  <w:style w:type="character" w:customStyle="1" w:styleId="Char5">
    <w:name w:val="称呼 Char"/>
    <w:link w:val="ae"/>
    <w:locked/>
    <w:rsid w:val="00ED5412"/>
    <w:rPr>
      <w:rFonts w:ascii="宋体" w:eastAsia="宋体" w:hAnsi="宋体"/>
      <w:sz w:val="24"/>
      <w:szCs w:val="24"/>
    </w:rPr>
  </w:style>
  <w:style w:type="paragraph" w:styleId="ae">
    <w:name w:val="Salutation"/>
    <w:basedOn w:val="a"/>
    <w:next w:val="a"/>
    <w:link w:val="Char5"/>
    <w:rsid w:val="00ED5412"/>
    <w:rPr>
      <w:rFonts w:ascii="宋体" w:hAnsi="宋体" w:cstheme="minorBidi"/>
      <w:sz w:val="24"/>
    </w:rPr>
  </w:style>
  <w:style w:type="character" w:customStyle="1" w:styleId="Char10">
    <w:name w:val="称呼 Char1"/>
    <w:basedOn w:val="a0"/>
    <w:uiPriority w:val="99"/>
    <w:semiHidden/>
    <w:rsid w:val="00ED5412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link w:val="af"/>
    <w:locked/>
    <w:rsid w:val="00ED5412"/>
    <w:rPr>
      <w:rFonts w:ascii="宋体" w:eastAsia="宋体" w:hAnsi="Courier New"/>
      <w:szCs w:val="21"/>
    </w:rPr>
  </w:style>
  <w:style w:type="paragraph" w:styleId="af">
    <w:name w:val="Plain Text"/>
    <w:basedOn w:val="a"/>
    <w:link w:val="Char6"/>
    <w:rsid w:val="00ED5412"/>
    <w:pPr>
      <w:adjustRightInd w:val="0"/>
    </w:pPr>
    <w:rPr>
      <w:rFonts w:ascii="宋体" w:hAnsi="Courier New" w:cstheme="minorBidi"/>
      <w:szCs w:val="21"/>
    </w:rPr>
  </w:style>
  <w:style w:type="character" w:customStyle="1" w:styleId="Char11">
    <w:name w:val="纯文本 Char1"/>
    <w:basedOn w:val="a0"/>
    <w:uiPriority w:val="99"/>
    <w:semiHidden/>
    <w:rsid w:val="00ED5412"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rsid w:val="00ED5412"/>
    <w:pPr>
      <w:ind w:firstLineChars="200" w:firstLine="420"/>
    </w:pPr>
    <w:rPr>
      <w:rFonts w:ascii="仿宋_GB2312" w:eastAsia="仿宋_GB2312" w:hAnsi="Calibri"/>
      <w:sz w:val="32"/>
      <w:szCs w:val="22"/>
    </w:rPr>
  </w:style>
  <w:style w:type="paragraph" w:customStyle="1" w:styleId="af0">
    <w:basedOn w:val="a"/>
    <w:next w:val="a8"/>
    <w:uiPriority w:val="34"/>
    <w:qFormat/>
    <w:rsid w:val="00ED5412"/>
    <w:pPr>
      <w:ind w:firstLineChars="200" w:firstLine="420"/>
    </w:pPr>
    <w:rPr>
      <w:rFonts w:ascii="Calibri" w:hAnsi="Calibri"/>
      <w:szCs w:val="22"/>
    </w:rPr>
  </w:style>
  <w:style w:type="character" w:customStyle="1" w:styleId="normalchar1">
    <w:name w:val="normal__char1"/>
    <w:basedOn w:val="a0"/>
    <w:rsid w:val="00762726"/>
    <w:rPr>
      <w:rFonts w:ascii="Calibri" w:hAnsi="Calibri" w:cs="Calibri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3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D5412"/>
    <w:pPr>
      <w:keepNext/>
      <w:keepLines/>
      <w:spacing w:before="340" w:after="330" w:line="578" w:lineRule="auto"/>
      <w:outlineLvl w:val="0"/>
    </w:pPr>
    <w:rPr>
      <w:rFonts w:ascii="仿宋_GB2312" w:eastAsia="仿宋_GB2312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435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214435"/>
    <w:pPr>
      <w:widowControl/>
    </w:pPr>
    <w:rPr>
      <w:kern w:val="0"/>
      <w:szCs w:val="21"/>
    </w:rPr>
  </w:style>
  <w:style w:type="paragraph" w:styleId="a4">
    <w:name w:val="header"/>
    <w:basedOn w:val="a"/>
    <w:link w:val="Char"/>
    <w:unhideWhenUsed/>
    <w:rsid w:val="0021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43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43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F72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2127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Char2"/>
    <w:uiPriority w:val="1"/>
    <w:qFormat/>
    <w:rsid w:val="007E1B18"/>
    <w:pPr>
      <w:autoSpaceDE w:val="0"/>
      <w:autoSpaceDN w:val="0"/>
      <w:adjustRightInd w:val="0"/>
      <w:jc w:val="left"/>
    </w:pPr>
    <w:rPr>
      <w:rFonts w:ascii="Arial Unicode MS" w:eastAsia="Arial Unicode MS" w:cs="Arial Unicode MS"/>
      <w:kern w:val="0"/>
      <w:sz w:val="32"/>
      <w:szCs w:val="32"/>
    </w:rPr>
  </w:style>
  <w:style w:type="character" w:customStyle="1" w:styleId="Char2">
    <w:name w:val="正文文本 Char"/>
    <w:basedOn w:val="a0"/>
    <w:link w:val="a7"/>
    <w:uiPriority w:val="1"/>
    <w:rsid w:val="007E1B18"/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8">
    <w:name w:val="List Paragraph"/>
    <w:basedOn w:val="a"/>
    <w:uiPriority w:val="34"/>
    <w:qFormat/>
    <w:rsid w:val="00F476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Date"/>
    <w:basedOn w:val="a"/>
    <w:next w:val="a"/>
    <w:link w:val="Char3"/>
    <w:unhideWhenUsed/>
    <w:rsid w:val="00030D4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030D46"/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"/>
    <w:rsid w:val="007F17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036D76"/>
    <w:rPr>
      <w:rFonts w:ascii="Times New Roman" w:eastAsia="宋体" w:hAnsi="Times New Roman" w:cs="Times New Roman"/>
      <w:b/>
      <w:bCs/>
    </w:rPr>
  </w:style>
  <w:style w:type="paragraph" w:customStyle="1" w:styleId="Default">
    <w:name w:val="Default"/>
    <w:rsid w:val="00036D7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华文中宋" w:eastAsia="宋体" w:hAnsi="华文中宋" w:cs="华文中宋"/>
      <w:color w:val="000000"/>
      <w:kern w:val="0"/>
      <w:sz w:val="24"/>
      <w:szCs w:val="24"/>
      <w:lang w:bidi="si-LK"/>
    </w:rPr>
  </w:style>
  <w:style w:type="paragraph" w:customStyle="1" w:styleId="dash6b636587">
    <w:name w:val="dash6b63_6587"/>
    <w:basedOn w:val="a"/>
    <w:qFormat/>
    <w:rsid w:val="003555A8"/>
    <w:pPr>
      <w:widowControl/>
    </w:pPr>
    <w:rPr>
      <w:kern w:val="0"/>
      <w:sz w:val="20"/>
      <w:szCs w:val="20"/>
    </w:rPr>
  </w:style>
  <w:style w:type="character" w:customStyle="1" w:styleId="dash6b636587char1">
    <w:name w:val="dash6b63_6587__char1"/>
    <w:basedOn w:val="a0"/>
    <w:rsid w:val="003555A8"/>
    <w:rPr>
      <w:rFonts w:ascii="Times New Roman" w:hAnsi="Times New Roman" w:cs="Times New Roman" w:hint="default"/>
      <w:sz w:val="20"/>
      <w:szCs w:val="20"/>
      <w:u w:val="none"/>
    </w:rPr>
  </w:style>
  <w:style w:type="character" w:customStyle="1" w:styleId="1Char">
    <w:name w:val="标题 1 Char"/>
    <w:basedOn w:val="a0"/>
    <w:link w:val="1"/>
    <w:rsid w:val="00ED5412"/>
    <w:rPr>
      <w:rFonts w:ascii="仿宋_GB2312" w:eastAsia="仿宋_GB2312" w:hAnsi="Times New Roman" w:cs="Times New Roman"/>
      <w:bCs/>
      <w:kern w:val="44"/>
      <w:sz w:val="28"/>
      <w:szCs w:val="44"/>
    </w:rPr>
  </w:style>
  <w:style w:type="paragraph" w:styleId="ac">
    <w:name w:val="Body Text Indent"/>
    <w:basedOn w:val="a"/>
    <w:link w:val="Char4"/>
    <w:rsid w:val="00ED5412"/>
    <w:pPr>
      <w:spacing w:line="500" w:lineRule="exact"/>
      <w:ind w:firstLineChars="171" w:firstLine="359"/>
    </w:pPr>
    <w:rPr>
      <w:rFonts w:ascii="仿宋_GB2312" w:eastAsia="仿宋_GB2312"/>
      <w:sz w:val="32"/>
    </w:rPr>
  </w:style>
  <w:style w:type="character" w:customStyle="1" w:styleId="Char4">
    <w:name w:val="正文文本缩进 Char"/>
    <w:basedOn w:val="a0"/>
    <w:link w:val="ac"/>
    <w:rsid w:val="00ED5412"/>
    <w:rPr>
      <w:rFonts w:ascii="仿宋_GB2312" w:eastAsia="仿宋_GB2312" w:hAnsi="Times New Roman" w:cs="Times New Roman"/>
      <w:sz w:val="32"/>
      <w:szCs w:val="24"/>
    </w:rPr>
  </w:style>
  <w:style w:type="character" w:styleId="ad">
    <w:name w:val="page number"/>
    <w:basedOn w:val="a0"/>
    <w:rsid w:val="00ED5412"/>
  </w:style>
  <w:style w:type="character" w:customStyle="1" w:styleId="Char5">
    <w:name w:val="称呼 Char"/>
    <w:link w:val="ae"/>
    <w:locked/>
    <w:rsid w:val="00ED5412"/>
    <w:rPr>
      <w:rFonts w:ascii="宋体" w:eastAsia="宋体" w:hAnsi="宋体"/>
      <w:sz w:val="24"/>
      <w:szCs w:val="24"/>
    </w:rPr>
  </w:style>
  <w:style w:type="paragraph" w:styleId="ae">
    <w:name w:val="Salutation"/>
    <w:basedOn w:val="a"/>
    <w:next w:val="a"/>
    <w:link w:val="Char5"/>
    <w:rsid w:val="00ED5412"/>
    <w:rPr>
      <w:rFonts w:ascii="宋体" w:hAnsi="宋体" w:cstheme="minorBidi"/>
      <w:sz w:val="24"/>
    </w:rPr>
  </w:style>
  <w:style w:type="character" w:customStyle="1" w:styleId="Char10">
    <w:name w:val="称呼 Char1"/>
    <w:basedOn w:val="a0"/>
    <w:uiPriority w:val="99"/>
    <w:semiHidden/>
    <w:rsid w:val="00ED5412"/>
    <w:rPr>
      <w:rFonts w:ascii="Times New Roman" w:eastAsia="宋体" w:hAnsi="Times New Roman" w:cs="Times New Roman"/>
      <w:szCs w:val="24"/>
    </w:rPr>
  </w:style>
  <w:style w:type="character" w:customStyle="1" w:styleId="Char6">
    <w:name w:val="纯文本 Char"/>
    <w:link w:val="af"/>
    <w:locked/>
    <w:rsid w:val="00ED5412"/>
    <w:rPr>
      <w:rFonts w:ascii="宋体" w:eastAsia="宋体" w:hAnsi="Courier New"/>
      <w:szCs w:val="21"/>
    </w:rPr>
  </w:style>
  <w:style w:type="paragraph" w:styleId="af">
    <w:name w:val="Plain Text"/>
    <w:basedOn w:val="a"/>
    <w:link w:val="Char6"/>
    <w:rsid w:val="00ED5412"/>
    <w:pPr>
      <w:adjustRightInd w:val="0"/>
    </w:pPr>
    <w:rPr>
      <w:rFonts w:ascii="宋体" w:hAnsi="Courier New" w:cstheme="minorBidi"/>
      <w:szCs w:val="21"/>
    </w:rPr>
  </w:style>
  <w:style w:type="character" w:customStyle="1" w:styleId="Char11">
    <w:name w:val="纯文本 Char1"/>
    <w:basedOn w:val="a0"/>
    <w:uiPriority w:val="99"/>
    <w:semiHidden/>
    <w:rsid w:val="00ED5412"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rsid w:val="00ED5412"/>
    <w:pPr>
      <w:ind w:firstLineChars="200" w:firstLine="420"/>
    </w:pPr>
    <w:rPr>
      <w:rFonts w:ascii="仿宋_GB2312" w:eastAsia="仿宋_GB2312" w:hAnsi="Calibri"/>
      <w:sz w:val="32"/>
      <w:szCs w:val="22"/>
    </w:rPr>
  </w:style>
  <w:style w:type="paragraph" w:customStyle="1" w:styleId="af0">
    <w:basedOn w:val="a"/>
    <w:next w:val="a8"/>
    <w:uiPriority w:val="34"/>
    <w:qFormat/>
    <w:rsid w:val="00ED5412"/>
    <w:pPr>
      <w:ind w:firstLineChars="200" w:firstLine="420"/>
    </w:pPr>
    <w:rPr>
      <w:rFonts w:ascii="Calibri" w:hAnsi="Calibri"/>
      <w:szCs w:val="22"/>
    </w:rPr>
  </w:style>
  <w:style w:type="character" w:customStyle="1" w:styleId="normalchar1">
    <w:name w:val="normal__char1"/>
    <w:basedOn w:val="a0"/>
    <w:rsid w:val="00762726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建管委信箱</dc:creator>
  <cp:lastModifiedBy>金敏莉</cp:lastModifiedBy>
  <cp:revision>2</cp:revision>
  <cp:lastPrinted>2020-08-17T09:33:00Z</cp:lastPrinted>
  <dcterms:created xsi:type="dcterms:W3CDTF">2020-09-16T06:19:00Z</dcterms:created>
  <dcterms:modified xsi:type="dcterms:W3CDTF">2020-09-16T06:19:00Z</dcterms:modified>
</cp:coreProperties>
</file>