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68B7" w:rsidRDefault="000068B7" w:rsidP="000068B7">
      <w:pPr>
        <w:widowControl/>
        <w:spacing w:line="1340" w:lineRule="atLeast"/>
        <w:jc w:val="distribute"/>
        <w:rPr>
          <w:rFonts w:ascii="方正小标宋简体" w:eastAsia="方正小标宋简体" w:hAnsi="华文中宋" w:cs="宋体"/>
          <w:color w:val="FF0000"/>
          <w:kern w:val="0"/>
          <w:sz w:val="72"/>
          <w:szCs w:val="72"/>
        </w:rPr>
      </w:pPr>
      <w:r>
        <w:rPr>
          <w:rFonts w:ascii="方正小标宋简体" w:eastAsia="方正小标宋简体" w:hAnsi="华文中宋" w:cs="宋体" w:hint="eastAsia"/>
          <w:color w:val="FF0000"/>
          <w:kern w:val="0"/>
          <w:sz w:val="72"/>
          <w:szCs w:val="72"/>
        </w:rPr>
        <w:t>上海市闵行区教育局文件</w:t>
      </w:r>
    </w:p>
    <w:p w:rsidR="000068B7" w:rsidRDefault="000068B7" w:rsidP="000068B7">
      <w:pPr>
        <w:widowControl/>
        <w:jc w:val="distribute"/>
        <w:rPr>
          <w:rFonts w:ascii="方正小标宋简体" w:eastAsia="方正小标宋简体" w:hAnsi="华文中宋" w:cs="宋体"/>
          <w:color w:val="FF0000"/>
          <w:kern w:val="0"/>
          <w:sz w:val="52"/>
          <w:szCs w:val="52"/>
        </w:rPr>
      </w:pPr>
    </w:p>
    <w:p w:rsidR="000068B7" w:rsidRDefault="000068B7" w:rsidP="000068B7">
      <w:pPr>
        <w:widowControl/>
        <w:jc w:val="distribute"/>
        <w:rPr>
          <w:rFonts w:ascii="仿宋_GB2312" w:eastAsia="仿宋_GB2312" w:hAnsi="宋体" w:cs="宋体"/>
          <w:kern w:val="0"/>
          <w:sz w:val="18"/>
          <w:szCs w:val="18"/>
        </w:rPr>
      </w:pPr>
    </w:p>
    <w:p w:rsidR="000068B7" w:rsidRDefault="000068B7" w:rsidP="000068B7">
      <w:pPr>
        <w:widowControl/>
        <w:jc w:val="center"/>
        <w:rPr>
          <w:rFonts w:ascii="仿宋_GB2312" w:eastAsia="仿宋_GB2312" w:hAnsi="宋体" w:cs="宋体"/>
          <w:kern w:val="0"/>
          <w:sz w:val="24"/>
          <w:u w:color="FF0000"/>
        </w:rPr>
      </w:pPr>
      <w:bookmarkStart w:id="0" w:name="文号"/>
      <w:bookmarkEnd w:id="0"/>
      <w:r>
        <w:rPr>
          <w:rFonts w:ascii="仿宋_GB2312" w:eastAsia="仿宋_GB2312" w:cs="仿宋_GB2312" w:hint="eastAsia"/>
          <w:sz w:val="32"/>
          <w:szCs w:val="32"/>
        </w:rPr>
        <w:t>闵教字〔</w:t>
      </w:r>
      <w:bookmarkStart w:id="1" w:name="年份"/>
      <w:bookmarkEnd w:id="1"/>
      <w:r>
        <w:rPr>
          <w:rFonts w:ascii="仿宋_GB2312" w:eastAsia="仿宋_GB2312" w:cs="仿宋_GB2312"/>
          <w:sz w:val="32"/>
          <w:szCs w:val="32"/>
        </w:rPr>
        <w:t>2021</w:t>
      </w:r>
      <w:r>
        <w:rPr>
          <w:rFonts w:ascii="仿宋_GB2312" w:eastAsia="仿宋_GB2312" w:cs="仿宋_GB2312" w:hint="eastAsia"/>
          <w:sz w:val="32"/>
          <w:szCs w:val="32"/>
        </w:rPr>
        <w:t>〕</w:t>
      </w:r>
      <w:bookmarkStart w:id="2" w:name="流水号"/>
      <w:bookmarkEnd w:id="2"/>
      <w:r>
        <w:rPr>
          <w:rFonts w:ascii="仿宋_GB2312" w:eastAsia="仿宋_GB2312" w:cs="仿宋_GB2312" w:hint="eastAsia"/>
          <w:sz w:val="32"/>
          <w:szCs w:val="32"/>
        </w:rPr>
        <w:t>211号</w:t>
      </w:r>
    </w:p>
    <w:p w:rsidR="000068B7" w:rsidRDefault="000068B7" w:rsidP="000068B7">
      <w:pPr>
        <w:widowControl/>
        <w:jc w:val="left"/>
        <w:rPr>
          <w:rFonts w:ascii="仿宋_GB2312" w:eastAsia="仿宋_GB2312" w:hAnsi="宋体" w:cs="宋体"/>
          <w:kern w:val="0"/>
          <w:szCs w:val="21"/>
        </w:rPr>
      </w:pPr>
      <w:r>
        <w:rPr>
          <w:rFonts w:ascii="仿宋_GB2312" w:eastAsia="仿宋_GB2312" w:hAnsi="宋体" w:cs="宋体" w:hint="eastAsia"/>
          <w:kern w:val="0"/>
          <w:szCs w:val="21"/>
          <w:u w:val="thick" w:color="FF0000"/>
        </w:rPr>
        <w:t xml:space="preserve">                                                                                     </w:t>
      </w:r>
    </w:p>
    <w:p w:rsidR="000068B7" w:rsidRDefault="000068B7" w:rsidP="000068B7">
      <w:pPr>
        <w:widowControl/>
        <w:spacing w:line="324" w:lineRule="auto"/>
        <w:ind w:right="640"/>
        <w:rPr>
          <w:rFonts w:ascii="仿宋_GB2312" w:eastAsia="仿宋_GB2312" w:hAnsi="宋体" w:cs="宋体"/>
          <w:kern w:val="0"/>
          <w:sz w:val="32"/>
          <w:szCs w:val="32"/>
        </w:rPr>
      </w:pPr>
    </w:p>
    <w:p w:rsidR="000068B7" w:rsidRDefault="000068B7" w:rsidP="000068B7">
      <w:pPr>
        <w:widowControl/>
        <w:ind w:right="85"/>
        <w:jc w:val="center"/>
        <w:rPr>
          <w:rFonts w:ascii="方正小标宋简体" w:eastAsia="方正小标宋简体" w:hAnsi="宋体" w:cs="宋体"/>
          <w:kern w:val="0"/>
          <w:sz w:val="44"/>
          <w:szCs w:val="44"/>
        </w:rPr>
      </w:pPr>
      <w:bookmarkStart w:id="3" w:name="标题"/>
      <w:bookmarkEnd w:id="3"/>
      <w:r>
        <w:rPr>
          <w:rFonts w:ascii="方正小标宋简体" w:eastAsia="方正小标宋简体" w:hAnsi="宋体" w:cs="宋体" w:hint="eastAsia"/>
          <w:kern w:val="0"/>
          <w:sz w:val="44"/>
          <w:szCs w:val="44"/>
        </w:rPr>
        <w:t>关于印发《闵行区教育系统辅助用工服务项目管理办法（试行）》的通知</w:t>
      </w:r>
    </w:p>
    <w:p w:rsidR="000068B7" w:rsidRPr="000068B7" w:rsidRDefault="000068B7" w:rsidP="000068B7">
      <w:pPr>
        <w:widowControl/>
        <w:spacing w:line="360" w:lineRule="auto"/>
        <w:ind w:right="85"/>
        <w:rPr>
          <w:rFonts w:ascii="仿宋" w:eastAsia="仿宋" w:hAnsi="仿宋" w:cs="宋体"/>
          <w:kern w:val="0"/>
          <w:sz w:val="32"/>
          <w:szCs w:val="32"/>
        </w:rPr>
      </w:pPr>
    </w:p>
    <w:p w:rsidR="000068B7" w:rsidRPr="000068B7" w:rsidRDefault="000068B7" w:rsidP="000068B7">
      <w:pPr>
        <w:widowControl/>
        <w:spacing w:line="360" w:lineRule="auto"/>
        <w:ind w:right="85"/>
        <w:rPr>
          <w:rFonts w:ascii="仿宋" w:eastAsia="仿宋" w:hAnsi="仿宋" w:cs="宋体"/>
          <w:kern w:val="0"/>
          <w:sz w:val="32"/>
          <w:szCs w:val="32"/>
        </w:rPr>
      </w:pPr>
      <w:bookmarkStart w:id="4" w:name="主送单位"/>
      <w:bookmarkEnd w:id="4"/>
      <w:r w:rsidRPr="000068B7">
        <w:rPr>
          <w:rFonts w:ascii="仿宋" w:eastAsia="仿宋" w:hAnsi="仿宋" w:cs="宋体" w:hint="eastAsia"/>
          <w:kern w:val="0"/>
          <w:sz w:val="32"/>
          <w:szCs w:val="32"/>
        </w:rPr>
        <w:t>各学校、直属单位：</w:t>
      </w:r>
    </w:p>
    <w:p w:rsidR="000068B7" w:rsidRPr="000068B7" w:rsidRDefault="000068B7" w:rsidP="000068B7">
      <w:pPr>
        <w:spacing w:line="360" w:lineRule="auto"/>
        <w:ind w:right="85" w:firstLineChars="200" w:firstLine="640"/>
        <w:jc w:val="left"/>
        <w:rPr>
          <w:rFonts w:ascii="仿宋" w:eastAsia="仿宋" w:hAnsi="仿宋"/>
          <w:color w:val="000000"/>
          <w:sz w:val="32"/>
          <w:szCs w:val="32"/>
        </w:rPr>
      </w:pPr>
      <w:bookmarkStart w:id="5" w:name="zhengwen"/>
      <w:r w:rsidRPr="000068B7">
        <w:rPr>
          <w:rFonts w:ascii="仿宋" w:eastAsia="仿宋" w:hAnsi="仿宋" w:hint="eastAsia"/>
          <w:color w:val="000000"/>
          <w:sz w:val="32"/>
          <w:szCs w:val="32"/>
        </w:rPr>
        <w:t>现将《闵行区教育系统辅助用工服务项目管理办法（试行）》印发给你们，请结合本单位实际，认真按照执行。</w:t>
      </w:r>
    </w:p>
    <w:p w:rsidR="000068B7" w:rsidRPr="000068B7" w:rsidRDefault="000068B7" w:rsidP="000068B7">
      <w:pPr>
        <w:spacing w:line="360" w:lineRule="auto"/>
        <w:ind w:right="85" w:firstLineChars="200" w:firstLine="640"/>
        <w:jc w:val="left"/>
        <w:rPr>
          <w:rFonts w:ascii="仿宋" w:eastAsia="仿宋" w:hAnsi="仿宋"/>
          <w:color w:val="000000"/>
          <w:sz w:val="32"/>
          <w:szCs w:val="32"/>
        </w:rPr>
      </w:pPr>
    </w:p>
    <w:p w:rsidR="000068B7" w:rsidRPr="000068B7" w:rsidRDefault="000068B7" w:rsidP="000068B7">
      <w:pPr>
        <w:spacing w:line="360" w:lineRule="auto"/>
        <w:ind w:right="85" w:firstLineChars="200" w:firstLine="640"/>
        <w:jc w:val="left"/>
        <w:rPr>
          <w:rFonts w:ascii="仿宋" w:eastAsia="仿宋" w:hAnsi="仿宋"/>
          <w:color w:val="000000"/>
          <w:sz w:val="32"/>
          <w:szCs w:val="32"/>
        </w:rPr>
      </w:pPr>
      <w:r w:rsidRPr="000068B7">
        <w:rPr>
          <w:rFonts w:ascii="仿宋" w:eastAsia="仿宋" w:hAnsi="仿宋" w:hint="eastAsia"/>
          <w:color w:val="000000"/>
          <w:sz w:val="32"/>
          <w:szCs w:val="32"/>
        </w:rPr>
        <w:t>附件： 闵行区教育系统辅助用工服务项目管理办法（试行）</w:t>
      </w:r>
    </w:p>
    <w:p w:rsidR="000068B7" w:rsidRDefault="000068B7" w:rsidP="000068B7">
      <w:pPr>
        <w:spacing w:line="360" w:lineRule="auto"/>
        <w:ind w:right="85"/>
        <w:jc w:val="center"/>
        <w:rPr>
          <w:rFonts w:ascii="仿宋" w:eastAsia="仿宋" w:hAnsi="仿宋"/>
          <w:color w:val="000000"/>
          <w:sz w:val="32"/>
          <w:szCs w:val="32"/>
        </w:rPr>
      </w:pPr>
    </w:p>
    <w:p w:rsidR="000068B7" w:rsidRPr="000068B7" w:rsidRDefault="000068B7" w:rsidP="000068B7">
      <w:pPr>
        <w:spacing w:line="360" w:lineRule="auto"/>
        <w:ind w:right="85"/>
        <w:jc w:val="center"/>
        <w:rPr>
          <w:rFonts w:ascii="仿宋" w:eastAsia="仿宋" w:hAnsi="仿宋"/>
          <w:color w:val="000000"/>
          <w:sz w:val="32"/>
          <w:szCs w:val="32"/>
        </w:rPr>
      </w:pPr>
    </w:p>
    <w:p w:rsidR="000068B7" w:rsidRPr="000068B7" w:rsidRDefault="000068B7" w:rsidP="000068B7">
      <w:pPr>
        <w:spacing w:line="360" w:lineRule="auto"/>
        <w:ind w:right="85"/>
        <w:jc w:val="center"/>
        <w:rPr>
          <w:rFonts w:ascii="仿宋" w:eastAsia="仿宋" w:hAnsi="仿宋"/>
          <w:color w:val="000000"/>
          <w:sz w:val="32"/>
          <w:szCs w:val="32"/>
        </w:rPr>
      </w:pPr>
      <w:r w:rsidRPr="000068B7">
        <w:rPr>
          <w:rFonts w:ascii="仿宋" w:eastAsia="仿宋" w:hAnsi="仿宋" w:hint="eastAsia"/>
          <w:color w:val="000000"/>
          <w:sz w:val="32"/>
          <w:szCs w:val="32"/>
        </w:rPr>
        <w:t xml:space="preserve">                             上海市闵行区教育局</w:t>
      </w:r>
    </w:p>
    <w:p w:rsidR="000068B7" w:rsidRDefault="000068B7" w:rsidP="000068B7">
      <w:pPr>
        <w:spacing w:line="360" w:lineRule="auto"/>
        <w:ind w:right="85"/>
        <w:jc w:val="center"/>
        <w:rPr>
          <w:rFonts w:ascii="仿宋" w:eastAsia="仿宋" w:hAnsi="仿宋"/>
          <w:color w:val="000000"/>
          <w:sz w:val="32"/>
          <w:szCs w:val="32"/>
        </w:rPr>
      </w:pPr>
      <w:r w:rsidRPr="000068B7">
        <w:rPr>
          <w:rFonts w:ascii="仿宋" w:eastAsia="仿宋" w:hAnsi="仿宋" w:hint="eastAsia"/>
          <w:color w:val="000000"/>
          <w:sz w:val="32"/>
          <w:szCs w:val="32"/>
        </w:rPr>
        <w:t xml:space="preserve">                              2021年12月2</w:t>
      </w:r>
      <w:r>
        <w:rPr>
          <w:rFonts w:ascii="仿宋" w:eastAsia="仿宋" w:hAnsi="仿宋" w:hint="eastAsia"/>
          <w:color w:val="000000"/>
          <w:sz w:val="32"/>
          <w:szCs w:val="32"/>
        </w:rPr>
        <w:t>7</w:t>
      </w:r>
      <w:r w:rsidRPr="000068B7">
        <w:rPr>
          <w:rFonts w:ascii="仿宋" w:eastAsia="仿宋" w:hAnsi="仿宋" w:hint="eastAsia"/>
          <w:color w:val="000000"/>
          <w:sz w:val="32"/>
          <w:szCs w:val="32"/>
        </w:rPr>
        <w:t>日</w:t>
      </w:r>
    </w:p>
    <w:p w:rsidR="000068B7" w:rsidRDefault="000068B7" w:rsidP="000068B7">
      <w:pPr>
        <w:widowControl/>
        <w:spacing w:line="324" w:lineRule="auto"/>
        <w:ind w:leftChars="100" w:left="210" w:right="641"/>
        <w:rPr>
          <w:rFonts w:ascii="仿宋_GB2312" w:eastAsia="仿宋_GB2312" w:hAnsi="宋体" w:cs="宋体"/>
          <w:b/>
          <w:kern w:val="0"/>
          <w:sz w:val="28"/>
          <w:szCs w:val="28"/>
        </w:rPr>
      </w:pPr>
    </w:p>
    <w:p w:rsidR="000068B7" w:rsidRDefault="000068B7" w:rsidP="000068B7">
      <w:pPr>
        <w:widowControl/>
        <w:spacing w:line="324" w:lineRule="auto"/>
        <w:ind w:leftChars="100" w:left="210" w:right="641"/>
        <w:rPr>
          <w:rFonts w:ascii="仿宋_GB2312" w:eastAsia="仿宋_GB2312" w:hAnsi="宋体" w:cs="宋体"/>
          <w:b/>
          <w:kern w:val="0"/>
          <w:sz w:val="28"/>
          <w:szCs w:val="28"/>
        </w:rPr>
      </w:pPr>
    </w:p>
    <w:p w:rsidR="000068B7" w:rsidRDefault="000068B7" w:rsidP="000068B7">
      <w:pPr>
        <w:widowControl/>
        <w:spacing w:line="324" w:lineRule="auto"/>
        <w:ind w:leftChars="100" w:left="210"/>
        <w:rPr>
          <w:rFonts w:ascii="黑体" w:eastAsia="黑体" w:hAnsi="黑体" w:cs="宋体"/>
          <w:kern w:val="0"/>
          <w:sz w:val="28"/>
          <w:szCs w:val="28"/>
        </w:rPr>
      </w:pPr>
      <w:r>
        <w:rPr>
          <w:rFonts w:ascii="黑体" w:eastAsia="黑体" w:hAnsi="黑体" w:cs="宋体" w:hint="eastAsia"/>
          <w:kern w:val="0"/>
          <w:sz w:val="28"/>
          <w:szCs w:val="28"/>
        </w:rPr>
        <w:t>公开属性：</w:t>
      </w:r>
      <w:bookmarkStart w:id="6" w:name="公开属性"/>
      <w:bookmarkEnd w:id="6"/>
      <w:r>
        <w:rPr>
          <w:rFonts w:ascii="黑体" w:eastAsia="黑体" w:hAnsi="黑体" w:cs="宋体" w:hint="eastAsia"/>
          <w:kern w:val="0"/>
          <w:sz w:val="28"/>
          <w:szCs w:val="28"/>
        </w:rPr>
        <w:t>主动公开</w:t>
      </w:r>
    </w:p>
    <w:tbl>
      <w:tblPr>
        <w:tblW w:w="0" w:type="auto"/>
        <w:tblBorders>
          <w:top w:val="single" w:sz="8" w:space="0" w:color="auto"/>
          <w:bottom w:val="single" w:sz="8" w:space="0" w:color="auto"/>
          <w:insideH w:val="single" w:sz="6" w:space="0" w:color="auto"/>
          <w:insideV w:val="single" w:sz="6" w:space="0" w:color="auto"/>
        </w:tblBorders>
        <w:tblLayout w:type="fixed"/>
        <w:tblLook w:val="0000" w:firstRow="0" w:lastRow="0" w:firstColumn="0" w:lastColumn="0" w:noHBand="0" w:noVBand="0"/>
      </w:tblPr>
      <w:tblGrid>
        <w:gridCol w:w="8946"/>
      </w:tblGrid>
      <w:tr w:rsidR="000068B7" w:rsidTr="00DD7222">
        <w:tc>
          <w:tcPr>
            <w:tcW w:w="8946" w:type="dxa"/>
            <w:tcBorders>
              <w:top w:val="single" w:sz="6" w:space="0" w:color="auto"/>
            </w:tcBorders>
          </w:tcPr>
          <w:p w:rsidR="000068B7" w:rsidRDefault="000068B7" w:rsidP="00DD7222">
            <w:pPr>
              <w:spacing w:line="560" w:lineRule="exact"/>
              <w:ind w:firstLineChars="100" w:firstLine="280"/>
              <w:rPr>
                <w:rFonts w:ascii="方正小标宋简体" w:eastAsia="方正小标宋简体" w:cs="仿宋_GB2312"/>
                <w:sz w:val="44"/>
                <w:szCs w:val="44"/>
              </w:rPr>
            </w:pPr>
            <w:bookmarkStart w:id="7" w:name="印发单位"/>
            <w:bookmarkEnd w:id="7"/>
            <w:r>
              <w:rPr>
                <w:rFonts w:ascii="仿宋_GB2312" w:eastAsia="仿宋_GB2312" w:cs="仿宋_GB2312" w:hint="eastAsia"/>
                <w:sz w:val="28"/>
                <w:szCs w:val="28"/>
              </w:rPr>
              <w:t xml:space="preserve">上海市闵行区教育局办公室         </w:t>
            </w:r>
            <w:bookmarkStart w:id="8" w:name="印发时间"/>
            <w:bookmarkEnd w:id="8"/>
            <w:r>
              <w:rPr>
                <w:rFonts w:ascii="仿宋_GB2312" w:eastAsia="仿宋_GB2312" w:cs="仿宋_GB2312" w:hint="eastAsia"/>
                <w:sz w:val="28"/>
                <w:szCs w:val="28"/>
              </w:rPr>
              <w:t xml:space="preserve">     2021年12月27日印发</w:t>
            </w:r>
          </w:p>
        </w:tc>
      </w:tr>
    </w:tbl>
    <w:p w:rsidR="000068B7" w:rsidRDefault="000068B7" w:rsidP="000068B7">
      <w:pPr>
        <w:widowControl/>
        <w:jc w:val="left"/>
        <w:rPr>
          <w:rFonts w:ascii="仿宋_GB2312" w:eastAsia="仿宋_GB2312" w:hAnsi="宋体" w:cs="宋体"/>
          <w:kern w:val="0"/>
          <w:sz w:val="32"/>
          <w:szCs w:val="32"/>
        </w:rPr>
      </w:pPr>
    </w:p>
    <w:p w:rsidR="000068B7" w:rsidRPr="000068B7" w:rsidRDefault="000068B7" w:rsidP="000068B7">
      <w:pPr>
        <w:widowControl/>
        <w:jc w:val="left"/>
        <w:rPr>
          <w:rFonts w:ascii="黑体" w:eastAsia="黑体" w:hAnsi="黑体" w:cs="宋体"/>
          <w:kern w:val="0"/>
          <w:sz w:val="32"/>
          <w:szCs w:val="32"/>
        </w:rPr>
      </w:pPr>
      <w:r w:rsidRPr="000068B7">
        <w:rPr>
          <w:rFonts w:ascii="黑体" w:eastAsia="黑体" w:hAnsi="黑体" w:cs="宋体" w:hint="eastAsia"/>
          <w:kern w:val="0"/>
          <w:sz w:val="32"/>
          <w:szCs w:val="32"/>
        </w:rPr>
        <w:t>附件</w:t>
      </w:r>
    </w:p>
    <w:p w:rsidR="000068B7" w:rsidRDefault="000068B7" w:rsidP="000068B7">
      <w:pPr>
        <w:widowControl/>
        <w:jc w:val="left"/>
        <w:rPr>
          <w:rFonts w:ascii="仿宋_GB2312" w:eastAsia="仿宋_GB2312" w:hAnsi="宋体" w:cs="宋体"/>
          <w:kern w:val="0"/>
          <w:sz w:val="32"/>
          <w:szCs w:val="32"/>
        </w:rPr>
      </w:pPr>
    </w:p>
    <w:p w:rsidR="000068B7" w:rsidRPr="002906F4" w:rsidRDefault="000068B7" w:rsidP="002906F4">
      <w:pPr>
        <w:ind w:right="85"/>
        <w:jc w:val="center"/>
        <w:rPr>
          <w:rFonts w:ascii="方正小标宋简体" w:eastAsia="方正小标宋简体" w:hAnsi="黑体"/>
          <w:color w:val="000000"/>
          <w:sz w:val="36"/>
          <w:szCs w:val="36"/>
        </w:rPr>
      </w:pPr>
      <w:r w:rsidRPr="002906F4">
        <w:rPr>
          <w:rFonts w:ascii="方正小标宋简体" w:eastAsia="方正小标宋简体" w:hAnsi="黑体" w:hint="eastAsia"/>
          <w:color w:val="000000"/>
          <w:sz w:val="36"/>
          <w:szCs w:val="36"/>
        </w:rPr>
        <w:t>闵行区教育系统辅助用工服务项目管理办法</w:t>
      </w:r>
    </w:p>
    <w:p w:rsidR="000068B7" w:rsidRPr="002906F4" w:rsidRDefault="000068B7" w:rsidP="002906F4">
      <w:pPr>
        <w:jc w:val="center"/>
        <w:rPr>
          <w:rFonts w:ascii="方正小标宋简体" w:eastAsia="方正小标宋简体" w:hAnsi="黑体"/>
          <w:color w:val="000000"/>
          <w:sz w:val="36"/>
          <w:szCs w:val="36"/>
        </w:rPr>
      </w:pPr>
      <w:r w:rsidRPr="002906F4">
        <w:rPr>
          <w:rFonts w:ascii="方正小标宋简体" w:eastAsia="方正小标宋简体" w:hAnsi="黑体" w:hint="eastAsia"/>
          <w:color w:val="000000"/>
          <w:sz w:val="36"/>
          <w:szCs w:val="36"/>
        </w:rPr>
        <w:t>(试行)</w:t>
      </w:r>
    </w:p>
    <w:p w:rsidR="000068B7" w:rsidRPr="00347223" w:rsidRDefault="000068B7" w:rsidP="00347223">
      <w:pPr>
        <w:spacing w:line="360" w:lineRule="auto"/>
        <w:jc w:val="center"/>
        <w:rPr>
          <w:color w:val="000000"/>
          <w:sz w:val="30"/>
          <w:szCs w:val="30"/>
        </w:rPr>
      </w:pPr>
    </w:p>
    <w:p w:rsidR="000068B7" w:rsidRPr="00347223" w:rsidRDefault="000068B7" w:rsidP="00347223">
      <w:pPr>
        <w:numPr>
          <w:ilvl w:val="0"/>
          <w:numId w:val="1"/>
        </w:numPr>
        <w:spacing w:line="360" w:lineRule="auto"/>
        <w:jc w:val="center"/>
        <w:rPr>
          <w:b/>
          <w:color w:val="000000"/>
          <w:sz w:val="30"/>
          <w:szCs w:val="30"/>
        </w:rPr>
      </w:pPr>
      <w:r w:rsidRPr="00347223">
        <w:rPr>
          <w:b/>
          <w:color w:val="000000"/>
          <w:sz w:val="30"/>
          <w:szCs w:val="30"/>
        </w:rPr>
        <w:t xml:space="preserve"> </w:t>
      </w:r>
      <w:r w:rsidRPr="00347223">
        <w:rPr>
          <w:rFonts w:hint="eastAsia"/>
          <w:b/>
          <w:color w:val="000000"/>
          <w:sz w:val="30"/>
          <w:szCs w:val="30"/>
        </w:rPr>
        <w:t>总则</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第一条</w:t>
      </w:r>
      <w:r w:rsidRPr="00347223">
        <w:rPr>
          <w:rFonts w:hint="eastAsia"/>
          <w:color w:val="000000"/>
          <w:sz w:val="30"/>
          <w:szCs w:val="30"/>
        </w:rPr>
        <w:t xml:space="preserve">    </w:t>
      </w:r>
      <w:r w:rsidR="000068B7" w:rsidRPr="00347223">
        <w:rPr>
          <w:rFonts w:hint="eastAsia"/>
          <w:color w:val="000000"/>
          <w:sz w:val="30"/>
          <w:szCs w:val="30"/>
        </w:rPr>
        <w:t>为规范我区教育系统各学校和辅助服务项目员工（以下简称员工）的行为，维护各学校、劳务派遣公司和员工三方的合法权益，加强教育局的监督指导作用，根据劳动法及其配套法律、规章的规定，结合教育系统的实际情况，制定本办法。</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第二条</w:t>
      </w:r>
      <w:r w:rsidRPr="00347223">
        <w:rPr>
          <w:rFonts w:hint="eastAsia"/>
          <w:color w:val="000000"/>
          <w:sz w:val="30"/>
          <w:szCs w:val="30"/>
        </w:rPr>
        <w:t xml:space="preserve">    </w:t>
      </w:r>
      <w:r w:rsidR="000068B7" w:rsidRPr="00347223">
        <w:rPr>
          <w:rFonts w:hint="eastAsia"/>
          <w:color w:val="000000"/>
          <w:sz w:val="30"/>
          <w:szCs w:val="30"/>
        </w:rPr>
        <w:t>本办法中的劳务派遣公司由教育局（各镇政府）通过政府购买服务的方式，根据中标结果产生。教育局（各镇政府）对劳务公司的派遣工作做好日常监管。</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第三条</w:t>
      </w:r>
      <w:r w:rsidRPr="00347223">
        <w:rPr>
          <w:rFonts w:hint="eastAsia"/>
          <w:color w:val="000000"/>
          <w:sz w:val="30"/>
          <w:szCs w:val="30"/>
        </w:rPr>
        <w:t xml:space="preserve">    </w:t>
      </w:r>
      <w:r w:rsidR="000068B7" w:rsidRPr="00347223">
        <w:rPr>
          <w:rFonts w:hint="eastAsia"/>
          <w:color w:val="000000"/>
          <w:sz w:val="30"/>
          <w:szCs w:val="30"/>
        </w:rPr>
        <w:t>本办法适用于教育系统辅助服务项目（含各镇管学校）中劳务派遣的全体员工，不包括保洁外包、食堂外包、保安外包等区教育局招标的辅助服务项目。</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第四条</w:t>
      </w:r>
      <w:r w:rsidRPr="00347223">
        <w:rPr>
          <w:rFonts w:hint="eastAsia"/>
          <w:color w:val="000000"/>
          <w:sz w:val="30"/>
          <w:szCs w:val="30"/>
        </w:rPr>
        <w:t xml:space="preserve">    </w:t>
      </w:r>
      <w:r w:rsidR="000068B7" w:rsidRPr="00347223">
        <w:rPr>
          <w:rFonts w:hint="eastAsia"/>
          <w:color w:val="000000"/>
          <w:sz w:val="30"/>
          <w:szCs w:val="30"/>
        </w:rPr>
        <w:t>员工享有取得劳动报酬、休假、受劳动安全卫生保护，享受社会保险和福利等劳动权利，同时应当遵守劳动法和劳动合同法，遵守劳务派遣公司规章制度，遵守学校规章制度和职业道德，履行合同约定的工作等劳动义务。</w:t>
      </w:r>
    </w:p>
    <w:p w:rsidR="000068B7" w:rsidRPr="00347223" w:rsidRDefault="000068B7" w:rsidP="00347223">
      <w:pPr>
        <w:spacing w:line="360" w:lineRule="auto"/>
        <w:ind w:left="480"/>
        <w:rPr>
          <w:color w:val="000000"/>
          <w:sz w:val="30"/>
          <w:szCs w:val="30"/>
        </w:rPr>
      </w:pPr>
    </w:p>
    <w:p w:rsidR="000068B7" w:rsidRPr="00347223" w:rsidRDefault="000068B7" w:rsidP="00347223">
      <w:pPr>
        <w:numPr>
          <w:ilvl w:val="0"/>
          <w:numId w:val="1"/>
        </w:numPr>
        <w:spacing w:line="360" w:lineRule="auto"/>
        <w:jc w:val="center"/>
        <w:rPr>
          <w:b/>
          <w:color w:val="000000"/>
          <w:sz w:val="30"/>
          <w:szCs w:val="30"/>
        </w:rPr>
      </w:pPr>
      <w:r w:rsidRPr="00347223">
        <w:rPr>
          <w:b/>
          <w:color w:val="000000"/>
          <w:sz w:val="30"/>
          <w:szCs w:val="30"/>
        </w:rPr>
        <w:t xml:space="preserve"> </w:t>
      </w:r>
      <w:r w:rsidRPr="00347223">
        <w:rPr>
          <w:rFonts w:hint="eastAsia"/>
          <w:b/>
          <w:color w:val="000000"/>
          <w:sz w:val="30"/>
          <w:szCs w:val="30"/>
        </w:rPr>
        <w:t>用工申请</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第五条</w:t>
      </w:r>
      <w:r w:rsidRPr="00347223">
        <w:rPr>
          <w:rFonts w:hint="eastAsia"/>
          <w:color w:val="000000"/>
          <w:sz w:val="30"/>
          <w:szCs w:val="30"/>
        </w:rPr>
        <w:t xml:space="preserve">    </w:t>
      </w:r>
      <w:r w:rsidR="000068B7" w:rsidRPr="00347223">
        <w:rPr>
          <w:rFonts w:hint="eastAsia"/>
          <w:color w:val="000000"/>
          <w:sz w:val="30"/>
          <w:szCs w:val="30"/>
        </w:rPr>
        <w:t>各学校出现用人需求的时候，需填写教育局指定的用工申请表，根据表内要求填报并提交教育局人事科审核，其中镇</w:t>
      </w:r>
      <w:r w:rsidR="000068B7" w:rsidRPr="00347223">
        <w:rPr>
          <w:rFonts w:hint="eastAsia"/>
          <w:color w:val="000000"/>
          <w:sz w:val="30"/>
          <w:szCs w:val="30"/>
        </w:rPr>
        <w:lastRenderedPageBreak/>
        <w:t>管学校在人事科审核通过之后再提交各镇教委复核。</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第六条</w:t>
      </w:r>
      <w:r w:rsidRPr="00347223">
        <w:rPr>
          <w:rFonts w:hint="eastAsia"/>
          <w:color w:val="000000"/>
          <w:sz w:val="30"/>
          <w:szCs w:val="30"/>
        </w:rPr>
        <w:t xml:space="preserve">    </w:t>
      </w:r>
      <w:r w:rsidR="000068B7" w:rsidRPr="00347223">
        <w:rPr>
          <w:rFonts w:hint="eastAsia"/>
          <w:color w:val="000000"/>
          <w:sz w:val="30"/>
          <w:szCs w:val="30"/>
        </w:rPr>
        <w:t>在审核过程中，需提交用工人员相关资质材料复印件并加盖学校公章至教育局，最迟在教育局批复单下达前上交，资质材料不齐全或不达标则不予录用。部分岗位需按教育局要求提供资质材料原件（审核后返还）。</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第七条</w:t>
      </w:r>
      <w:r w:rsidRPr="00347223">
        <w:rPr>
          <w:rFonts w:hint="eastAsia"/>
          <w:color w:val="000000"/>
          <w:sz w:val="30"/>
          <w:szCs w:val="30"/>
        </w:rPr>
        <w:t xml:space="preserve">    </w:t>
      </w:r>
      <w:r w:rsidR="000068B7" w:rsidRPr="00347223">
        <w:rPr>
          <w:rFonts w:hint="eastAsia"/>
          <w:color w:val="000000"/>
          <w:sz w:val="30"/>
          <w:szCs w:val="30"/>
        </w:rPr>
        <w:t>以病产假、外借、支教等事由进行用工申请时，需同步提交相关证明材料并加盖学校公章。</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第八条</w:t>
      </w:r>
      <w:r w:rsidRPr="00347223">
        <w:rPr>
          <w:rFonts w:hint="eastAsia"/>
          <w:color w:val="000000"/>
          <w:sz w:val="30"/>
          <w:szCs w:val="30"/>
        </w:rPr>
        <w:t xml:space="preserve">    </w:t>
      </w:r>
      <w:r w:rsidR="000068B7" w:rsidRPr="00347223">
        <w:rPr>
          <w:rFonts w:hint="eastAsia"/>
          <w:color w:val="000000"/>
          <w:sz w:val="30"/>
          <w:szCs w:val="30"/>
        </w:rPr>
        <w:t>用工申请审核通过后，各学校人事可以持用工批复单并根据劳务派遣公司要求持其他相关材料至劳务公司办理人员录用，签订派遣合同并与员工签订劳务协议（返聘人员为劳务协议）。</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第九条</w:t>
      </w:r>
      <w:r w:rsidRPr="00347223">
        <w:rPr>
          <w:rFonts w:hint="eastAsia"/>
          <w:color w:val="000000"/>
          <w:sz w:val="30"/>
          <w:szCs w:val="30"/>
        </w:rPr>
        <w:t xml:space="preserve">    </w:t>
      </w:r>
      <w:r w:rsidR="000068B7" w:rsidRPr="00347223">
        <w:rPr>
          <w:rFonts w:hint="eastAsia"/>
          <w:color w:val="000000"/>
          <w:sz w:val="30"/>
          <w:szCs w:val="30"/>
        </w:rPr>
        <w:t>教育局用工批复单下达后有效期为</w:t>
      </w:r>
      <w:r w:rsidR="000068B7" w:rsidRPr="00347223">
        <w:rPr>
          <w:color w:val="000000"/>
          <w:sz w:val="30"/>
          <w:szCs w:val="30"/>
        </w:rPr>
        <w:t>6</w:t>
      </w:r>
      <w:r w:rsidR="000068B7" w:rsidRPr="00347223">
        <w:rPr>
          <w:rFonts w:hint="eastAsia"/>
          <w:color w:val="000000"/>
          <w:sz w:val="30"/>
          <w:szCs w:val="30"/>
        </w:rPr>
        <w:t>个月，过期后需重新提交用工申请，否则学校不予用工。</w:t>
      </w:r>
    </w:p>
    <w:p w:rsidR="000068B7" w:rsidRPr="00347223" w:rsidRDefault="000068B7" w:rsidP="00347223">
      <w:pPr>
        <w:spacing w:line="360" w:lineRule="auto"/>
        <w:ind w:left="480"/>
        <w:rPr>
          <w:color w:val="000000"/>
          <w:sz w:val="30"/>
          <w:szCs w:val="30"/>
        </w:rPr>
      </w:pPr>
    </w:p>
    <w:p w:rsidR="000068B7" w:rsidRPr="00347223" w:rsidRDefault="000068B7" w:rsidP="00347223">
      <w:pPr>
        <w:numPr>
          <w:ilvl w:val="0"/>
          <w:numId w:val="1"/>
        </w:numPr>
        <w:spacing w:line="360" w:lineRule="auto"/>
        <w:ind w:left="602" w:hangingChars="200" w:hanging="602"/>
        <w:jc w:val="center"/>
        <w:rPr>
          <w:b/>
          <w:color w:val="000000"/>
          <w:sz w:val="30"/>
          <w:szCs w:val="30"/>
        </w:rPr>
      </w:pPr>
      <w:r w:rsidRPr="00347223">
        <w:rPr>
          <w:rFonts w:hint="eastAsia"/>
          <w:b/>
          <w:color w:val="000000"/>
          <w:sz w:val="30"/>
          <w:szCs w:val="30"/>
        </w:rPr>
        <w:t>劳动合同（协议）管理</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第十条</w:t>
      </w:r>
      <w:r w:rsidRPr="00347223">
        <w:rPr>
          <w:rFonts w:hint="eastAsia"/>
          <w:color w:val="000000"/>
          <w:sz w:val="30"/>
          <w:szCs w:val="30"/>
        </w:rPr>
        <w:t xml:space="preserve">    </w:t>
      </w:r>
      <w:r w:rsidR="000068B7" w:rsidRPr="00347223">
        <w:rPr>
          <w:rFonts w:hint="eastAsia"/>
          <w:color w:val="000000"/>
          <w:sz w:val="30"/>
          <w:szCs w:val="30"/>
        </w:rPr>
        <w:t>劳动合同（协议）的签订起始时间根据用工批复的落款时间决定，在当月</w:t>
      </w:r>
      <w:r w:rsidR="000068B7" w:rsidRPr="00347223">
        <w:rPr>
          <w:color w:val="000000"/>
          <w:sz w:val="30"/>
          <w:szCs w:val="30"/>
        </w:rPr>
        <w:t>10</w:t>
      </w:r>
      <w:r w:rsidR="000068B7" w:rsidRPr="00347223">
        <w:rPr>
          <w:rFonts w:hint="eastAsia"/>
          <w:color w:val="000000"/>
          <w:sz w:val="30"/>
          <w:szCs w:val="30"/>
        </w:rPr>
        <w:t>日前批复的用工申请人员最早可在当月起办理录用；在当月</w:t>
      </w:r>
      <w:r w:rsidR="000068B7" w:rsidRPr="00347223">
        <w:rPr>
          <w:color w:val="000000"/>
          <w:sz w:val="30"/>
          <w:szCs w:val="30"/>
        </w:rPr>
        <w:t>10</w:t>
      </w:r>
      <w:r w:rsidR="000068B7" w:rsidRPr="00347223">
        <w:rPr>
          <w:rFonts w:hint="eastAsia"/>
          <w:color w:val="000000"/>
          <w:sz w:val="30"/>
          <w:szCs w:val="30"/>
        </w:rPr>
        <w:t>日后批复的用工申请人员最早可在次月起办理录用。</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第十一条</w:t>
      </w:r>
      <w:r w:rsidRPr="00347223">
        <w:rPr>
          <w:rFonts w:hint="eastAsia"/>
          <w:color w:val="000000"/>
          <w:sz w:val="30"/>
          <w:szCs w:val="30"/>
        </w:rPr>
        <w:t xml:space="preserve">    </w:t>
      </w:r>
      <w:r w:rsidR="000068B7" w:rsidRPr="00347223">
        <w:rPr>
          <w:rFonts w:hint="eastAsia"/>
          <w:color w:val="000000"/>
          <w:sz w:val="30"/>
          <w:szCs w:val="30"/>
        </w:rPr>
        <w:t>劳动合同必须是员工与劳务派遣公司签订，各学校不得作为劳动合同中的用人单位。劳务公司对员工进行合同管理、薪酬管理等相关管理工作。学校作为接受劳务派遣单位，在用工期间中受劳务公司委托可对用工人员进行日常管理，员工需接受学校相关工作安排。</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第十二条</w:t>
      </w:r>
      <w:r w:rsidRPr="00347223">
        <w:rPr>
          <w:rFonts w:hint="eastAsia"/>
          <w:color w:val="000000"/>
          <w:sz w:val="30"/>
          <w:szCs w:val="30"/>
        </w:rPr>
        <w:t xml:space="preserve">    </w:t>
      </w:r>
      <w:r w:rsidR="000068B7" w:rsidRPr="00347223">
        <w:rPr>
          <w:rFonts w:hint="eastAsia"/>
          <w:color w:val="000000"/>
          <w:sz w:val="30"/>
          <w:szCs w:val="30"/>
        </w:rPr>
        <w:t>辅助服务项目用工实行劳动合同制，因故无法签</w:t>
      </w:r>
      <w:r w:rsidR="000068B7" w:rsidRPr="00347223">
        <w:rPr>
          <w:rFonts w:hint="eastAsia"/>
          <w:color w:val="000000"/>
          <w:sz w:val="30"/>
          <w:szCs w:val="30"/>
        </w:rPr>
        <w:lastRenderedPageBreak/>
        <w:t>订合同人员，不得录用。返聘人员需根据要求签订劳务协议。劳务派遣公司协同用人学校做好用工合同签订工作，因单方面过错漏签合同或签错合同导致的劳务纠纷由过错方承担后果及相应赔偿。</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第十三条</w:t>
      </w:r>
      <w:r w:rsidRPr="00347223">
        <w:rPr>
          <w:rFonts w:hint="eastAsia"/>
          <w:color w:val="000000"/>
          <w:sz w:val="30"/>
          <w:szCs w:val="30"/>
        </w:rPr>
        <w:t xml:space="preserve">    </w:t>
      </w:r>
      <w:r w:rsidR="000068B7" w:rsidRPr="00347223">
        <w:rPr>
          <w:rFonts w:hint="eastAsia"/>
          <w:color w:val="000000"/>
          <w:sz w:val="30"/>
          <w:szCs w:val="30"/>
        </w:rPr>
        <w:t>对新录用的人员必须实行试用期制度，根据劳动合同期限的长短，设定试用期：合同期限一年的，试用期</w:t>
      </w:r>
      <w:r w:rsidR="000068B7" w:rsidRPr="00347223">
        <w:rPr>
          <w:color w:val="000000"/>
          <w:sz w:val="30"/>
          <w:szCs w:val="30"/>
        </w:rPr>
        <w:t>30</w:t>
      </w:r>
      <w:r w:rsidR="000068B7" w:rsidRPr="00347223">
        <w:rPr>
          <w:rFonts w:hint="eastAsia"/>
          <w:color w:val="000000"/>
          <w:sz w:val="30"/>
          <w:szCs w:val="30"/>
        </w:rPr>
        <w:t>天；合同期限二年的，试用期</w:t>
      </w:r>
      <w:r w:rsidR="000068B7" w:rsidRPr="00347223">
        <w:rPr>
          <w:color w:val="000000"/>
          <w:sz w:val="30"/>
          <w:szCs w:val="30"/>
        </w:rPr>
        <w:t>60</w:t>
      </w:r>
      <w:r w:rsidR="000068B7" w:rsidRPr="00347223">
        <w:rPr>
          <w:rFonts w:hint="eastAsia"/>
          <w:color w:val="000000"/>
          <w:sz w:val="30"/>
          <w:szCs w:val="30"/>
        </w:rPr>
        <w:t>天；合同期二年以上不满三年的，试用期不超过</w:t>
      </w:r>
      <w:r w:rsidR="000068B7" w:rsidRPr="00347223">
        <w:rPr>
          <w:color w:val="000000"/>
          <w:sz w:val="30"/>
          <w:szCs w:val="30"/>
        </w:rPr>
        <w:t>3</w:t>
      </w:r>
      <w:r w:rsidR="000068B7" w:rsidRPr="00347223">
        <w:rPr>
          <w:rFonts w:hint="eastAsia"/>
          <w:color w:val="000000"/>
          <w:sz w:val="30"/>
          <w:szCs w:val="30"/>
        </w:rPr>
        <w:t>个月。试用期包括在劳动合同时间中。</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第十四条</w:t>
      </w:r>
      <w:r w:rsidRPr="00347223">
        <w:rPr>
          <w:rFonts w:hint="eastAsia"/>
          <w:color w:val="000000"/>
          <w:sz w:val="30"/>
          <w:szCs w:val="30"/>
        </w:rPr>
        <w:t xml:space="preserve">    </w:t>
      </w:r>
      <w:r w:rsidR="000068B7" w:rsidRPr="00347223">
        <w:rPr>
          <w:rFonts w:hint="eastAsia"/>
          <w:color w:val="000000"/>
          <w:sz w:val="30"/>
          <w:szCs w:val="30"/>
        </w:rPr>
        <w:t>被派遣至学校的员工根据学校规定的工作时间进行工作，依法享受双休日和法定节假日。学校寒暑假期间的工作时间，各学校可以根据实际情况调整工作。</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第十五条</w:t>
      </w:r>
      <w:r w:rsidRPr="00347223">
        <w:rPr>
          <w:rFonts w:hint="eastAsia"/>
          <w:color w:val="000000"/>
          <w:sz w:val="30"/>
          <w:szCs w:val="30"/>
        </w:rPr>
        <w:t xml:space="preserve">    </w:t>
      </w:r>
      <w:r w:rsidR="000068B7" w:rsidRPr="00347223">
        <w:rPr>
          <w:rFonts w:hint="eastAsia"/>
          <w:color w:val="000000"/>
          <w:sz w:val="30"/>
          <w:szCs w:val="30"/>
        </w:rPr>
        <w:t>劳务派遣公司与员工协商一致可以解除劳动合同，由劳务派遣公司提出解除劳动合同的或合同到期为由提出不续签合同的，依法支付员工经济补偿金（按第二十二条支付）。双方协商一致可以变更劳动合同的内容，包括变更合同期限、工作岗位、劳动报酬、违约责任等，以重新签订变更后的劳动合同方可视为生效。</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第十六条</w:t>
      </w:r>
      <w:r w:rsidRPr="00347223">
        <w:rPr>
          <w:rFonts w:hint="eastAsia"/>
          <w:color w:val="000000"/>
          <w:sz w:val="30"/>
          <w:szCs w:val="30"/>
        </w:rPr>
        <w:t xml:space="preserve">    </w:t>
      </w:r>
      <w:r w:rsidR="000068B7" w:rsidRPr="00347223">
        <w:rPr>
          <w:rFonts w:hint="eastAsia"/>
          <w:color w:val="000000"/>
          <w:sz w:val="30"/>
          <w:szCs w:val="30"/>
        </w:rPr>
        <w:t>员工有下列情形之一的，劳务派遣公司可以解除</w:t>
      </w:r>
      <w:r w:rsidR="002906F4" w:rsidRPr="00347223">
        <w:rPr>
          <w:rFonts w:hint="eastAsia"/>
          <w:color w:val="000000"/>
          <w:sz w:val="30"/>
          <w:szCs w:val="30"/>
        </w:rPr>
        <w:t>劳动合同，各学校可以将派遣员工退回劳务派遣公司并不承担任何责任：</w:t>
      </w:r>
    </w:p>
    <w:p w:rsidR="000068B7" w:rsidRPr="00347223" w:rsidRDefault="000068B7" w:rsidP="00347223">
      <w:pPr>
        <w:spacing w:line="360" w:lineRule="auto"/>
        <w:ind w:firstLineChars="200" w:firstLine="600"/>
        <w:jc w:val="left"/>
        <w:rPr>
          <w:color w:val="000000"/>
          <w:sz w:val="30"/>
          <w:szCs w:val="30"/>
        </w:rPr>
      </w:pPr>
      <w:r w:rsidRPr="00347223">
        <w:rPr>
          <w:rFonts w:hint="eastAsia"/>
          <w:color w:val="000000"/>
          <w:sz w:val="30"/>
          <w:szCs w:val="30"/>
        </w:rPr>
        <w:t>（</w:t>
      </w:r>
      <w:r w:rsidRPr="00347223">
        <w:rPr>
          <w:color w:val="000000"/>
          <w:sz w:val="30"/>
          <w:szCs w:val="30"/>
        </w:rPr>
        <w:t>1</w:t>
      </w:r>
      <w:r w:rsidRPr="00347223">
        <w:rPr>
          <w:rFonts w:hint="eastAsia"/>
          <w:color w:val="000000"/>
          <w:sz w:val="30"/>
          <w:szCs w:val="30"/>
        </w:rPr>
        <w:t>）在试用期内被证明不符合录用条件的；</w:t>
      </w:r>
    </w:p>
    <w:p w:rsidR="000068B7" w:rsidRPr="00347223" w:rsidRDefault="000068B7" w:rsidP="00347223">
      <w:pPr>
        <w:spacing w:line="360" w:lineRule="auto"/>
        <w:ind w:firstLineChars="200" w:firstLine="600"/>
        <w:jc w:val="left"/>
        <w:rPr>
          <w:color w:val="000000"/>
          <w:sz w:val="30"/>
          <w:szCs w:val="30"/>
        </w:rPr>
      </w:pPr>
      <w:r w:rsidRPr="00347223">
        <w:rPr>
          <w:rFonts w:hint="eastAsia"/>
          <w:color w:val="000000"/>
          <w:sz w:val="30"/>
          <w:szCs w:val="30"/>
        </w:rPr>
        <w:t>（</w:t>
      </w:r>
      <w:r w:rsidRPr="00347223">
        <w:rPr>
          <w:color w:val="000000"/>
          <w:sz w:val="30"/>
          <w:szCs w:val="30"/>
        </w:rPr>
        <w:t>2</w:t>
      </w:r>
      <w:r w:rsidRPr="00347223">
        <w:rPr>
          <w:rFonts w:hint="eastAsia"/>
          <w:color w:val="000000"/>
          <w:sz w:val="30"/>
          <w:szCs w:val="30"/>
        </w:rPr>
        <w:t>）提供虚假的个人资料，包括但不限于：离职证明、身份证明、户籍证明、学历证明、体检证明等是虚假或伪造的；应聘前患有精神病、传染性疾病及其它严重影响工作的疾病而在应聘时未声明的；应聘前曾受到其它学校记过、降职、开除或除名等严重处分、或者有吸毒等劣迹而在应聘时未声明的；应聘前曾被劳动教养、拘</w:t>
      </w:r>
      <w:r w:rsidRPr="00347223">
        <w:rPr>
          <w:rFonts w:hint="eastAsia"/>
          <w:color w:val="000000"/>
          <w:sz w:val="30"/>
          <w:szCs w:val="30"/>
        </w:rPr>
        <w:lastRenderedPageBreak/>
        <w:t>役或者依法追究刑事责任而在应聘时未声明的等情况；</w:t>
      </w:r>
    </w:p>
    <w:p w:rsidR="000068B7" w:rsidRPr="00347223" w:rsidRDefault="000068B7" w:rsidP="00347223">
      <w:pPr>
        <w:spacing w:line="360" w:lineRule="auto"/>
        <w:ind w:firstLineChars="200" w:firstLine="600"/>
        <w:jc w:val="left"/>
        <w:rPr>
          <w:color w:val="000000"/>
          <w:sz w:val="30"/>
          <w:szCs w:val="30"/>
        </w:rPr>
      </w:pPr>
      <w:r w:rsidRPr="00347223">
        <w:rPr>
          <w:rFonts w:hint="eastAsia"/>
          <w:color w:val="000000"/>
          <w:sz w:val="30"/>
          <w:szCs w:val="30"/>
        </w:rPr>
        <w:t>（</w:t>
      </w:r>
      <w:r w:rsidRPr="00347223">
        <w:rPr>
          <w:color w:val="000000"/>
          <w:sz w:val="30"/>
          <w:szCs w:val="30"/>
        </w:rPr>
        <w:t>3</w:t>
      </w:r>
      <w:r w:rsidRPr="00347223">
        <w:rPr>
          <w:rFonts w:hint="eastAsia"/>
          <w:color w:val="000000"/>
          <w:sz w:val="30"/>
          <w:szCs w:val="30"/>
        </w:rPr>
        <w:t>）严重违反劳动纪律或师德规范、及学校依法制定并公示的规章制度的；</w:t>
      </w:r>
    </w:p>
    <w:p w:rsidR="000068B7" w:rsidRPr="00347223" w:rsidRDefault="000068B7" w:rsidP="00347223">
      <w:pPr>
        <w:pStyle w:val="aa"/>
        <w:numPr>
          <w:ilvl w:val="0"/>
          <w:numId w:val="3"/>
        </w:numPr>
        <w:spacing w:line="360" w:lineRule="auto"/>
        <w:ind w:firstLineChars="0"/>
        <w:jc w:val="left"/>
        <w:rPr>
          <w:color w:val="000000"/>
          <w:sz w:val="30"/>
          <w:szCs w:val="30"/>
        </w:rPr>
      </w:pPr>
      <w:r w:rsidRPr="00347223">
        <w:rPr>
          <w:rFonts w:hint="eastAsia"/>
          <w:color w:val="000000"/>
          <w:sz w:val="30"/>
          <w:szCs w:val="30"/>
        </w:rPr>
        <w:t>严重失职，营私舞弊，对学校利益造成重大损害的；</w:t>
      </w:r>
    </w:p>
    <w:p w:rsidR="000068B7" w:rsidRPr="00347223" w:rsidRDefault="000068B7" w:rsidP="00347223">
      <w:pPr>
        <w:spacing w:line="360" w:lineRule="auto"/>
        <w:ind w:firstLineChars="200" w:firstLine="600"/>
        <w:jc w:val="left"/>
        <w:rPr>
          <w:color w:val="000000"/>
          <w:sz w:val="30"/>
          <w:szCs w:val="30"/>
        </w:rPr>
      </w:pPr>
      <w:r w:rsidRPr="00347223">
        <w:rPr>
          <w:rFonts w:hint="eastAsia"/>
          <w:color w:val="000000"/>
          <w:sz w:val="30"/>
          <w:szCs w:val="30"/>
        </w:rPr>
        <w:t>（</w:t>
      </w:r>
      <w:r w:rsidRPr="00347223">
        <w:rPr>
          <w:color w:val="000000"/>
          <w:sz w:val="30"/>
          <w:szCs w:val="30"/>
        </w:rPr>
        <w:t>5</w:t>
      </w:r>
      <w:r w:rsidRPr="00347223">
        <w:rPr>
          <w:rFonts w:hint="eastAsia"/>
          <w:color w:val="000000"/>
          <w:sz w:val="30"/>
          <w:szCs w:val="30"/>
        </w:rPr>
        <w:t>）员工同时与其他单位建立劳动关系，对完成学校的工作任务造成严重影响，经学校提出，拒不改正的；</w:t>
      </w:r>
    </w:p>
    <w:p w:rsidR="000068B7" w:rsidRPr="00347223" w:rsidRDefault="000068B7" w:rsidP="00347223">
      <w:pPr>
        <w:spacing w:line="360" w:lineRule="auto"/>
        <w:ind w:firstLineChars="200" w:firstLine="600"/>
        <w:jc w:val="left"/>
        <w:rPr>
          <w:color w:val="000000"/>
          <w:sz w:val="30"/>
          <w:szCs w:val="30"/>
        </w:rPr>
      </w:pPr>
      <w:r w:rsidRPr="00347223">
        <w:rPr>
          <w:rFonts w:hint="eastAsia"/>
          <w:color w:val="000000"/>
          <w:sz w:val="30"/>
          <w:szCs w:val="30"/>
        </w:rPr>
        <w:t>（</w:t>
      </w:r>
      <w:r w:rsidRPr="00347223">
        <w:rPr>
          <w:color w:val="000000"/>
          <w:sz w:val="30"/>
          <w:szCs w:val="30"/>
        </w:rPr>
        <w:t>6</w:t>
      </w:r>
      <w:r w:rsidRPr="00347223">
        <w:rPr>
          <w:rFonts w:hint="eastAsia"/>
          <w:color w:val="000000"/>
          <w:sz w:val="30"/>
          <w:szCs w:val="30"/>
        </w:rPr>
        <w:t>）被依法追究刑事责任的；</w:t>
      </w:r>
    </w:p>
    <w:p w:rsidR="000068B7" w:rsidRPr="00347223" w:rsidRDefault="000068B7" w:rsidP="00347223">
      <w:pPr>
        <w:pStyle w:val="aa"/>
        <w:numPr>
          <w:ilvl w:val="0"/>
          <w:numId w:val="4"/>
        </w:numPr>
        <w:spacing w:line="360" w:lineRule="auto"/>
        <w:ind w:firstLineChars="0"/>
        <w:jc w:val="left"/>
        <w:rPr>
          <w:color w:val="000000"/>
          <w:sz w:val="30"/>
          <w:szCs w:val="30"/>
        </w:rPr>
      </w:pPr>
      <w:r w:rsidRPr="00347223">
        <w:rPr>
          <w:rFonts w:hint="eastAsia"/>
          <w:color w:val="000000"/>
          <w:sz w:val="30"/>
          <w:szCs w:val="30"/>
        </w:rPr>
        <w:t>法律、法规、规章规定的其他情形。</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第十七条</w:t>
      </w:r>
      <w:r w:rsidRPr="00347223">
        <w:rPr>
          <w:rFonts w:hint="eastAsia"/>
          <w:color w:val="000000"/>
          <w:sz w:val="30"/>
          <w:szCs w:val="30"/>
        </w:rPr>
        <w:t xml:space="preserve">    </w:t>
      </w:r>
      <w:r w:rsidR="000068B7" w:rsidRPr="00347223">
        <w:rPr>
          <w:rFonts w:hint="eastAsia"/>
          <w:color w:val="000000"/>
          <w:sz w:val="30"/>
          <w:szCs w:val="30"/>
        </w:rPr>
        <w:t>有下列情形之一，劳务派遣公司提前</w:t>
      </w:r>
      <w:r w:rsidR="000068B7" w:rsidRPr="00347223">
        <w:rPr>
          <w:color w:val="000000"/>
          <w:sz w:val="30"/>
          <w:szCs w:val="30"/>
        </w:rPr>
        <w:t>30</w:t>
      </w:r>
      <w:r w:rsidR="002906F4" w:rsidRPr="00347223">
        <w:rPr>
          <w:rFonts w:hint="eastAsia"/>
          <w:color w:val="000000"/>
          <w:sz w:val="30"/>
          <w:szCs w:val="30"/>
        </w:rPr>
        <w:t>天书面通知员工，可以解除劳动合同：</w:t>
      </w:r>
    </w:p>
    <w:p w:rsidR="000068B7" w:rsidRPr="00347223" w:rsidRDefault="000068B7" w:rsidP="00347223">
      <w:pPr>
        <w:spacing w:line="360" w:lineRule="auto"/>
        <w:ind w:left="560"/>
        <w:jc w:val="left"/>
        <w:rPr>
          <w:color w:val="000000"/>
          <w:sz w:val="30"/>
          <w:szCs w:val="30"/>
        </w:rPr>
      </w:pPr>
      <w:r w:rsidRPr="00347223">
        <w:rPr>
          <w:rFonts w:hint="eastAsia"/>
          <w:color w:val="000000"/>
          <w:sz w:val="30"/>
          <w:szCs w:val="30"/>
        </w:rPr>
        <w:t>（</w:t>
      </w:r>
      <w:r w:rsidRPr="00347223">
        <w:rPr>
          <w:color w:val="000000"/>
          <w:sz w:val="30"/>
          <w:szCs w:val="30"/>
        </w:rPr>
        <w:t>1</w:t>
      </w:r>
      <w:r w:rsidRPr="00347223">
        <w:rPr>
          <w:rFonts w:hint="eastAsia"/>
          <w:color w:val="000000"/>
          <w:sz w:val="30"/>
          <w:szCs w:val="30"/>
        </w:rPr>
        <w:t>）员工患病或因公负伤，医疗期满后，不能从事原工作，也不能从事学校另行安排的适当工作的；</w:t>
      </w:r>
    </w:p>
    <w:p w:rsidR="000068B7" w:rsidRPr="00347223" w:rsidRDefault="000068B7" w:rsidP="00347223">
      <w:pPr>
        <w:spacing w:line="360" w:lineRule="auto"/>
        <w:ind w:left="560"/>
        <w:jc w:val="left"/>
        <w:rPr>
          <w:color w:val="000000"/>
          <w:sz w:val="30"/>
          <w:szCs w:val="30"/>
        </w:rPr>
      </w:pPr>
      <w:r w:rsidRPr="00347223">
        <w:rPr>
          <w:rFonts w:hint="eastAsia"/>
          <w:color w:val="000000"/>
          <w:sz w:val="30"/>
          <w:szCs w:val="30"/>
        </w:rPr>
        <w:t>（</w:t>
      </w:r>
      <w:r w:rsidRPr="00347223">
        <w:rPr>
          <w:color w:val="000000"/>
          <w:sz w:val="30"/>
          <w:szCs w:val="30"/>
        </w:rPr>
        <w:t>2</w:t>
      </w:r>
      <w:r w:rsidRPr="00347223">
        <w:rPr>
          <w:rFonts w:hint="eastAsia"/>
          <w:color w:val="000000"/>
          <w:sz w:val="30"/>
          <w:szCs w:val="30"/>
        </w:rPr>
        <w:t>）员工不能胜任工作，经过培训或调整工作岗位，仍不能胜任工作的；</w:t>
      </w:r>
    </w:p>
    <w:p w:rsidR="000068B7" w:rsidRPr="00347223" w:rsidRDefault="000068B7" w:rsidP="00347223">
      <w:pPr>
        <w:spacing w:line="360" w:lineRule="auto"/>
        <w:ind w:left="560"/>
        <w:jc w:val="left"/>
        <w:rPr>
          <w:color w:val="000000"/>
          <w:sz w:val="30"/>
          <w:szCs w:val="30"/>
        </w:rPr>
      </w:pPr>
      <w:r w:rsidRPr="00347223">
        <w:rPr>
          <w:rFonts w:hint="eastAsia"/>
          <w:color w:val="000000"/>
          <w:sz w:val="30"/>
          <w:szCs w:val="30"/>
        </w:rPr>
        <w:t>（</w:t>
      </w:r>
      <w:r w:rsidRPr="00347223">
        <w:rPr>
          <w:color w:val="000000"/>
          <w:sz w:val="30"/>
          <w:szCs w:val="30"/>
        </w:rPr>
        <w:t>3</w:t>
      </w:r>
      <w:r w:rsidRPr="00347223">
        <w:rPr>
          <w:rFonts w:hint="eastAsia"/>
          <w:color w:val="000000"/>
          <w:sz w:val="30"/>
          <w:szCs w:val="30"/>
        </w:rPr>
        <w:t>）劳动合同订立时所依据的客观</w:t>
      </w:r>
      <w:r w:rsidR="002906F4" w:rsidRPr="00347223">
        <w:rPr>
          <w:rFonts w:hint="eastAsia"/>
          <w:color w:val="000000"/>
          <w:sz w:val="30"/>
          <w:szCs w:val="30"/>
        </w:rPr>
        <w:t>情况发生重大变化，致使原劳动合同无法履行，经协商不能达成协议的。</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第十八条</w:t>
      </w:r>
      <w:r w:rsidRPr="00347223">
        <w:rPr>
          <w:rFonts w:hint="eastAsia"/>
          <w:color w:val="000000"/>
          <w:sz w:val="30"/>
          <w:szCs w:val="30"/>
        </w:rPr>
        <w:t xml:space="preserve">    </w:t>
      </w:r>
      <w:r w:rsidR="000068B7" w:rsidRPr="00347223">
        <w:rPr>
          <w:rFonts w:hint="eastAsia"/>
          <w:color w:val="000000"/>
          <w:sz w:val="30"/>
          <w:szCs w:val="30"/>
        </w:rPr>
        <w:t>员工有下列情形之一，劳务派遣公司不得依据本办法第十五条的规定解除劳动合同</w:t>
      </w:r>
      <w:r w:rsidR="002906F4" w:rsidRPr="00347223">
        <w:rPr>
          <w:rFonts w:hint="eastAsia"/>
          <w:color w:val="000000"/>
          <w:sz w:val="30"/>
          <w:szCs w:val="30"/>
        </w:rPr>
        <w:t>：</w:t>
      </w:r>
    </w:p>
    <w:p w:rsidR="000068B7" w:rsidRPr="00347223" w:rsidRDefault="000068B7" w:rsidP="00347223">
      <w:pPr>
        <w:spacing w:line="360" w:lineRule="auto"/>
        <w:ind w:left="560"/>
        <w:jc w:val="left"/>
        <w:rPr>
          <w:color w:val="000000"/>
          <w:sz w:val="30"/>
          <w:szCs w:val="30"/>
        </w:rPr>
      </w:pPr>
      <w:r w:rsidRPr="00347223">
        <w:rPr>
          <w:rFonts w:hint="eastAsia"/>
          <w:color w:val="000000"/>
          <w:sz w:val="30"/>
          <w:szCs w:val="30"/>
        </w:rPr>
        <w:t>（</w:t>
      </w:r>
      <w:r w:rsidRPr="00347223">
        <w:rPr>
          <w:color w:val="000000"/>
          <w:sz w:val="30"/>
          <w:szCs w:val="30"/>
        </w:rPr>
        <w:t>1</w:t>
      </w:r>
      <w:r w:rsidRPr="00347223">
        <w:rPr>
          <w:rFonts w:hint="eastAsia"/>
          <w:color w:val="000000"/>
          <w:sz w:val="30"/>
          <w:szCs w:val="30"/>
        </w:rPr>
        <w:t>）患职业病或因工负伤被确认完全丧失或部分丧失劳动能力的；</w:t>
      </w:r>
    </w:p>
    <w:p w:rsidR="000068B7" w:rsidRPr="00347223" w:rsidRDefault="000068B7" w:rsidP="00347223">
      <w:pPr>
        <w:spacing w:line="360" w:lineRule="auto"/>
        <w:ind w:left="560"/>
        <w:jc w:val="left"/>
        <w:rPr>
          <w:color w:val="000000"/>
          <w:sz w:val="30"/>
          <w:szCs w:val="30"/>
        </w:rPr>
      </w:pPr>
      <w:r w:rsidRPr="00347223">
        <w:rPr>
          <w:rFonts w:hint="eastAsia"/>
          <w:color w:val="000000"/>
          <w:sz w:val="30"/>
          <w:szCs w:val="30"/>
        </w:rPr>
        <w:t>（</w:t>
      </w:r>
      <w:r w:rsidRPr="00347223">
        <w:rPr>
          <w:color w:val="000000"/>
          <w:sz w:val="30"/>
          <w:szCs w:val="30"/>
        </w:rPr>
        <w:t>2</w:t>
      </w:r>
      <w:r w:rsidRPr="00347223">
        <w:rPr>
          <w:rFonts w:hint="eastAsia"/>
          <w:color w:val="000000"/>
          <w:sz w:val="30"/>
          <w:szCs w:val="30"/>
        </w:rPr>
        <w:t>）患病或非因公负伤，在规定的医疗期内的；</w:t>
      </w:r>
    </w:p>
    <w:p w:rsidR="000068B7" w:rsidRDefault="000068B7" w:rsidP="00347223">
      <w:pPr>
        <w:spacing w:line="360" w:lineRule="auto"/>
        <w:ind w:left="560"/>
        <w:jc w:val="left"/>
        <w:rPr>
          <w:color w:val="000000"/>
          <w:sz w:val="30"/>
          <w:szCs w:val="30"/>
        </w:rPr>
      </w:pPr>
      <w:r w:rsidRPr="00347223">
        <w:rPr>
          <w:rFonts w:hint="eastAsia"/>
          <w:color w:val="000000"/>
          <w:sz w:val="30"/>
          <w:szCs w:val="30"/>
        </w:rPr>
        <w:t>（</w:t>
      </w:r>
      <w:r w:rsidRPr="00347223">
        <w:rPr>
          <w:color w:val="000000"/>
          <w:sz w:val="30"/>
          <w:szCs w:val="30"/>
        </w:rPr>
        <w:t>3</w:t>
      </w:r>
      <w:r w:rsidRPr="00347223">
        <w:rPr>
          <w:rFonts w:hint="eastAsia"/>
          <w:color w:val="000000"/>
          <w:sz w:val="30"/>
          <w:szCs w:val="30"/>
        </w:rPr>
        <w:t>）女员工在符合计划生育规定的孕期、产期、哺乳期内的；</w:t>
      </w:r>
    </w:p>
    <w:p w:rsidR="000068B7" w:rsidRPr="00347223" w:rsidRDefault="000068B7" w:rsidP="00347223">
      <w:pPr>
        <w:pStyle w:val="aa"/>
        <w:numPr>
          <w:ilvl w:val="0"/>
          <w:numId w:val="5"/>
        </w:numPr>
        <w:spacing w:line="360" w:lineRule="auto"/>
        <w:ind w:firstLineChars="0"/>
        <w:jc w:val="left"/>
        <w:rPr>
          <w:color w:val="000000"/>
          <w:sz w:val="30"/>
          <w:szCs w:val="30"/>
        </w:rPr>
      </w:pPr>
      <w:r w:rsidRPr="00347223">
        <w:rPr>
          <w:rFonts w:hint="eastAsia"/>
          <w:color w:val="000000"/>
          <w:sz w:val="30"/>
          <w:szCs w:val="30"/>
        </w:rPr>
        <w:t>法律、法规、规章制定的其他情形。</w:t>
      </w:r>
    </w:p>
    <w:p w:rsidR="000068B7" w:rsidRPr="00347223" w:rsidRDefault="005D6EC1" w:rsidP="00347223">
      <w:pPr>
        <w:spacing w:line="360" w:lineRule="auto"/>
        <w:ind w:firstLineChars="200" w:firstLine="600"/>
        <w:jc w:val="left"/>
        <w:rPr>
          <w:color w:val="000000"/>
          <w:sz w:val="30"/>
          <w:szCs w:val="30"/>
        </w:rPr>
      </w:pPr>
      <w:r w:rsidRPr="00347223">
        <w:rPr>
          <w:rFonts w:hint="eastAsia"/>
          <w:color w:val="000000"/>
          <w:sz w:val="30"/>
          <w:szCs w:val="30"/>
        </w:rPr>
        <w:t>第十九条</w:t>
      </w:r>
      <w:r w:rsidRPr="00347223">
        <w:rPr>
          <w:rFonts w:hint="eastAsia"/>
          <w:color w:val="000000"/>
          <w:sz w:val="30"/>
          <w:szCs w:val="30"/>
        </w:rPr>
        <w:t xml:space="preserve">    </w:t>
      </w:r>
      <w:r w:rsidR="000068B7" w:rsidRPr="00347223">
        <w:rPr>
          <w:rFonts w:hint="eastAsia"/>
          <w:color w:val="000000"/>
          <w:sz w:val="30"/>
          <w:szCs w:val="30"/>
        </w:rPr>
        <w:t>非劳务公司（或用人学校）过错，员工提出解除</w:t>
      </w:r>
      <w:r w:rsidR="000068B7" w:rsidRPr="00347223">
        <w:rPr>
          <w:rFonts w:hint="eastAsia"/>
          <w:color w:val="000000"/>
          <w:sz w:val="30"/>
          <w:szCs w:val="30"/>
        </w:rPr>
        <w:lastRenderedPageBreak/>
        <w:t>劳动合同，应当提前</w:t>
      </w:r>
      <w:r w:rsidR="000068B7" w:rsidRPr="00347223">
        <w:rPr>
          <w:color w:val="000000"/>
          <w:sz w:val="30"/>
          <w:szCs w:val="30"/>
        </w:rPr>
        <w:t>30</w:t>
      </w:r>
      <w:r w:rsidR="000068B7" w:rsidRPr="00347223">
        <w:rPr>
          <w:rFonts w:hint="eastAsia"/>
          <w:color w:val="000000"/>
          <w:sz w:val="30"/>
          <w:szCs w:val="30"/>
        </w:rPr>
        <w:t>天以书面形式通知学校。员工擅自离职，属于违约解除劳动合同，应按损失（包括但不限于临时用人费用、单位已支出费用等）的程度承担赔偿责任。</w:t>
      </w:r>
    </w:p>
    <w:p w:rsidR="000068B7" w:rsidRPr="00347223" w:rsidRDefault="003F22E9" w:rsidP="00347223">
      <w:pPr>
        <w:spacing w:line="360" w:lineRule="auto"/>
        <w:ind w:firstLineChars="200" w:firstLine="600"/>
        <w:jc w:val="left"/>
        <w:rPr>
          <w:color w:val="000000"/>
          <w:sz w:val="30"/>
          <w:szCs w:val="30"/>
        </w:rPr>
      </w:pPr>
      <w:r w:rsidRPr="00347223">
        <w:rPr>
          <w:rFonts w:hint="eastAsia"/>
          <w:color w:val="000000"/>
          <w:sz w:val="30"/>
          <w:szCs w:val="30"/>
        </w:rPr>
        <w:t>第二十条</w:t>
      </w:r>
      <w:r w:rsidRPr="00347223">
        <w:rPr>
          <w:rFonts w:hint="eastAsia"/>
          <w:color w:val="000000"/>
          <w:sz w:val="30"/>
          <w:szCs w:val="30"/>
        </w:rPr>
        <w:t xml:space="preserve">    </w:t>
      </w:r>
      <w:r w:rsidR="002906F4" w:rsidRPr="00347223">
        <w:rPr>
          <w:rFonts w:hint="eastAsia"/>
          <w:color w:val="000000"/>
          <w:sz w:val="30"/>
          <w:szCs w:val="30"/>
        </w:rPr>
        <w:t>有下列情况之一，劳动合同、劳务协议终止：</w:t>
      </w:r>
    </w:p>
    <w:p w:rsidR="000068B7" w:rsidRPr="00347223" w:rsidRDefault="000068B7" w:rsidP="00347223">
      <w:pPr>
        <w:spacing w:line="360" w:lineRule="auto"/>
        <w:ind w:left="560"/>
        <w:jc w:val="left"/>
        <w:rPr>
          <w:color w:val="000000"/>
          <w:sz w:val="30"/>
          <w:szCs w:val="30"/>
        </w:rPr>
      </w:pPr>
      <w:r w:rsidRPr="00347223">
        <w:rPr>
          <w:rFonts w:hint="eastAsia"/>
          <w:color w:val="000000"/>
          <w:sz w:val="30"/>
          <w:szCs w:val="30"/>
        </w:rPr>
        <w:t>（</w:t>
      </w:r>
      <w:r w:rsidRPr="00347223">
        <w:rPr>
          <w:color w:val="000000"/>
          <w:sz w:val="30"/>
          <w:szCs w:val="30"/>
        </w:rPr>
        <w:t>1</w:t>
      </w:r>
      <w:r w:rsidRPr="00347223">
        <w:rPr>
          <w:rFonts w:hint="eastAsia"/>
          <w:color w:val="000000"/>
          <w:sz w:val="30"/>
          <w:szCs w:val="30"/>
        </w:rPr>
        <w:t>）劳动合同期满，双方不再续订的；</w:t>
      </w:r>
    </w:p>
    <w:p w:rsidR="000068B7" w:rsidRPr="00347223" w:rsidRDefault="000068B7" w:rsidP="00347223">
      <w:pPr>
        <w:spacing w:line="360" w:lineRule="auto"/>
        <w:ind w:left="560"/>
        <w:jc w:val="left"/>
        <w:rPr>
          <w:color w:val="000000"/>
          <w:sz w:val="30"/>
          <w:szCs w:val="30"/>
        </w:rPr>
      </w:pPr>
      <w:r w:rsidRPr="00347223">
        <w:rPr>
          <w:rFonts w:hint="eastAsia"/>
          <w:color w:val="000000"/>
          <w:sz w:val="30"/>
          <w:szCs w:val="30"/>
        </w:rPr>
        <w:t>（</w:t>
      </w:r>
      <w:r w:rsidRPr="00347223">
        <w:rPr>
          <w:color w:val="000000"/>
          <w:sz w:val="30"/>
          <w:szCs w:val="30"/>
        </w:rPr>
        <w:t>2</w:t>
      </w:r>
      <w:r w:rsidRPr="00347223">
        <w:rPr>
          <w:rFonts w:hint="eastAsia"/>
          <w:color w:val="000000"/>
          <w:sz w:val="30"/>
          <w:szCs w:val="30"/>
        </w:rPr>
        <w:t>）员工到达法定退休年龄；</w:t>
      </w:r>
    </w:p>
    <w:p w:rsidR="000068B7" w:rsidRPr="00347223" w:rsidRDefault="000068B7" w:rsidP="00347223">
      <w:pPr>
        <w:spacing w:line="360" w:lineRule="auto"/>
        <w:ind w:left="560"/>
        <w:jc w:val="left"/>
        <w:rPr>
          <w:color w:val="000000"/>
          <w:sz w:val="30"/>
          <w:szCs w:val="30"/>
        </w:rPr>
      </w:pPr>
      <w:r w:rsidRPr="00347223">
        <w:rPr>
          <w:rFonts w:hint="eastAsia"/>
          <w:color w:val="000000"/>
          <w:sz w:val="30"/>
          <w:szCs w:val="30"/>
        </w:rPr>
        <w:t>（</w:t>
      </w:r>
      <w:r w:rsidRPr="00347223">
        <w:rPr>
          <w:color w:val="000000"/>
          <w:sz w:val="30"/>
          <w:szCs w:val="30"/>
        </w:rPr>
        <w:t>3</w:t>
      </w:r>
      <w:r w:rsidRPr="00347223">
        <w:rPr>
          <w:rFonts w:hint="eastAsia"/>
          <w:color w:val="000000"/>
          <w:sz w:val="30"/>
          <w:szCs w:val="30"/>
        </w:rPr>
        <w:t>）员工死亡或被人民法院宣告失踪、死亡的；</w:t>
      </w:r>
    </w:p>
    <w:p w:rsidR="000068B7" w:rsidRPr="003B1C48" w:rsidRDefault="000068B7" w:rsidP="003B1C48">
      <w:pPr>
        <w:pStyle w:val="aa"/>
        <w:numPr>
          <w:ilvl w:val="0"/>
          <w:numId w:val="6"/>
        </w:numPr>
        <w:spacing w:line="360" w:lineRule="auto"/>
        <w:ind w:firstLineChars="0"/>
        <w:jc w:val="left"/>
        <w:rPr>
          <w:color w:val="000000"/>
          <w:sz w:val="30"/>
          <w:szCs w:val="30"/>
        </w:rPr>
      </w:pPr>
      <w:r w:rsidRPr="003B1C48">
        <w:rPr>
          <w:rFonts w:hint="eastAsia"/>
          <w:color w:val="000000"/>
          <w:sz w:val="30"/>
          <w:szCs w:val="30"/>
        </w:rPr>
        <w:t>单位依法解散或者被撤销的；</w:t>
      </w:r>
    </w:p>
    <w:p w:rsidR="000068B7" w:rsidRPr="003B1C48" w:rsidRDefault="000068B7" w:rsidP="003B1C48">
      <w:pPr>
        <w:pStyle w:val="aa"/>
        <w:numPr>
          <w:ilvl w:val="0"/>
          <w:numId w:val="6"/>
        </w:numPr>
        <w:spacing w:line="360" w:lineRule="auto"/>
        <w:ind w:firstLineChars="0"/>
        <w:jc w:val="left"/>
        <w:rPr>
          <w:color w:val="000000"/>
          <w:sz w:val="30"/>
          <w:szCs w:val="30"/>
        </w:rPr>
      </w:pPr>
      <w:r w:rsidRPr="003B1C48">
        <w:rPr>
          <w:rFonts w:hint="eastAsia"/>
          <w:color w:val="000000"/>
          <w:sz w:val="30"/>
          <w:szCs w:val="30"/>
        </w:rPr>
        <w:t>法律、法规、规章规定的其他情形。</w:t>
      </w:r>
    </w:p>
    <w:p w:rsidR="000068B7" w:rsidRPr="00347223" w:rsidRDefault="003F22E9" w:rsidP="00347223">
      <w:pPr>
        <w:spacing w:line="360" w:lineRule="auto"/>
        <w:ind w:firstLineChars="200" w:firstLine="600"/>
        <w:jc w:val="left"/>
        <w:rPr>
          <w:color w:val="000000"/>
          <w:sz w:val="30"/>
          <w:szCs w:val="30"/>
        </w:rPr>
      </w:pPr>
      <w:r w:rsidRPr="00347223">
        <w:rPr>
          <w:rFonts w:hint="eastAsia"/>
          <w:color w:val="000000"/>
          <w:sz w:val="30"/>
          <w:szCs w:val="30"/>
        </w:rPr>
        <w:t>第二十一条</w:t>
      </w:r>
      <w:r w:rsidRPr="00347223">
        <w:rPr>
          <w:rFonts w:hint="eastAsia"/>
          <w:color w:val="000000"/>
          <w:sz w:val="30"/>
          <w:szCs w:val="30"/>
        </w:rPr>
        <w:t xml:space="preserve">    </w:t>
      </w:r>
      <w:r w:rsidR="000068B7" w:rsidRPr="00347223">
        <w:rPr>
          <w:rFonts w:hint="eastAsia"/>
          <w:color w:val="000000"/>
          <w:sz w:val="30"/>
          <w:szCs w:val="30"/>
        </w:rPr>
        <w:t>员工在规定的医疗期内，女员工在符合计划生育规定的孕期、产期、哺乳期内，劳动合同期满的，劳动合同的期限自动延续至医疗期、孕期、产期、哺乳期满为止（本办法第十四条的情形除外）。此类人员如确认医疗期满后无法返岗或无法胜任当前工作，医疗期内不进行合同续签。</w:t>
      </w:r>
    </w:p>
    <w:p w:rsidR="000068B7" w:rsidRPr="00347223" w:rsidRDefault="003F22E9" w:rsidP="00347223">
      <w:pPr>
        <w:spacing w:line="360" w:lineRule="auto"/>
        <w:ind w:firstLineChars="200" w:firstLine="600"/>
        <w:jc w:val="left"/>
        <w:rPr>
          <w:color w:val="000000"/>
          <w:sz w:val="30"/>
          <w:szCs w:val="30"/>
        </w:rPr>
      </w:pPr>
      <w:r w:rsidRPr="00347223">
        <w:rPr>
          <w:rFonts w:hint="eastAsia"/>
          <w:color w:val="000000"/>
          <w:sz w:val="30"/>
          <w:szCs w:val="30"/>
        </w:rPr>
        <w:t>第二十二条</w:t>
      </w:r>
      <w:r w:rsidRPr="00347223">
        <w:rPr>
          <w:rFonts w:hint="eastAsia"/>
          <w:color w:val="000000"/>
          <w:sz w:val="30"/>
          <w:szCs w:val="30"/>
        </w:rPr>
        <w:t xml:space="preserve">    </w:t>
      </w:r>
      <w:r w:rsidR="000068B7" w:rsidRPr="00347223">
        <w:rPr>
          <w:rFonts w:hint="eastAsia"/>
          <w:color w:val="000000"/>
          <w:sz w:val="30"/>
          <w:szCs w:val="30"/>
        </w:rPr>
        <w:t>劳务公司解除劳动合同的，需提前</w:t>
      </w:r>
      <w:r w:rsidR="000068B7" w:rsidRPr="00347223">
        <w:rPr>
          <w:color w:val="000000"/>
          <w:sz w:val="30"/>
          <w:szCs w:val="30"/>
        </w:rPr>
        <w:t>30</w:t>
      </w:r>
      <w:r w:rsidR="000068B7" w:rsidRPr="00347223">
        <w:rPr>
          <w:rFonts w:hint="eastAsia"/>
          <w:color w:val="000000"/>
          <w:sz w:val="30"/>
          <w:szCs w:val="30"/>
        </w:rPr>
        <w:t>日向员工出具书面《解除劳动合同通知书》，并在合同解除后</w:t>
      </w:r>
      <w:r w:rsidR="000068B7" w:rsidRPr="00347223">
        <w:rPr>
          <w:color w:val="000000"/>
          <w:sz w:val="30"/>
          <w:szCs w:val="30"/>
        </w:rPr>
        <w:t>10</w:t>
      </w:r>
      <w:r w:rsidR="000068B7" w:rsidRPr="00347223">
        <w:rPr>
          <w:rFonts w:hint="eastAsia"/>
          <w:color w:val="000000"/>
          <w:sz w:val="30"/>
          <w:szCs w:val="30"/>
        </w:rPr>
        <w:t>个工作日内办理解除劳动合同手续。</w:t>
      </w:r>
    </w:p>
    <w:p w:rsidR="000068B7" w:rsidRPr="00347223" w:rsidRDefault="003F22E9" w:rsidP="00347223">
      <w:pPr>
        <w:spacing w:line="360" w:lineRule="auto"/>
        <w:ind w:firstLineChars="200" w:firstLine="600"/>
        <w:jc w:val="left"/>
        <w:rPr>
          <w:color w:val="000000"/>
          <w:sz w:val="30"/>
          <w:szCs w:val="30"/>
        </w:rPr>
      </w:pPr>
      <w:r w:rsidRPr="00347223">
        <w:rPr>
          <w:rFonts w:hint="eastAsia"/>
          <w:color w:val="000000"/>
          <w:sz w:val="30"/>
          <w:szCs w:val="30"/>
        </w:rPr>
        <w:t>第二十三条</w:t>
      </w:r>
      <w:r w:rsidRPr="00347223">
        <w:rPr>
          <w:rFonts w:hint="eastAsia"/>
          <w:color w:val="000000"/>
          <w:sz w:val="30"/>
          <w:szCs w:val="30"/>
        </w:rPr>
        <w:t xml:space="preserve">    </w:t>
      </w:r>
      <w:r w:rsidR="000068B7" w:rsidRPr="00347223">
        <w:rPr>
          <w:rFonts w:hint="eastAsia"/>
          <w:color w:val="000000"/>
          <w:sz w:val="30"/>
          <w:szCs w:val="30"/>
        </w:rPr>
        <w:t>经济补偿的支付标准按员工在本学校的连续工作年限计算：每满一年，发给员工一个月工资；不满半年的，按半个月计发，满半年的，按一年计发，最多不超过</w:t>
      </w:r>
      <w:r w:rsidR="000068B7" w:rsidRPr="00347223">
        <w:rPr>
          <w:color w:val="000000"/>
          <w:sz w:val="30"/>
          <w:szCs w:val="30"/>
        </w:rPr>
        <w:t>12</w:t>
      </w:r>
      <w:r w:rsidR="000068B7" w:rsidRPr="00347223">
        <w:rPr>
          <w:rFonts w:hint="eastAsia"/>
          <w:color w:val="000000"/>
          <w:sz w:val="30"/>
          <w:szCs w:val="30"/>
        </w:rPr>
        <w:t>个月工资。</w:t>
      </w:r>
    </w:p>
    <w:p w:rsidR="000068B7" w:rsidRPr="00347223" w:rsidRDefault="003F22E9" w:rsidP="00347223">
      <w:pPr>
        <w:spacing w:line="360" w:lineRule="auto"/>
        <w:ind w:firstLineChars="200" w:firstLine="600"/>
        <w:jc w:val="left"/>
        <w:rPr>
          <w:color w:val="000000"/>
          <w:sz w:val="30"/>
          <w:szCs w:val="30"/>
        </w:rPr>
      </w:pPr>
      <w:r w:rsidRPr="00347223">
        <w:rPr>
          <w:rFonts w:hint="eastAsia"/>
          <w:color w:val="000000"/>
          <w:sz w:val="30"/>
          <w:szCs w:val="30"/>
        </w:rPr>
        <w:t>第二十四条</w:t>
      </w:r>
      <w:r w:rsidRPr="00347223">
        <w:rPr>
          <w:rFonts w:hint="eastAsia"/>
          <w:color w:val="000000"/>
          <w:sz w:val="30"/>
          <w:szCs w:val="30"/>
        </w:rPr>
        <w:t xml:space="preserve">    </w:t>
      </w:r>
      <w:r w:rsidR="000068B7" w:rsidRPr="00347223">
        <w:rPr>
          <w:rFonts w:hint="eastAsia"/>
          <w:color w:val="000000"/>
          <w:sz w:val="30"/>
          <w:szCs w:val="30"/>
        </w:rPr>
        <w:t>因本办法第十</w:t>
      </w:r>
      <w:r w:rsidR="00357847">
        <w:rPr>
          <w:rFonts w:hint="eastAsia"/>
          <w:color w:val="000000"/>
          <w:sz w:val="30"/>
          <w:szCs w:val="30"/>
        </w:rPr>
        <w:t>五</w:t>
      </w:r>
      <w:bookmarkStart w:id="9" w:name="_GoBack"/>
      <w:bookmarkEnd w:id="9"/>
      <w:r w:rsidR="000068B7" w:rsidRPr="00347223">
        <w:rPr>
          <w:rFonts w:hint="eastAsia"/>
          <w:color w:val="000000"/>
          <w:sz w:val="30"/>
          <w:szCs w:val="30"/>
        </w:rPr>
        <w:t>条被解除劳动合同的员工、及未按本办法第十</w:t>
      </w:r>
      <w:r w:rsidR="00357847">
        <w:rPr>
          <w:rFonts w:hint="eastAsia"/>
          <w:color w:val="000000"/>
          <w:sz w:val="30"/>
          <w:szCs w:val="30"/>
        </w:rPr>
        <w:t>九</w:t>
      </w:r>
      <w:r w:rsidR="000068B7" w:rsidRPr="00347223">
        <w:rPr>
          <w:rFonts w:hint="eastAsia"/>
          <w:color w:val="000000"/>
          <w:sz w:val="30"/>
          <w:szCs w:val="30"/>
        </w:rPr>
        <w:t>条提前告知离职的员工，不得再次进入闵行区教育系统辅助服务项目。</w:t>
      </w:r>
    </w:p>
    <w:p w:rsidR="000068B7" w:rsidRPr="00347223" w:rsidRDefault="003F22E9" w:rsidP="00347223">
      <w:pPr>
        <w:spacing w:line="360" w:lineRule="auto"/>
        <w:ind w:firstLineChars="200" w:firstLine="600"/>
        <w:jc w:val="left"/>
        <w:rPr>
          <w:color w:val="000000"/>
          <w:sz w:val="30"/>
          <w:szCs w:val="30"/>
        </w:rPr>
      </w:pPr>
      <w:r w:rsidRPr="00347223">
        <w:rPr>
          <w:rFonts w:hint="eastAsia"/>
          <w:color w:val="000000"/>
          <w:sz w:val="30"/>
          <w:szCs w:val="30"/>
        </w:rPr>
        <w:t>第二十五条</w:t>
      </w:r>
      <w:r w:rsidRPr="00347223">
        <w:rPr>
          <w:rFonts w:hint="eastAsia"/>
          <w:color w:val="000000"/>
          <w:sz w:val="30"/>
          <w:szCs w:val="30"/>
        </w:rPr>
        <w:t xml:space="preserve">    </w:t>
      </w:r>
      <w:r w:rsidR="000068B7" w:rsidRPr="00347223">
        <w:rPr>
          <w:rFonts w:hint="eastAsia"/>
          <w:color w:val="000000"/>
          <w:sz w:val="30"/>
          <w:szCs w:val="30"/>
        </w:rPr>
        <w:t>由于教育系统用工的特殊性，各学校之间存在</w:t>
      </w:r>
      <w:r w:rsidR="000068B7" w:rsidRPr="00347223">
        <w:rPr>
          <w:rFonts w:hint="eastAsia"/>
          <w:color w:val="000000"/>
          <w:sz w:val="30"/>
          <w:szCs w:val="30"/>
        </w:rPr>
        <w:lastRenderedPageBreak/>
        <w:t>派遣人员的流动和变化，前后两个学校在接受派遣前需进行良好沟通，确认员工在前一家是否存在违规现象及劳务纠纷。</w:t>
      </w:r>
    </w:p>
    <w:p w:rsidR="000068B7" w:rsidRPr="00347223" w:rsidRDefault="000068B7" w:rsidP="00347223">
      <w:pPr>
        <w:spacing w:line="360" w:lineRule="auto"/>
        <w:ind w:left="600" w:hangingChars="200" w:hanging="600"/>
        <w:rPr>
          <w:color w:val="000000"/>
          <w:sz w:val="30"/>
          <w:szCs w:val="30"/>
        </w:rPr>
      </w:pPr>
    </w:p>
    <w:p w:rsidR="000068B7" w:rsidRPr="00347223" w:rsidRDefault="000068B7" w:rsidP="00347223">
      <w:pPr>
        <w:spacing w:line="360" w:lineRule="auto"/>
        <w:ind w:left="602" w:hangingChars="200" w:hanging="602"/>
        <w:jc w:val="center"/>
        <w:rPr>
          <w:b/>
          <w:color w:val="000000"/>
          <w:sz w:val="30"/>
          <w:szCs w:val="30"/>
        </w:rPr>
      </w:pPr>
      <w:r w:rsidRPr="00347223">
        <w:rPr>
          <w:rFonts w:hint="eastAsia"/>
          <w:b/>
          <w:color w:val="000000"/>
          <w:sz w:val="30"/>
          <w:szCs w:val="30"/>
        </w:rPr>
        <w:t>第四章</w:t>
      </w:r>
      <w:r w:rsidRPr="00347223">
        <w:rPr>
          <w:b/>
          <w:color w:val="000000"/>
          <w:sz w:val="30"/>
          <w:szCs w:val="30"/>
        </w:rPr>
        <w:t xml:space="preserve">  </w:t>
      </w:r>
      <w:r w:rsidRPr="00347223">
        <w:rPr>
          <w:rFonts w:hint="eastAsia"/>
          <w:b/>
          <w:color w:val="000000"/>
          <w:sz w:val="30"/>
          <w:szCs w:val="30"/>
        </w:rPr>
        <w:t>工资福利</w:t>
      </w:r>
    </w:p>
    <w:p w:rsidR="000068B7" w:rsidRPr="00347223" w:rsidRDefault="003F22E9" w:rsidP="00347223">
      <w:pPr>
        <w:spacing w:line="360" w:lineRule="auto"/>
        <w:ind w:firstLineChars="200" w:firstLine="600"/>
        <w:jc w:val="left"/>
        <w:rPr>
          <w:color w:val="000000"/>
          <w:sz w:val="30"/>
          <w:szCs w:val="30"/>
        </w:rPr>
      </w:pPr>
      <w:r w:rsidRPr="00347223">
        <w:rPr>
          <w:rFonts w:hint="eastAsia"/>
          <w:color w:val="000000"/>
          <w:sz w:val="30"/>
          <w:szCs w:val="30"/>
        </w:rPr>
        <w:t>第二十六条</w:t>
      </w:r>
      <w:r w:rsidRPr="00347223">
        <w:rPr>
          <w:rFonts w:hint="eastAsia"/>
          <w:color w:val="000000"/>
          <w:sz w:val="30"/>
          <w:szCs w:val="30"/>
        </w:rPr>
        <w:t xml:space="preserve">    </w:t>
      </w:r>
      <w:r w:rsidR="000068B7" w:rsidRPr="00347223">
        <w:rPr>
          <w:rFonts w:hint="eastAsia"/>
          <w:color w:val="000000"/>
          <w:sz w:val="30"/>
          <w:szCs w:val="30"/>
        </w:rPr>
        <w:t>员工基本工资参照区政府雇员、区社工相关标准制定，不低于上海市当年最低工资标准，经由劳务公司统一发放。用人学校不得私自调整员工基本工资标准。学校有义务协助劳务公司整理并出示工资发放清单供员工查询。</w:t>
      </w:r>
    </w:p>
    <w:p w:rsidR="000068B7" w:rsidRPr="00347223" w:rsidRDefault="003F22E9" w:rsidP="00347223">
      <w:pPr>
        <w:spacing w:line="360" w:lineRule="auto"/>
        <w:ind w:firstLineChars="200" w:firstLine="600"/>
        <w:jc w:val="left"/>
        <w:rPr>
          <w:color w:val="000000"/>
          <w:sz w:val="30"/>
          <w:szCs w:val="30"/>
        </w:rPr>
      </w:pPr>
      <w:r w:rsidRPr="00347223">
        <w:rPr>
          <w:rFonts w:hint="eastAsia"/>
          <w:color w:val="000000"/>
          <w:sz w:val="30"/>
          <w:szCs w:val="30"/>
        </w:rPr>
        <w:t>第二十七条</w:t>
      </w:r>
      <w:r w:rsidRPr="00347223">
        <w:rPr>
          <w:rFonts w:hint="eastAsia"/>
          <w:color w:val="000000"/>
          <w:sz w:val="30"/>
          <w:szCs w:val="30"/>
        </w:rPr>
        <w:t xml:space="preserve">    </w:t>
      </w:r>
      <w:r w:rsidR="000068B7" w:rsidRPr="00347223">
        <w:rPr>
          <w:rFonts w:hint="eastAsia"/>
          <w:color w:val="000000"/>
          <w:sz w:val="30"/>
          <w:szCs w:val="30"/>
        </w:rPr>
        <w:t>除基本工资外，其他待遇由闵行教育局结合实际情况制定；其中福利费、工会费、伙食费由劳务公司委托受派遣学校按照相关要求进行统一管理操作，不得作为收入直接发放给个人。</w:t>
      </w:r>
    </w:p>
    <w:p w:rsidR="000068B7" w:rsidRPr="00347223" w:rsidRDefault="003F22E9" w:rsidP="00347223">
      <w:pPr>
        <w:spacing w:line="360" w:lineRule="auto"/>
        <w:ind w:firstLineChars="200" w:firstLine="600"/>
        <w:jc w:val="left"/>
        <w:rPr>
          <w:color w:val="000000"/>
          <w:sz w:val="30"/>
          <w:szCs w:val="30"/>
        </w:rPr>
      </w:pPr>
      <w:r w:rsidRPr="00347223">
        <w:rPr>
          <w:rFonts w:hint="eastAsia"/>
          <w:color w:val="000000"/>
          <w:sz w:val="30"/>
          <w:szCs w:val="30"/>
        </w:rPr>
        <w:t>第二十八条</w:t>
      </w:r>
      <w:r w:rsidRPr="00347223">
        <w:rPr>
          <w:rFonts w:hint="eastAsia"/>
          <w:color w:val="000000"/>
          <w:sz w:val="30"/>
          <w:szCs w:val="30"/>
        </w:rPr>
        <w:t xml:space="preserve">    </w:t>
      </w:r>
      <w:r w:rsidR="000068B7" w:rsidRPr="00347223">
        <w:rPr>
          <w:rFonts w:hint="eastAsia"/>
          <w:color w:val="000000"/>
          <w:sz w:val="30"/>
          <w:szCs w:val="30"/>
        </w:rPr>
        <w:t>考核费、奖励费不属于直接收入，需在指定月份（</w:t>
      </w:r>
      <w:r w:rsidR="000068B7" w:rsidRPr="00347223">
        <w:rPr>
          <w:color w:val="000000"/>
          <w:sz w:val="30"/>
          <w:szCs w:val="30"/>
        </w:rPr>
        <w:t>6</w:t>
      </w:r>
      <w:r w:rsidR="000068B7" w:rsidRPr="00347223">
        <w:rPr>
          <w:rFonts w:hint="eastAsia"/>
          <w:color w:val="000000"/>
          <w:sz w:val="30"/>
          <w:szCs w:val="30"/>
        </w:rPr>
        <w:t>月、</w:t>
      </w:r>
      <w:r w:rsidR="000068B7" w:rsidRPr="00347223">
        <w:rPr>
          <w:color w:val="000000"/>
          <w:sz w:val="30"/>
          <w:szCs w:val="30"/>
        </w:rPr>
        <w:t>12</w:t>
      </w:r>
      <w:r w:rsidR="000068B7" w:rsidRPr="00347223">
        <w:rPr>
          <w:rFonts w:hint="eastAsia"/>
          <w:color w:val="000000"/>
          <w:sz w:val="30"/>
          <w:szCs w:val="30"/>
        </w:rPr>
        <w:t>月）进行由劳务公司委托学校，并根据学校的考核制度、奖励制度进行发放，不得均分。考核及奖励仅对</w:t>
      </w:r>
      <w:r w:rsidR="000068B7" w:rsidRPr="00347223">
        <w:rPr>
          <w:color w:val="000000"/>
          <w:sz w:val="30"/>
          <w:szCs w:val="30"/>
        </w:rPr>
        <w:t>6</w:t>
      </w:r>
      <w:r w:rsidR="000068B7" w:rsidRPr="00347223">
        <w:rPr>
          <w:rFonts w:hint="eastAsia"/>
          <w:color w:val="000000"/>
          <w:sz w:val="30"/>
          <w:szCs w:val="30"/>
        </w:rPr>
        <w:t>月及</w:t>
      </w:r>
      <w:r w:rsidR="000068B7" w:rsidRPr="00347223">
        <w:rPr>
          <w:color w:val="000000"/>
          <w:sz w:val="30"/>
          <w:szCs w:val="30"/>
        </w:rPr>
        <w:t>12</w:t>
      </w:r>
      <w:r w:rsidR="000068B7" w:rsidRPr="00347223">
        <w:rPr>
          <w:rFonts w:hint="eastAsia"/>
          <w:color w:val="000000"/>
          <w:sz w:val="30"/>
          <w:szCs w:val="30"/>
        </w:rPr>
        <w:t>月在岗人员进行，如在此节点前离职（包括退休）则不参与亦不进行对应发放。试用期内员工不参加考核及奖励。</w:t>
      </w:r>
    </w:p>
    <w:p w:rsidR="000068B7" w:rsidRPr="00347223" w:rsidRDefault="003F22E9" w:rsidP="00347223">
      <w:pPr>
        <w:spacing w:line="360" w:lineRule="auto"/>
        <w:ind w:firstLineChars="200" w:firstLine="600"/>
        <w:jc w:val="left"/>
        <w:rPr>
          <w:color w:val="000000"/>
          <w:sz w:val="30"/>
          <w:szCs w:val="30"/>
        </w:rPr>
      </w:pPr>
      <w:r w:rsidRPr="00347223">
        <w:rPr>
          <w:rFonts w:hint="eastAsia"/>
          <w:color w:val="000000"/>
          <w:sz w:val="30"/>
          <w:szCs w:val="30"/>
        </w:rPr>
        <w:t>第二十九条</w:t>
      </w:r>
      <w:r w:rsidRPr="00347223">
        <w:rPr>
          <w:rFonts w:hint="eastAsia"/>
          <w:color w:val="000000"/>
          <w:sz w:val="30"/>
          <w:szCs w:val="30"/>
        </w:rPr>
        <w:t xml:space="preserve">    </w:t>
      </w:r>
      <w:r w:rsidR="000068B7" w:rsidRPr="00347223">
        <w:rPr>
          <w:rFonts w:hint="eastAsia"/>
          <w:color w:val="000000"/>
          <w:sz w:val="30"/>
          <w:szCs w:val="30"/>
        </w:rPr>
        <w:t>员工实际工作时间不足一个月时，可按日工资标准结算当月工资（如退休、辞职等情况），日工资结算标准为：工资标准</w:t>
      </w:r>
      <w:r w:rsidR="000068B7" w:rsidRPr="00347223">
        <w:rPr>
          <w:color w:val="000000"/>
          <w:sz w:val="30"/>
          <w:szCs w:val="30"/>
        </w:rPr>
        <w:t>/21.75</w:t>
      </w:r>
      <w:r w:rsidR="000068B7" w:rsidRPr="00347223">
        <w:rPr>
          <w:rFonts w:hint="eastAsia"/>
          <w:color w:val="000000"/>
          <w:sz w:val="30"/>
          <w:szCs w:val="30"/>
        </w:rPr>
        <w:t>天。</w:t>
      </w:r>
    </w:p>
    <w:p w:rsidR="000068B7" w:rsidRPr="00347223" w:rsidRDefault="003F22E9" w:rsidP="00347223">
      <w:pPr>
        <w:spacing w:line="360" w:lineRule="auto"/>
        <w:ind w:firstLineChars="200" w:firstLine="600"/>
        <w:jc w:val="left"/>
        <w:rPr>
          <w:color w:val="000000"/>
          <w:sz w:val="30"/>
          <w:szCs w:val="30"/>
        </w:rPr>
      </w:pPr>
      <w:r w:rsidRPr="00347223">
        <w:rPr>
          <w:rFonts w:hint="eastAsia"/>
          <w:color w:val="000000"/>
          <w:sz w:val="30"/>
          <w:szCs w:val="30"/>
        </w:rPr>
        <w:t>第三十条</w:t>
      </w:r>
      <w:r w:rsidRPr="00347223">
        <w:rPr>
          <w:rFonts w:hint="eastAsia"/>
          <w:color w:val="000000"/>
          <w:sz w:val="30"/>
          <w:szCs w:val="30"/>
        </w:rPr>
        <w:t xml:space="preserve">    </w:t>
      </w:r>
      <w:r w:rsidR="000068B7" w:rsidRPr="00347223">
        <w:rPr>
          <w:rFonts w:hint="eastAsia"/>
          <w:color w:val="000000"/>
          <w:sz w:val="30"/>
          <w:szCs w:val="30"/>
        </w:rPr>
        <w:t>员工病假期间的工资发放以该员工在本单位的连续工龄为依据进行计算：病假</w:t>
      </w:r>
      <w:r w:rsidR="000068B7" w:rsidRPr="00347223">
        <w:rPr>
          <w:color w:val="000000"/>
          <w:sz w:val="30"/>
          <w:szCs w:val="30"/>
        </w:rPr>
        <w:t>6</w:t>
      </w:r>
      <w:r w:rsidR="000068B7" w:rsidRPr="00347223">
        <w:rPr>
          <w:rFonts w:hint="eastAsia"/>
          <w:color w:val="000000"/>
          <w:sz w:val="30"/>
          <w:szCs w:val="30"/>
        </w:rPr>
        <w:t>个月（含）以内工龄不足</w:t>
      </w:r>
      <w:r w:rsidR="000068B7" w:rsidRPr="00347223">
        <w:rPr>
          <w:color w:val="000000"/>
          <w:sz w:val="30"/>
          <w:szCs w:val="30"/>
        </w:rPr>
        <w:t>2</w:t>
      </w:r>
      <w:r w:rsidR="000068B7" w:rsidRPr="00347223">
        <w:rPr>
          <w:rFonts w:hint="eastAsia"/>
          <w:color w:val="000000"/>
          <w:sz w:val="30"/>
          <w:szCs w:val="30"/>
        </w:rPr>
        <w:t>年，按</w:t>
      </w:r>
      <w:r w:rsidR="000068B7" w:rsidRPr="00347223">
        <w:rPr>
          <w:color w:val="000000"/>
          <w:sz w:val="30"/>
          <w:szCs w:val="30"/>
        </w:rPr>
        <w:t>60%</w:t>
      </w:r>
      <w:r w:rsidR="000068B7" w:rsidRPr="00347223">
        <w:rPr>
          <w:rFonts w:hint="eastAsia"/>
          <w:color w:val="000000"/>
          <w:sz w:val="30"/>
          <w:szCs w:val="30"/>
        </w:rPr>
        <w:t>发放；满</w:t>
      </w:r>
      <w:r w:rsidR="000068B7" w:rsidRPr="00347223">
        <w:rPr>
          <w:color w:val="000000"/>
          <w:sz w:val="30"/>
          <w:szCs w:val="30"/>
        </w:rPr>
        <w:t>2</w:t>
      </w:r>
      <w:r w:rsidR="000068B7" w:rsidRPr="00347223">
        <w:rPr>
          <w:rFonts w:hint="eastAsia"/>
          <w:color w:val="000000"/>
          <w:sz w:val="30"/>
          <w:szCs w:val="30"/>
        </w:rPr>
        <w:t>年不足</w:t>
      </w:r>
      <w:r w:rsidR="000068B7" w:rsidRPr="00347223">
        <w:rPr>
          <w:color w:val="000000"/>
          <w:sz w:val="30"/>
          <w:szCs w:val="30"/>
        </w:rPr>
        <w:t>4</w:t>
      </w:r>
      <w:r w:rsidR="000068B7" w:rsidRPr="00347223">
        <w:rPr>
          <w:rFonts w:hint="eastAsia"/>
          <w:color w:val="000000"/>
          <w:sz w:val="30"/>
          <w:szCs w:val="30"/>
        </w:rPr>
        <w:t>年，按</w:t>
      </w:r>
      <w:r w:rsidR="000068B7" w:rsidRPr="00347223">
        <w:rPr>
          <w:color w:val="000000"/>
          <w:sz w:val="30"/>
          <w:szCs w:val="30"/>
        </w:rPr>
        <w:t>70%</w:t>
      </w:r>
      <w:r w:rsidR="000068B7" w:rsidRPr="00347223">
        <w:rPr>
          <w:rFonts w:hint="eastAsia"/>
          <w:color w:val="000000"/>
          <w:sz w:val="30"/>
          <w:szCs w:val="30"/>
        </w:rPr>
        <w:t>发放；满</w:t>
      </w:r>
      <w:r w:rsidR="000068B7" w:rsidRPr="00347223">
        <w:rPr>
          <w:color w:val="000000"/>
          <w:sz w:val="30"/>
          <w:szCs w:val="30"/>
        </w:rPr>
        <w:t>4</w:t>
      </w:r>
      <w:r w:rsidR="000068B7" w:rsidRPr="00347223">
        <w:rPr>
          <w:rFonts w:hint="eastAsia"/>
          <w:color w:val="000000"/>
          <w:sz w:val="30"/>
          <w:szCs w:val="30"/>
        </w:rPr>
        <w:t>年不足</w:t>
      </w:r>
      <w:r w:rsidR="000068B7" w:rsidRPr="00347223">
        <w:rPr>
          <w:color w:val="000000"/>
          <w:sz w:val="30"/>
          <w:szCs w:val="30"/>
        </w:rPr>
        <w:t>6</w:t>
      </w:r>
      <w:r w:rsidR="000068B7" w:rsidRPr="00347223">
        <w:rPr>
          <w:rFonts w:hint="eastAsia"/>
          <w:color w:val="000000"/>
          <w:sz w:val="30"/>
          <w:szCs w:val="30"/>
        </w:rPr>
        <w:t>年，按</w:t>
      </w:r>
      <w:r w:rsidR="000068B7" w:rsidRPr="00347223">
        <w:rPr>
          <w:color w:val="000000"/>
          <w:sz w:val="30"/>
          <w:szCs w:val="30"/>
        </w:rPr>
        <w:t>80%</w:t>
      </w:r>
      <w:r w:rsidR="000068B7" w:rsidRPr="00347223">
        <w:rPr>
          <w:rFonts w:hint="eastAsia"/>
          <w:color w:val="000000"/>
          <w:sz w:val="30"/>
          <w:szCs w:val="30"/>
        </w:rPr>
        <w:t>发放；满</w:t>
      </w:r>
      <w:r w:rsidR="000068B7" w:rsidRPr="00347223">
        <w:rPr>
          <w:color w:val="000000"/>
          <w:sz w:val="30"/>
          <w:szCs w:val="30"/>
        </w:rPr>
        <w:t>6</w:t>
      </w:r>
      <w:r w:rsidR="000068B7" w:rsidRPr="00347223">
        <w:rPr>
          <w:rFonts w:hint="eastAsia"/>
          <w:color w:val="000000"/>
          <w:sz w:val="30"/>
          <w:szCs w:val="30"/>
        </w:rPr>
        <w:t>年不足</w:t>
      </w:r>
      <w:r w:rsidR="000068B7" w:rsidRPr="00347223">
        <w:rPr>
          <w:color w:val="000000"/>
          <w:sz w:val="30"/>
          <w:szCs w:val="30"/>
        </w:rPr>
        <w:t>8</w:t>
      </w:r>
      <w:r w:rsidR="000068B7" w:rsidRPr="00347223">
        <w:rPr>
          <w:rFonts w:hint="eastAsia"/>
          <w:color w:val="000000"/>
          <w:sz w:val="30"/>
          <w:szCs w:val="30"/>
        </w:rPr>
        <w:t>年，按</w:t>
      </w:r>
      <w:r w:rsidR="000068B7" w:rsidRPr="00347223">
        <w:rPr>
          <w:color w:val="000000"/>
          <w:sz w:val="30"/>
          <w:szCs w:val="30"/>
        </w:rPr>
        <w:t>90%</w:t>
      </w:r>
      <w:r w:rsidR="000068B7" w:rsidRPr="00347223">
        <w:rPr>
          <w:rFonts w:hint="eastAsia"/>
          <w:color w:val="000000"/>
          <w:sz w:val="30"/>
          <w:szCs w:val="30"/>
        </w:rPr>
        <w:t>发放；满</w:t>
      </w:r>
      <w:r w:rsidR="000068B7" w:rsidRPr="00347223">
        <w:rPr>
          <w:color w:val="000000"/>
          <w:sz w:val="30"/>
          <w:szCs w:val="30"/>
        </w:rPr>
        <w:t>8</w:t>
      </w:r>
      <w:r w:rsidR="000068B7" w:rsidRPr="00347223">
        <w:rPr>
          <w:rFonts w:hint="eastAsia"/>
          <w:color w:val="000000"/>
          <w:sz w:val="30"/>
          <w:szCs w:val="30"/>
        </w:rPr>
        <w:t>年以上，</w:t>
      </w:r>
      <w:r w:rsidR="000068B7" w:rsidRPr="00347223">
        <w:rPr>
          <w:color w:val="000000"/>
          <w:sz w:val="30"/>
          <w:szCs w:val="30"/>
        </w:rPr>
        <w:t>100%</w:t>
      </w:r>
      <w:r w:rsidR="000068B7" w:rsidRPr="00347223">
        <w:rPr>
          <w:rFonts w:hint="eastAsia"/>
          <w:color w:val="000000"/>
          <w:sz w:val="30"/>
          <w:szCs w:val="30"/>
        </w:rPr>
        <w:t>发放。病</w:t>
      </w:r>
      <w:r w:rsidR="000068B7" w:rsidRPr="00347223">
        <w:rPr>
          <w:rFonts w:hint="eastAsia"/>
          <w:color w:val="000000"/>
          <w:sz w:val="30"/>
          <w:szCs w:val="30"/>
        </w:rPr>
        <w:lastRenderedPageBreak/>
        <w:t>假</w:t>
      </w:r>
      <w:r w:rsidR="000068B7" w:rsidRPr="00347223">
        <w:rPr>
          <w:color w:val="000000"/>
          <w:sz w:val="30"/>
          <w:szCs w:val="30"/>
        </w:rPr>
        <w:t>6</w:t>
      </w:r>
      <w:r w:rsidR="000068B7" w:rsidRPr="00347223">
        <w:rPr>
          <w:rFonts w:hint="eastAsia"/>
          <w:color w:val="000000"/>
          <w:sz w:val="30"/>
          <w:szCs w:val="30"/>
        </w:rPr>
        <w:t>个月以上工龄不足</w:t>
      </w:r>
      <w:r w:rsidR="000068B7" w:rsidRPr="00347223">
        <w:rPr>
          <w:color w:val="000000"/>
          <w:sz w:val="30"/>
          <w:szCs w:val="30"/>
        </w:rPr>
        <w:t>1</w:t>
      </w:r>
      <w:r w:rsidR="000068B7" w:rsidRPr="00347223">
        <w:rPr>
          <w:rFonts w:hint="eastAsia"/>
          <w:color w:val="000000"/>
          <w:sz w:val="30"/>
          <w:szCs w:val="30"/>
        </w:rPr>
        <w:t>年，按</w:t>
      </w:r>
      <w:r w:rsidR="000068B7" w:rsidRPr="00347223">
        <w:rPr>
          <w:color w:val="000000"/>
          <w:sz w:val="30"/>
          <w:szCs w:val="30"/>
        </w:rPr>
        <w:t>40%</w:t>
      </w:r>
      <w:r w:rsidR="000068B7" w:rsidRPr="00347223">
        <w:rPr>
          <w:rFonts w:hint="eastAsia"/>
          <w:color w:val="000000"/>
          <w:sz w:val="30"/>
          <w:szCs w:val="30"/>
        </w:rPr>
        <w:t>发放；满</w:t>
      </w:r>
      <w:r w:rsidR="000068B7" w:rsidRPr="00347223">
        <w:rPr>
          <w:color w:val="000000"/>
          <w:sz w:val="30"/>
          <w:szCs w:val="30"/>
        </w:rPr>
        <w:t>1</w:t>
      </w:r>
      <w:r w:rsidR="000068B7" w:rsidRPr="00347223">
        <w:rPr>
          <w:rFonts w:hint="eastAsia"/>
          <w:color w:val="000000"/>
          <w:sz w:val="30"/>
          <w:szCs w:val="30"/>
        </w:rPr>
        <w:t>年不足</w:t>
      </w:r>
      <w:r w:rsidR="000068B7" w:rsidRPr="00347223">
        <w:rPr>
          <w:color w:val="000000"/>
          <w:sz w:val="30"/>
          <w:szCs w:val="30"/>
        </w:rPr>
        <w:t>3</w:t>
      </w:r>
      <w:r w:rsidR="000068B7" w:rsidRPr="00347223">
        <w:rPr>
          <w:rFonts w:hint="eastAsia"/>
          <w:color w:val="000000"/>
          <w:sz w:val="30"/>
          <w:szCs w:val="30"/>
        </w:rPr>
        <w:t>年，按</w:t>
      </w:r>
      <w:r w:rsidR="000068B7" w:rsidRPr="00347223">
        <w:rPr>
          <w:color w:val="000000"/>
          <w:sz w:val="30"/>
          <w:szCs w:val="30"/>
        </w:rPr>
        <w:t>50%</w:t>
      </w:r>
      <w:r w:rsidR="000068B7" w:rsidRPr="00347223">
        <w:rPr>
          <w:rFonts w:hint="eastAsia"/>
          <w:color w:val="000000"/>
          <w:sz w:val="30"/>
          <w:szCs w:val="30"/>
        </w:rPr>
        <w:t>发放；满</w:t>
      </w:r>
      <w:r w:rsidR="000068B7" w:rsidRPr="00347223">
        <w:rPr>
          <w:color w:val="000000"/>
          <w:sz w:val="30"/>
          <w:szCs w:val="30"/>
        </w:rPr>
        <w:t>3</w:t>
      </w:r>
      <w:r w:rsidR="000068B7" w:rsidRPr="00347223">
        <w:rPr>
          <w:rFonts w:hint="eastAsia"/>
          <w:color w:val="000000"/>
          <w:sz w:val="30"/>
          <w:szCs w:val="30"/>
        </w:rPr>
        <w:t>年以上，按</w:t>
      </w:r>
      <w:r w:rsidR="000068B7" w:rsidRPr="00347223">
        <w:rPr>
          <w:color w:val="000000"/>
          <w:sz w:val="30"/>
          <w:szCs w:val="30"/>
        </w:rPr>
        <w:t>60%</w:t>
      </w:r>
      <w:r w:rsidR="000068B7" w:rsidRPr="00347223">
        <w:rPr>
          <w:rFonts w:hint="eastAsia"/>
          <w:color w:val="000000"/>
          <w:sz w:val="30"/>
          <w:szCs w:val="30"/>
        </w:rPr>
        <w:t>发放。员工事假期间，按实际请假天数，全额扣除对应天数日工资。</w:t>
      </w:r>
    </w:p>
    <w:p w:rsidR="000068B7" w:rsidRPr="00347223" w:rsidRDefault="003F22E9" w:rsidP="00347223">
      <w:pPr>
        <w:spacing w:line="360" w:lineRule="auto"/>
        <w:ind w:firstLineChars="200" w:firstLine="600"/>
        <w:jc w:val="left"/>
        <w:rPr>
          <w:color w:val="000000"/>
          <w:sz w:val="30"/>
          <w:szCs w:val="30"/>
        </w:rPr>
      </w:pPr>
      <w:r w:rsidRPr="00347223">
        <w:rPr>
          <w:rFonts w:hint="eastAsia"/>
          <w:color w:val="000000"/>
          <w:sz w:val="30"/>
          <w:szCs w:val="30"/>
        </w:rPr>
        <w:t>第三十一条</w:t>
      </w:r>
      <w:r w:rsidRPr="00347223">
        <w:rPr>
          <w:rFonts w:hint="eastAsia"/>
          <w:color w:val="000000"/>
          <w:sz w:val="30"/>
          <w:szCs w:val="30"/>
        </w:rPr>
        <w:t xml:space="preserve">    </w:t>
      </w:r>
      <w:r w:rsidR="000068B7" w:rsidRPr="00347223">
        <w:rPr>
          <w:rFonts w:hint="eastAsia"/>
          <w:color w:val="000000"/>
          <w:sz w:val="30"/>
          <w:szCs w:val="30"/>
        </w:rPr>
        <w:t>原则上不安排员工进行加班</w:t>
      </w:r>
      <w:r w:rsidR="000068B7" w:rsidRPr="00347223">
        <w:rPr>
          <w:color w:val="000000"/>
          <w:sz w:val="30"/>
          <w:szCs w:val="30"/>
        </w:rPr>
        <w:t xml:space="preserve">, </w:t>
      </w:r>
      <w:r w:rsidR="000068B7" w:rsidRPr="00347223">
        <w:rPr>
          <w:rFonts w:hint="eastAsia"/>
          <w:color w:val="000000"/>
          <w:sz w:val="30"/>
          <w:szCs w:val="30"/>
        </w:rPr>
        <w:t>且不得在学校公用经费或专项经费内支付人员费用。</w:t>
      </w:r>
      <w:r w:rsidR="000068B7" w:rsidRPr="00347223">
        <w:rPr>
          <w:color w:val="000000"/>
          <w:sz w:val="30"/>
          <w:szCs w:val="30"/>
        </w:rPr>
        <w:t xml:space="preserve">  </w:t>
      </w:r>
    </w:p>
    <w:p w:rsidR="000068B7" w:rsidRPr="00347223" w:rsidRDefault="000068B7" w:rsidP="00347223">
      <w:pPr>
        <w:spacing w:line="360" w:lineRule="auto"/>
        <w:ind w:firstLineChars="200" w:firstLine="600"/>
        <w:jc w:val="left"/>
        <w:rPr>
          <w:color w:val="000000"/>
          <w:sz w:val="30"/>
          <w:szCs w:val="30"/>
        </w:rPr>
      </w:pPr>
      <w:r w:rsidRPr="00347223">
        <w:rPr>
          <w:rFonts w:hint="eastAsia"/>
          <w:color w:val="000000"/>
          <w:sz w:val="30"/>
          <w:szCs w:val="30"/>
        </w:rPr>
        <w:t>第三十二条</w:t>
      </w:r>
      <w:r w:rsidRPr="00347223">
        <w:rPr>
          <w:color w:val="000000"/>
          <w:sz w:val="30"/>
          <w:szCs w:val="30"/>
        </w:rPr>
        <w:t xml:space="preserve">   </w:t>
      </w:r>
      <w:r w:rsidRPr="00347223">
        <w:rPr>
          <w:rFonts w:hint="eastAsia"/>
          <w:color w:val="000000"/>
          <w:sz w:val="30"/>
          <w:szCs w:val="30"/>
        </w:rPr>
        <w:t>依法解除或终止劳动合同时，在解除或终止劳动合同后的次月内一次性付清员工工资。</w:t>
      </w:r>
    </w:p>
    <w:p w:rsidR="000068B7" w:rsidRPr="00347223" w:rsidRDefault="003F22E9" w:rsidP="00347223">
      <w:pPr>
        <w:spacing w:line="360" w:lineRule="auto"/>
        <w:ind w:firstLineChars="200" w:firstLine="600"/>
        <w:jc w:val="left"/>
        <w:rPr>
          <w:color w:val="000000"/>
          <w:sz w:val="30"/>
          <w:szCs w:val="30"/>
        </w:rPr>
      </w:pPr>
      <w:r w:rsidRPr="00347223">
        <w:rPr>
          <w:rFonts w:hint="eastAsia"/>
          <w:color w:val="000000"/>
          <w:sz w:val="30"/>
          <w:szCs w:val="30"/>
        </w:rPr>
        <w:t>第三十三条</w:t>
      </w:r>
      <w:r w:rsidRPr="00347223">
        <w:rPr>
          <w:rFonts w:hint="eastAsia"/>
          <w:color w:val="000000"/>
          <w:sz w:val="30"/>
          <w:szCs w:val="30"/>
        </w:rPr>
        <w:t xml:space="preserve">    </w:t>
      </w:r>
      <w:r w:rsidR="000068B7" w:rsidRPr="00347223">
        <w:rPr>
          <w:rFonts w:hint="eastAsia"/>
          <w:color w:val="000000"/>
          <w:sz w:val="30"/>
          <w:szCs w:val="30"/>
        </w:rPr>
        <w:t>因员工原因在派遣用工期间给学校造成经济损失的，可以根据实际损失或物价要求员工赔偿，可从员工当月工资中扣除。</w:t>
      </w:r>
    </w:p>
    <w:p w:rsidR="000068B7" w:rsidRPr="00347223" w:rsidRDefault="003F22E9" w:rsidP="00347223">
      <w:pPr>
        <w:spacing w:line="360" w:lineRule="auto"/>
        <w:ind w:firstLineChars="200" w:firstLine="600"/>
        <w:jc w:val="left"/>
        <w:rPr>
          <w:color w:val="000000"/>
          <w:sz w:val="30"/>
          <w:szCs w:val="30"/>
        </w:rPr>
      </w:pPr>
      <w:r w:rsidRPr="00347223">
        <w:rPr>
          <w:rFonts w:hint="eastAsia"/>
          <w:color w:val="000000"/>
          <w:sz w:val="30"/>
          <w:szCs w:val="30"/>
        </w:rPr>
        <w:t>第三十四条</w:t>
      </w:r>
      <w:r w:rsidRPr="00347223">
        <w:rPr>
          <w:rFonts w:hint="eastAsia"/>
          <w:color w:val="000000"/>
          <w:sz w:val="30"/>
          <w:szCs w:val="30"/>
        </w:rPr>
        <w:t xml:space="preserve">    </w:t>
      </w:r>
      <w:r w:rsidR="000068B7" w:rsidRPr="00347223">
        <w:rPr>
          <w:rFonts w:hint="eastAsia"/>
          <w:color w:val="000000"/>
          <w:sz w:val="30"/>
          <w:szCs w:val="30"/>
        </w:rPr>
        <w:t>有下列情况之一，劳务公司可以代扣或减发员工工资而不属于克扣工资：</w:t>
      </w:r>
    </w:p>
    <w:p w:rsidR="000068B7" w:rsidRPr="00347223" w:rsidRDefault="000068B7" w:rsidP="00347223">
      <w:pPr>
        <w:spacing w:line="360" w:lineRule="auto"/>
        <w:ind w:left="560"/>
        <w:jc w:val="left"/>
        <w:rPr>
          <w:color w:val="000000"/>
          <w:sz w:val="30"/>
          <w:szCs w:val="30"/>
        </w:rPr>
      </w:pPr>
      <w:r w:rsidRPr="00347223">
        <w:rPr>
          <w:rFonts w:hint="eastAsia"/>
          <w:color w:val="000000"/>
          <w:sz w:val="30"/>
          <w:szCs w:val="30"/>
        </w:rPr>
        <w:t>（</w:t>
      </w:r>
      <w:r w:rsidRPr="00347223">
        <w:rPr>
          <w:color w:val="000000"/>
          <w:sz w:val="30"/>
          <w:szCs w:val="30"/>
        </w:rPr>
        <w:t>1</w:t>
      </w:r>
      <w:r w:rsidRPr="00347223">
        <w:rPr>
          <w:rFonts w:hint="eastAsia"/>
          <w:color w:val="000000"/>
          <w:sz w:val="30"/>
          <w:szCs w:val="30"/>
        </w:rPr>
        <w:t>）代扣代缴员工个人负担的社会保险费；</w:t>
      </w:r>
    </w:p>
    <w:p w:rsidR="000068B7" w:rsidRPr="00347223" w:rsidRDefault="000068B7" w:rsidP="00347223">
      <w:pPr>
        <w:spacing w:line="360" w:lineRule="auto"/>
        <w:ind w:left="560"/>
        <w:jc w:val="left"/>
        <w:rPr>
          <w:color w:val="000000"/>
          <w:sz w:val="30"/>
          <w:szCs w:val="30"/>
        </w:rPr>
      </w:pPr>
      <w:r w:rsidRPr="00347223">
        <w:rPr>
          <w:rFonts w:hint="eastAsia"/>
          <w:color w:val="000000"/>
          <w:sz w:val="30"/>
          <w:szCs w:val="30"/>
        </w:rPr>
        <w:t>（</w:t>
      </w:r>
      <w:r w:rsidRPr="00347223">
        <w:rPr>
          <w:color w:val="000000"/>
          <w:sz w:val="30"/>
          <w:szCs w:val="30"/>
        </w:rPr>
        <w:t>2</w:t>
      </w:r>
      <w:r w:rsidRPr="00347223">
        <w:rPr>
          <w:rFonts w:hint="eastAsia"/>
          <w:color w:val="000000"/>
          <w:sz w:val="30"/>
          <w:szCs w:val="30"/>
        </w:rPr>
        <w:t>）扣除依法赔偿给学校的费用；</w:t>
      </w:r>
    </w:p>
    <w:p w:rsidR="000068B7" w:rsidRPr="00347223" w:rsidRDefault="000068B7" w:rsidP="00347223">
      <w:pPr>
        <w:spacing w:line="360" w:lineRule="auto"/>
        <w:ind w:left="560"/>
        <w:jc w:val="left"/>
        <w:rPr>
          <w:color w:val="000000"/>
          <w:sz w:val="30"/>
          <w:szCs w:val="30"/>
        </w:rPr>
      </w:pPr>
      <w:r w:rsidRPr="00347223">
        <w:rPr>
          <w:rFonts w:hint="eastAsia"/>
          <w:color w:val="000000"/>
          <w:sz w:val="30"/>
          <w:szCs w:val="30"/>
        </w:rPr>
        <w:t>（</w:t>
      </w:r>
      <w:r w:rsidRPr="00347223">
        <w:rPr>
          <w:color w:val="000000"/>
          <w:sz w:val="30"/>
          <w:szCs w:val="30"/>
        </w:rPr>
        <w:t>3</w:t>
      </w:r>
      <w:r w:rsidRPr="00347223">
        <w:rPr>
          <w:rFonts w:hint="eastAsia"/>
          <w:color w:val="000000"/>
          <w:sz w:val="30"/>
          <w:szCs w:val="30"/>
        </w:rPr>
        <w:t>）法律、法规、规章规定可以扣除的工资或费用。</w:t>
      </w:r>
    </w:p>
    <w:p w:rsidR="000068B7" w:rsidRPr="00347223" w:rsidRDefault="000068B7" w:rsidP="00347223">
      <w:pPr>
        <w:spacing w:line="360" w:lineRule="auto"/>
        <w:ind w:left="600" w:hangingChars="200" w:hanging="600"/>
        <w:rPr>
          <w:color w:val="000000"/>
          <w:sz w:val="30"/>
          <w:szCs w:val="30"/>
        </w:rPr>
      </w:pPr>
    </w:p>
    <w:p w:rsidR="000068B7" w:rsidRPr="00347223" w:rsidRDefault="000068B7" w:rsidP="00347223">
      <w:pPr>
        <w:spacing w:line="360" w:lineRule="auto"/>
        <w:ind w:left="602" w:hangingChars="200" w:hanging="602"/>
        <w:jc w:val="center"/>
        <w:rPr>
          <w:b/>
          <w:color w:val="000000"/>
          <w:sz w:val="30"/>
          <w:szCs w:val="30"/>
        </w:rPr>
      </w:pPr>
      <w:r w:rsidRPr="00347223">
        <w:rPr>
          <w:rFonts w:hint="eastAsia"/>
          <w:b/>
          <w:color w:val="000000"/>
          <w:sz w:val="30"/>
          <w:szCs w:val="30"/>
        </w:rPr>
        <w:t>第五章</w:t>
      </w:r>
      <w:r w:rsidRPr="00347223">
        <w:rPr>
          <w:b/>
          <w:color w:val="000000"/>
          <w:sz w:val="30"/>
          <w:szCs w:val="30"/>
        </w:rPr>
        <w:t xml:space="preserve">  </w:t>
      </w:r>
      <w:r w:rsidRPr="00347223">
        <w:rPr>
          <w:rFonts w:hint="eastAsia"/>
          <w:b/>
          <w:color w:val="000000"/>
          <w:sz w:val="30"/>
          <w:szCs w:val="30"/>
        </w:rPr>
        <w:t>社会保险</w:t>
      </w:r>
    </w:p>
    <w:p w:rsidR="000068B7" w:rsidRPr="00347223" w:rsidRDefault="003F22E9" w:rsidP="00347223">
      <w:pPr>
        <w:spacing w:line="360" w:lineRule="auto"/>
        <w:ind w:firstLineChars="200" w:firstLine="600"/>
        <w:jc w:val="left"/>
        <w:rPr>
          <w:color w:val="000000"/>
          <w:sz w:val="30"/>
          <w:szCs w:val="30"/>
        </w:rPr>
      </w:pPr>
      <w:r w:rsidRPr="00347223">
        <w:rPr>
          <w:rFonts w:hint="eastAsia"/>
          <w:color w:val="000000"/>
          <w:sz w:val="30"/>
          <w:szCs w:val="30"/>
        </w:rPr>
        <w:t>第三十五条</w:t>
      </w:r>
      <w:r w:rsidRPr="00347223">
        <w:rPr>
          <w:rFonts w:hint="eastAsia"/>
          <w:color w:val="000000"/>
          <w:sz w:val="30"/>
          <w:szCs w:val="30"/>
        </w:rPr>
        <w:t xml:space="preserve">    </w:t>
      </w:r>
      <w:r w:rsidR="000068B7" w:rsidRPr="00347223">
        <w:rPr>
          <w:rFonts w:hint="eastAsia"/>
          <w:color w:val="000000"/>
          <w:sz w:val="30"/>
          <w:szCs w:val="30"/>
        </w:rPr>
        <w:t>劳务公司按规定为员工办理养老保险、失业保险、工伤保险等各项社会保险。缴纳各项社会保险费依法由单位和个人按照国家法律法规分别承担。</w:t>
      </w:r>
    </w:p>
    <w:p w:rsidR="000068B7" w:rsidRPr="00347223" w:rsidRDefault="003F22E9" w:rsidP="00347223">
      <w:pPr>
        <w:spacing w:line="360" w:lineRule="auto"/>
        <w:ind w:firstLineChars="200" w:firstLine="600"/>
        <w:jc w:val="left"/>
        <w:rPr>
          <w:color w:val="000000"/>
          <w:sz w:val="30"/>
          <w:szCs w:val="30"/>
        </w:rPr>
      </w:pPr>
      <w:r w:rsidRPr="00347223">
        <w:rPr>
          <w:rFonts w:hint="eastAsia"/>
          <w:color w:val="000000"/>
          <w:sz w:val="30"/>
          <w:szCs w:val="30"/>
        </w:rPr>
        <w:t>第三十六条</w:t>
      </w:r>
      <w:r w:rsidRPr="00347223">
        <w:rPr>
          <w:rFonts w:hint="eastAsia"/>
          <w:color w:val="000000"/>
          <w:sz w:val="30"/>
          <w:szCs w:val="30"/>
        </w:rPr>
        <w:t xml:space="preserve">    </w:t>
      </w:r>
      <w:r w:rsidR="000068B7" w:rsidRPr="00347223">
        <w:rPr>
          <w:rFonts w:hint="eastAsia"/>
          <w:color w:val="000000"/>
          <w:sz w:val="30"/>
          <w:szCs w:val="30"/>
        </w:rPr>
        <w:t>退休员工退休当月仍需正常缴金，其他员工离职当月（如解除、辞职、试用期辞退等）按劳动合同约定操作。</w:t>
      </w:r>
    </w:p>
    <w:p w:rsidR="000068B7" w:rsidRPr="00347223" w:rsidRDefault="003F22E9" w:rsidP="00347223">
      <w:pPr>
        <w:spacing w:line="360" w:lineRule="auto"/>
        <w:ind w:firstLineChars="200" w:firstLine="600"/>
        <w:jc w:val="left"/>
        <w:rPr>
          <w:color w:val="000000"/>
          <w:sz w:val="30"/>
          <w:szCs w:val="30"/>
        </w:rPr>
      </w:pPr>
      <w:r w:rsidRPr="00347223">
        <w:rPr>
          <w:rFonts w:hint="eastAsia"/>
          <w:color w:val="000000"/>
          <w:sz w:val="30"/>
          <w:szCs w:val="30"/>
        </w:rPr>
        <w:t>第三十七条</w:t>
      </w:r>
      <w:r w:rsidRPr="00347223">
        <w:rPr>
          <w:rFonts w:hint="eastAsia"/>
          <w:color w:val="000000"/>
          <w:sz w:val="30"/>
          <w:szCs w:val="30"/>
        </w:rPr>
        <w:t xml:space="preserve">    </w:t>
      </w:r>
      <w:r w:rsidR="000068B7" w:rsidRPr="00347223">
        <w:rPr>
          <w:rFonts w:hint="eastAsia"/>
          <w:color w:val="000000"/>
          <w:sz w:val="30"/>
          <w:szCs w:val="30"/>
        </w:rPr>
        <w:t>原则上不使用诸如征地工、协保人员等不能在劳务公司正常交金的人员。</w:t>
      </w:r>
    </w:p>
    <w:p w:rsidR="000068B7" w:rsidRPr="00347223" w:rsidRDefault="00347223" w:rsidP="00347223">
      <w:pPr>
        <w:spacing w:line="360" w:lineRule="auto"/>
        <w:ind w:firstLineChars="200" w:firstLine="600"/>
        <w:jc w:val="left"/>
        <w:rPr>
          <w:color w:val="000000"/>
          <w:sz w:val="30"/>
          <w:szCs w:val="30"/>
        </w:rPr>
      </w:pPr>
      <w:r w:rsidRPr="00347223">
        <w:rPr>
          <w:rFonts w:hint="eastAsia"/>
          <w:color w:val="000000"/>
          <w:sz w:val="30"/>
          <w:szCs w:val="30"/>
        </w:rPr>
        <w:lastRenderedPageBreak/>
        <w:t>第三十八条</w:t>
      </w:r>
      <w:r w:rsidRPr="00347223">
        <w:rPr>
          <w:rFonts w:hint="eastAsia"/>
          <w:color w:val="000000"/>
          <w:sz w:val="30"/>
          <w:szCs w:val="30"/>
        </w:rPr>
        <w:t xml:space="preserve">    </w:t>
      </w:r>
      <w:r w:rsidR="000068B7" w:rsidRPr="00347223">
        <w:rPr>
          <w:rFonts w:hint="eastAsia"/>
          <w:color w:val="000000"/>
          <w:sz w:val="30"/>
          <w:szCs w:val="30"/>
        </w:rPr>
        <w:t>已经到达法定退休年龄的员工（男</w:t>
      </w:r>
      <w:r w:rsidR="000068B7" w:rsidRPr="00347223">
        <w:rPr>
          <w:color w:val="000000"/>
          <w:sz w:val="30"/>
          <w:szCs w:val="30"/>
        </w:rPr>
        <w:t>60</w:t>
      </w:r>
      <w:r w:rsidR="000068B7" w:rsidRPr="00347223">
        <w:rPr>
          <w:rFonts w:hint="eastAsia"/>
          <w:color w:val="000000"/>
          <w:sz w:val="30"/>
          <w:szCs w:val="30"/>
        </w:rPr>
        <w:t>周岁、女</w:t>
      </w:r>
      <w:r w:rsidR="000068B7" w:rsidRPr="00347223">
        <w:rPr>
          <w:color w:val="000000"/>
          <w:sz w:val="30"/>
          <w:szCs w:val="30"/>
        </w:rPr>
        <w:t>50</w:t>
      </w:r>
      <w:r w:rsidR="000068B7" w:rsidRPr="00347223">
        <w:rPr>
          <w:rFonts w:hint="eastAsia"/>
          <w:color w:val="000000"/>
          <w:sz w:val="30"/>
          <w:szCs w:val="30"/>
        </w:rPr>
        <w:t>周岁），到龄必须正常办理退休；如未满足相应交金年限，则办理退工，不得为其继续交金。如少数个别员工</w:t>
      </w:r>
      <w:r w:rsidR="000068B7" w:rsidRPr="00347223">
        <w:rPr>
          <w:color w:val="000000"/>
          <w:sz w:val="30"/>
          <w:szCs w:val="30"/>
        </w:rPr>
        <w:t>(</w:t>
      </w:r>
      <w:r w:rsidR="000068B7" w:rsidRPr="00347223">
        <w:rPr>
          <w:rFonts w:hint="eastAsia"/>
          <w:color w:val="000000"/>
          <w:sz w:val="30"/>
          <w:szCs w:val="30"/>
        </w:rPr>
        <w:t>仅限专技及女性技工、勤杂岗位</w:t>
      </w:r>
      <w:r w:rsidR="000068B7" w:rsidRPr="00347223">
        <w:rPr>
          <w:color w:val="000000"/>
          <w:sz w:val="30"/>
          <w:szCs w:val="30"/>
        </w:rPr>
        <w:t>)</w:t>
      </w:r>
      <w:r w:rsidR="000068B7" w:rsidRPr="00347223">
        <w:rPr>
          <w:rFonts w:hint="eastAsia"/>
          <w:color w:val="000000"/>
          <w:sz w:val="30"/>
          <w:szCs w:val="30"/>
        </w:rPr>
        <w:t>后续仍有使用意愿，且学校存在实际用工困难，经申请同意后，劳务公司按照返聘进行用工，返聘协议单次最多签订</w:t>
      </w:r>
      <w:r w:rsidR="000068B7" w:rsidRPr="00347223">
        <w:rPr>
          <w:color w:val="000000"/>
          <w:sz w:val="30"/>
          <w:szCs w:val="30"/>
        </w:rPr>
        <w:t>1</w:t>
      </w:r>
      <w:r w:rsidR="000068B7" w:rsidRPr="00347223">
        <w:rPr>
          <w:rFonts w:hint="eastAsia"/>
          <w:color w:val="000000"/>
          <w:sz w:val="30"/>
          <w:szCs w:val="30"/>
        </w:rPr>
        <w:t>年，连续返聘时间视身体状况最长不可超过</w:t>
      </w:r>
      <w:r w:rsidR="000068B7" w:rsidRPr="00347223">
        <w:rPr>
          <w:color w:val="000000"/>
          <w:sz w:val="30"/>
          <w:szCs w:val="30"/>
        </w:rPr>
        <w:t>5</w:t>
      </w:r>
      <w:r w:rsidR="000068B7" w:rsidRPr="00347223">
        <w:rPr>
          <w:rFonts w:hint="eastAsia"/>
          <w:color w:val="000000"/>
          <w:sz w:val="30"/>
          <w:szCs w:val="30"/>
        </w:rPr>
        <w:t>年。</w:t>
      </w:r>
    </w:p>
    <w:p w:rsidR="000068B7" w:rsidRPr="00347223" w:rsidRDefault="000068B7" w:rsidP="00347223">
      <w:pPr>
        <w:spacing w:line="360" w:lineRule="auto"/>
        <w:ind w:left="600" w:hangingChars="200" w:hanging="600"/>
        <w:rPr>
          <w:color w:val="000000"/>
          <w:sz w:val="30"/>
          <w:szCs w:val="30"/>
        </w:rPr>
      </w:pPr>
    </w:p>
    <w:p w:rsidR="000068B7" w:rsidRPr="00347223" w:rsidRDefault="000068B7" w:rsidP="00347223">
      <w:pPr>
        <w:spacing w:line="360" w:lineRule="auto"/>
        <w:ind w:left="602" w:hangingChars="200" w:hanging="602"/>
        <w:jc w:val="center"/>
        <w:rPr>
          <w:b/>
          <w:color w:val="000000"/>
          <w:sz w:val="30"/>
          <w:szCs w:val="30"/>
        </w:rPr>
      </w:pPr>
      <w:r w:rsidRPr="00347223">
        <w:rPr>
          <w:rFonts w:hint="eastAsia"/>
          <w:b/>
          <w:color w:val="000000"/>
          <w:sz w:val="30"/>
          <w:szCs w:val="30"/>
        </w:rPr>
        <w:t>第六章</w:t>
      </w:r>
      <w:r w:rsidRPr="00347223">
        <w:rPr>
          <w:b/>
          <w:color w:val="000000"/>
          <w:sz w:val="30"/>
          <w:szCs w:val="30"/>
        </w:rPr>
        <w:t xml:space="preserve">  </w:t>
      </w:r>
      <w:r w:rsidRPr="00347223">
        <w:rPr>
          <w:rFonts w:hint="eastAsia"/>
          <w:b/>
          <w:color w:val="000000"/>
          <w:sz w:val="30"/>
          <w:szCs w:val="30"/>
        </w:rPr>
        <w:t>附则</w:t>
      </w:r>
    </w:p>
    <w:p w:rsidR="000068B7" w:rsidRPr="00347223" w:rsidRDefault="00347223" w:rsidP="00347223">
      <w:pPr>
        <w:spacing w:line="360" w:lineRule="auto"/>
        <w:ind w:firstLineChars="200" w:firstLine="600"/>
        <w:jc w:val="left"/>
        <w:rPr>
          <w:color w:val="000000"/>
          <w:sz w:val="30"/>
          <w:szCs w:val="30"/>
        </w:rPr>
      </w:pPr>
      <w:r w:rsidRPr="00347223">
        <w:rPr>
          <w:rFonts w:hint="eastAsia"/>
          <w:color w:val="000000"/>
          <w:sz w:val="30"/>
          <w:szCs w:val="30"/>
        </w:rPr>
        <w:t>第三十九条</w:t>
      </w:r>
      <w:r w:rsidRPr="00347223">
        <w:rPr>
          <w:rFonts w:hint="eastAsia"/>
          <w:color w:val="000000"/>
          <w:sz w:val="30"/>
          <w:szCs w:val="30"/>
        </w:rPr>
        <w:t xml:space="preserve">    </w:t>
      </w:r>
      <w:r w:rsidR="000068B7" w:rsidRPr="00347223">
        <w:rPr>
          <w:rFonts w:hint="eastAsia"/>
          <w:color w:val="000000"/>
          <w:sz w:val="30"/>
          <w:szCs w:val="30"/>
        </w:rPr>
        <w:t>本办法是劳动法律、法规、规章规定的具体化，本办法与现行劳动法律、法规、规章有抵触的，以现行劳动法律、法规、规章的规定为准。</w:t>
      </w:r>
    </w:p>
    <w:p w:rsidR="000068B7" w:rsidRPr="00347223" w:rsidRDefault="00347223" w:rsidP="00347223">
      <w:pPr>
        <w:spacing w:line="360" w:lineRule="auto"/>
        <w:ind w:firstLineChars="200" w:firstLine="600"/>
        <w:jc w:val="left"/>
        <w:rPr>
          <w:color w:val="000000"/>
          <w:sz w:val="30"/>
          <w:szCs w:val="30"/>
        </w:rPr>
      </w:pPr>
      <w:r w:rsidRPr="00347223">
        <w:rPr>
          <w:rFonts w:hint="eastAsia"/>
          <w:color w:val="000000"/>
          <w:sz w:val="30"/>
          <w:szCs w:val="30"/>
        </w:rPr>
        <w:t>第四十条</w:t>
      </w:r>
      <w:r w:rsidRPr="00347223">
        <w:rPr>
          <w:rFonts w:hint="eastAsia"/>
          <w:color w:val="000000"/>
          <w:sz w:val="30"/>
          <w:szCs w:val="30"/>
        </w:rPr>
        <w:t xml:space="preserve">    </w:t>
      </w:r>
      <w:r w:rsidR="000068B7" w:rsidRPr="00347223">
        <w:rPr>
          <w:rFonts w:hint="eastAsia"/>
          <w:color w:val="000000"/>
          <w:sz w:val="30"/>
          <w:szCs w:val="30"/>
        </w:rPr>
        <w:t>本办法未尽事宜或法律规定更新时，通过教育局通告的形式补充或更新，本办法解释权归闵行区教育局。</w:t>
      </w:r>
    </w:p>
    <w:p w:rsidR="000068B7" w:rsidRPr="00347223" w:rsidRDefault="00347223" w:rsidP="00347223">
      <w:pPr>
        <w:spacing w:line="360" w:lineRule="auto"/>
        <w:ind w:firstLineChars="200" w:firstLine="600"/>
        <w:jc w:val="left"/>
        <w:rPr>
          <w:color w:val="000000"/>
          <w:sz w:val="30"/>
          <w:szCs w:val="30"/>
        </w:rPr>
      </w:pPr>
      <w:r w:rsidRPr="00347223">
        <w:rPr>
          <w:rFonts w:hint="eastAsia"/>
          <w:color w:val="000000"/>
          <w:sz w:val="30"/>
          <w:szCs w:val="30"/>
        </w:rPr>
        <w:t>第四十一条</w:t>
      </w:r>
      <w:r w:rsidRPr="00347223">
        <w:rPr>
          <w:rFonts w:hint="eastAsia"/>
          <w:color w:val="000000"/>
          <w:sz w:val="30"/>
          <w:szCs w:val="30"/>
        </w:rPr>
        <w:t xml:space="preserve">    </w:t>
      </w:r>
      <w:r w:rsidR="000068B7" w:rsidRPr="00347223">
        <w:rPr>
          <w:rFonts w:hint="eastAsia"/>
          <w:color w:val="000000"/>
          <w:sz w:val="30"/>
          <w:szCs w:val="30"/>
        </w:rPr>
        <w:t>本办法自</w:t>
      </w:r>
      <w:r w:rsidR="000068B7" w:rsidRPr="00347223">
        <w:rPr>
          <w:color w:val="000000"/>
          <w:sz w:val="30"/>
          <w:szCs w:val="30"/>
        </w:rPr>
        <w:t>2022</w:t>
      </w:r>
      <w:r w:rsidR="000068B7" w:rsidRPr="00347223">
        <w:rPr>
          <w:rFonts w:hint="eastAsia"/>
          <w:color w:val="000000"/>
          <w:sz w:val="30"/>
          <w:szCs w:val="30"/>
        </w:rPr>
        <w:t>年</w:t>
      </w:r>
      <w:r w:rsidR="000068B7" w:rsidRPr="00347223">
        <w:rPr>
          <w:color w:val="000000"/>
          <w:sz w:val="30"/>
          <w:szCs w:val="30"/>
        </w:rPr>
        <w:t>1</w:t>
      </w:r>
      <w:r w:rsidR="000068B7" w:rsidRPr="00347223">
        <w:rPr>
          <w:rFonts w:hint="eastAsia"/>
          <w:color w:val="000000"/>
          <w:sz w:val="30"/>
          <w:szCs w:val="30"/>
        </w:rPr>
        <w:t>月</w:t>
      </w:r>
      <w:r w:rsidR="000068B7" w:rsidRPr="00347223">
        <w:rPr>
          <w:color w:val="000000"/>
          <w:sz w:val="30"/>
          <w:szCs w:val="30"/>
        </w:rPr>
        <w:t>1</w:t>
      </w:r>
      <w:r w:rsidR="000068B7" w:rsidRPr="00347223">
        <w:rPr>
          <w:rFonts w:hint="eastAsia"/>
          <w:color w:val="000000"/>
          <w:sz w:val="30"/>
          <w:szCs w:val="30"/>
        </w:rPr>
        <w:t>日实行。</w:t>
      </w:r>
    </w:p>
    <w:p w:rsidR="000068B7" w:rsidRPr="00347223" w:rsidRDefault="000068B7" w:rsidP="00347223">
      <w:pPr>
        <w:spacing w:line="360" w:lineRule="auto"/>
        <w:ind w:firstLineChars="500" w:firstLine="1500"/>
        <w:rPr>
          <w:color w:val="000000"/>
          <w:sz w:val="30"/>
          <w:szCs w:val="30"/>
        </w:rPr>
      </w:pPr>
    </w:p>
    <w:p w:rsidR="000068B7" w:rsidRDefault="000068B7" w:rsidP="000068B7">
      <w:pPr>
        <w:spacing w:line="360" w:lineRule="auto"/>
        <w:ind w:firstLineChars="500" w:firstLine="1200"/>
        <w:jc w:val="right"/>
        <w:rPr>
          <w:color w:val="000000"/>
          <w:sz w:val="24"/>
          <w:szCs w:val="32"/>
        </w:rPr>
      </w:pPr>
    </w:p>
    <w:p w:rsidR="003C4499" w:rsidRPr="000068B7" w:rsidRDefault="003F36F9">
      <w:bookmarkStart w:id="10" w:name="落款单位"/>
      <w:bookmarkEnd w:id="5"/>
      <w:bookmarkEnd w:id="10"/>
    </w:p>
    <w:sectPr w:rsidR="003C4499" w:rsidRPr="000068B7" w:rsidSect="000068B7">
      <w:footerReference w:type="even" r:id="rId7"/>
      <w:footerReference w:type="default" r:id="rId8"/>
      <w:pgSz w:w="11906" w:h="16838" w:code="9"/>
      <w:pgMar w:top="1588" w:right="1588" w:bottom="1418" w:left="1588" w:header="851" w:footer="992"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F36F9" w:rsidRDefault="003F36F9">
      <w:r>
        <w:separator/>
      </w:r>
    </w:p>
  </w:endnote>
  <w:endnote w:type="continuationSeparator" w:id="0">
    <w:p w:rsidR="003F36F9" w:rsidRDefault="003F36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方正小标宋简体">
    <w:altName w:val="微软雅黑"/>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仿宋_GB2312">
    <w:altName w:val="仿宋"/>
    <w:charset w:val="86"/>
    <w:family w:val="modern"/>
    <w:pitch w:val="default"/>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264A" w:rsidRDefault="00173915">
    <w:pPr>
      <w:pStyle w:val="a5"/>
      <w:framePr w:wrap="around" w:vAnchor="text" w:hAnchor="page" w:x="1589" w:y="1"/>
      <w:rPr>
        <w:rStyle w:val="a3"/>
        <w:rFonts w:ascii="宋体" w:hAnsi="宋体"/>
        <w:sz w:val="28"/>
        <w:szCs w:val="28"/>
      </w:rPr>
    </w:pPr>
    <w:r>
      <w:rPr>
        <w:rStyle w:val="a3"/>
        <w:rFonts w:ascii="宋体" w:hAnsi="宋体" w:hint="eastAsia"/>
        <w:sz w:val="28"/>
        <w:szCs w:val="28"/>
      </w:rPr>
      <w:t xml:space="preserve">— </w:t>
    </w:r>
    <w:r>
      <w:rPr>
        <w:rFonts w:ascii="宋体" w:hAnsi="宋体"/>
        <w:sz w:val="28"/>
        <w:szCs w:val="28"/>
      </w:rPr>
      <w:fldChar w:fldCharType="begin"/>
    </w:r>
    <w:r>
      <w:rPr>
        <w:rStyle w:val="a3"/>
        <w:rFonts w:ascii="宋体" w:hAnsi="宋体"/>
        <w:sz w:val="28"/>
        <w:szCs w:val="28"/>
      </w:rPr>
      <w:instrText xml:space="preserve">PAGE  </w:instrText>
    </w:r>
    <w:r>
      <w:rPr>
        <w:rFonts w:ascii="宋体" w:hAnsi="宋体"/>
        <w:sz w:val="28"/>
        <w:szCs w:val="28"/>
      </w:rPr>
      <w:fldChar w:fldCharType="separate"/>
    </w:r>
    <w:r>
      <w:rPr>
        <w:rStyle w:val="a3"/>
        <w:rFonts w:ascii="宋体" w:hAnsi="宋体"/>
        <w:noProof/>
        <w:sz w:val="28"/>
        <w:szCs w:val="28"/>
      </w:rPr>
      <w:t>8</w:t>
    </w:r>
    <w:r>
      <w:rPr>
        <w:rFonts w:ascii="宋体" w:hAnsi="宋体"/>
        <w:sz w:val="28"/>
        <w:szCs w:val="28"/>
      </w:rPr>
      <w:fldChar w:fldCharType="end"/>
    </w:r>
    <w:r>
      <w:rPr>
        <w:rStyle w:val="a3"/>
        <w:rFonts w:ascii="宋体" w:hAnsi="宋体" w:hint="eastAsia"/>
        <w:sz w:val="28"/>
        <w:szCs w:val="28"/>
      </w:rPr>
      <w:t xml:space="preserve"> —</w:t>
    </w:r>
  </w:p>
  <w:p w:rsidR="004F264A" w:rsidRDefault="003F36F9">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264A" w:rsidRDefault="00173915">
    <w:pPr>
      <w:pStyle w:val="a5"/>
      <w:framePr w:h="397" w:wrap="around" w:vAnchor="text" w:hAnchor="page" w:x="9328" w:y="1"/>
      <w:rPr>
        <w:rStyle w:val="a3"/>
        <w:rFonts w:ascii="宋体" w:hAnsi="宋体"/>
        <w:sz w:val="28"/>
        <w:szCs w:val="28"/>
      </w:rPr>
    </w:pPr>
    <w:r>
      <w:rPr>
        <w:rStyle w:val="a3"/>
        <w:rFonts w:ascii="宋体" w:hAnsi="宋体" w:hint="eastAsia"/>
        <w:sz w:val="28"/>
        <w:szCs w:val="28"/>
      </w:rPr>
      <w:t xml:space="preserve">— </w:t>
    </w:r>
    <w:r>
      <w:rPr>
        <w:rFonts w:ascii="宋体" w:hAnsi="宋体"/>
        <w:sz w:val="28"/>
        <w:szCs w:val="28"/>
      </w:rPr>
      <w:fldChar w:fldCharType="begin"/>
    </w:r>
    <w:r>
      <w:rPr>
        <w:rStyle w:val="a3"/>
        <w:rFonts w:ascii="宋体" w:hAnsi="宋体"/>
        <w:sz w:val="28"/>
        <w:szCs w:val="28"/>
      </w:rPr>
      <w:instrText xml:space="preserve">PAGE  </w:instrText>
    </w:r>
    <w:r>
      <w:rPr>
        <w:rFonts w:ascii="宋体" w:hAnsi="宋体"/>
        <w:sz w:val="28"/>
        <w:szCs w:val="28"/>
      </w:rPr>
      <w:fldChar w:fldCharType="separate"/>
    </w:r>
    <w:r w:rsidR="003B1C48">
      <w:rPr>
        <w:rStyle w:val="a3"/>
        <w:rFonts w:ascii="宋体" w:hAnsi="宋体"/>
        <w:noProof/>
        <w:sz w:val="28"/>
        <w:szCs w:val="28"/>
      </w:rPr>
      <w:t>1</w:t>
    </w:r>
    <w:r>
      <w:rPr>
        <w:rFonts w:ascii="宋体" w:hAnsi="宋体"/>
        <w:sz w:val="28"/>
        <w:szCs w:val="28"/>
      </w:rPr>
      <w:fldChar w:fldCharType="end"/>
    </w:r>
    <w:r>
      <w:rPr>
        <w:rStyle w:val="a3"/>
        <w:rFonts w:ascii="宋体" w:hAnsi="宋体" w:hint="eastAsia"/>
        <w:sz w:val="28"/>
        <w:szCs w:val="28"/>
      </w:rPr>
      <w:t xml:space="preserve"> —</w:t>
    </w:r>
  </w:p>
  <w:p w:rsidR="004F264A" w:rsidRDefault="003F36F9">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F36F9" w:rsidRDefault="003F36F9">
      <w:r>
        <w:separator/>
      </w:r>
    </w:p>
  </w:footnote>
  <w:footnote w:type="continuationSeparator" w:id="0">
    <w:p w:rsidR="003F36F9" w:rsidRDefault="003F36F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FF012A"/>
    <w:multiLevelType w:val="hybridMultilevel"/>
    <w:tmpl w:val="2FDC9146"/>
    <w:lvl w:ilvl="0" w:tplc="09FC8AB8">
      <w:start w:val="4"/>
      <w:numFmt w:val="decimal"/>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1" w15:restartNumberingAfterBreak="0">
    <w:nsid w:val="06FC2AED"/>
    <w:multiLevelType w:val="multilevel"/>
    <w:tmpl w:val="06FC2AED"/>
    <w:lvl w:ilvl="0">
      <w:start w:val="1"/>
      <w:numFmt w:val="japaneseCounting"/>
      <w:lvlText w:val="第%1章"/>
      <w:lvlJc w:val="left"/>
      <w:pPr>
        <w:ind w:left="1080" w:hanging="108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1CBC7E51"/>
    <w:multiLevelType w:val="hybridMultilevel"/>
    <w:tmpl w:val="474ECB1C"/>
    <w:lvl w:ilvl="0" w:tplc="9CF840BE">
      <w:start w:val="7"/>
      <w:numFmt w:val="decimal"/>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3" w15:restartNumberingAfterBreak="0">
    <w:nsid w:val="2422756D"/>
    <w:multiLevelType w:val="multilevel"/>
    <w:tmpl w:val="2422756D"/>
    <w:lvl w:ilvl="0">
      <w:start w:val="1"/>
      <w:numFmt w:val="japaneseCounting"/>
      <w:lvlText w:val="第%1条"/>
      <w:lvlJc w:val="left"/>
      <w:pPr>
        <w:ind w:left="1778" w:hanging="360"/>
      </w:pPr>
      <w:rPr>
        <w:rFonts w:ascii="Times New Roman" w:eastAsia="宋体" w:hAnsi="Times New Roman" w:cs="Times New Roman"/>
        <w:lang w:val="en-US"/>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 w15:restartNumberingAfterBreak="0">
    <w:nsid w:val="39E6605E"/>
    <w:multiLevelType w:val="hybridMultilevel"/>
    <w:tmpl w:val="CAFCD802"/>
    <w:lvl w:ilvl="0" w:tplc="75D4C194">
      <w:start w:val="4"/>
      <w:numFmt w:val="decimal"/>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5" w15:restartNumberingAfterBreak="0">
    <w:nsid w:val="44547BCE"/>
    <w:multiLevelType w:val="hybridMultilevel"/>
    <w:tmpl w:val="1B94564E"/>
    <w:lvl w:ilvl="0" w:tplc="D4624804">
      <w:start w:val="4"/>
      <w:numFmt w:val="decimal"/>
      <w:lvlText w:val="（%1）"/>
      <w:lvlJc w:val="left"/>
      <w:pPr>
        <w:ind w:left="1640" w:hanging="108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2"/>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068B7"/>
    <w:rsid w:val="00004889"/>
    <w:rsid w:val="000068B7"/>
    <w:rsid w:val="00173915"/>
    <w:rsid w:val="002906F4"/>
    <w:rsid w:val="002F1184"/>
    <w:rsid w:val="00347223"/>
    <w:rsid w:val="00357847"/>
    <w:rsid w:val="003B1C48"/>
    <w:rsid w:val="003E60E8"/>
    <w:rsid w:val="003F22E9"/>
    <w:rsid w:val="003F36F9"/>
    <w:rsid w:val="004061D8"/>
    <w:rsid w:val="004B7C13"/>
    <w:rsid w:val="005D6EC1"/>
    <w:rsid w:val="006A7B52"/>
    <w:rsid w:val="00AE2C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8F6C6F"/>
  <w15:docId w15:val="{8F2978E2-BB4E-4A6D-8791-C87DC97236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068B7"/>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0068B7"/>
  </w:style>
  <w:style w:type="character" w:customStyle="1" w:styleId="a4">
    <w:name w:val="页脚 字符"/>
    <w:link w:val="a5"/>
    <w:rsid w:val="000068B7"/>
    <w:rPr>
      <w:sz w:val="18"/>
      <w:szCs w:val="18"/>
    </w:rPr>
  </w:style>
  <w:style w:type="paragraph" w:styleId="a5">
    <w:name w:val="footer"/>
    <w:basedOn w:val="a"/>
    <w:link w:val="a4"/>
    <w:rsid w:val="000068B7"/>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1">
    <w:name w:val="页脚 Char1"/>
    <w:basedOn w:val="a0"/>
    <w:uiPriority w:val="99"/>
    <w:semiHidden/>
    <w:rsid w:val="000068B7"/>
    <w:rPr>
      <w:rFonts w:ascii="Times New Roman" w:eastAsia="宋体" w:hAnsi="Times New Roman" w:cs="Times New Roman"/>
      <w:sz w:val="18"/>
      <w:szCs w:val="18"/>
    </w:rPr>
  </w:style>
  <w:style w:type="paragraph" w:styleId="a6">
    <w:name w:val="Date"/>
    <w:basedOn w:val="a"/>
    <w:next w:val="a"/>
    <w:link w:val="a7"/>
    <w:uiPriority w:val="99"/>
    <w:semiHidden/>
    <w:unhideWhenUsed/>
    <w:rsid w:val="000068B7"/>
    <w:pPr>
      <w:ind w:leftChars="2500" w:left="100"/>
    </w:pPr>
  </w:style>
  <w:style w:type="character" w:customStyle="1" w:styleId="a7">
    <w:name w:val="日期 字符"/>
    <w:basedOn w:val="a0"/>
    <w:link w:val="a6"/>
    <w:uiPriority w:val="99"/>
    <w:semiHidden/>
    <w:rsid w:val="000068B7"/>
    <w:rPr>
      <w:rFonts w:ascii="Times New Roman" w:eastAsia="宋体" w:hAnsi="Times New Roman" w:cs="Times New Roman"/>
      <w:szCs w:val="24"/>
    </w:rPr>
  </w:style>
  <w:style w:type="paragraph" w:styleId="a8">
    <w:name w:val="header"/>
    <w:basedOn w:val="a"/>
    <w:link w:val="a9"/>
    <w:uiPriority w:val="99"/>
    <w:unhideWhenUsed/>
    <w:rsid w:val="002906F4"/>
    <w:pPr>
      <w:pBdr>
        <w:bottom w:val="single" w:sz="6" w:space="1" w:color="auto"/>
      </w:pBdr>
      <w:tabs>
        <w:tab w:val="center" w:pos="4153"/>
        <w:tab w:val="right" w:pos="8306"/>
      </w:tabs>
      <w:snapToGrid w:val="0"/>
      <w:jc w:val="center"/>
    </w:pPr>
    <w:rPr>
      <w:sz w:val="18"/>
      <w:szCs w:val="18"/>
    </w:rPr>
  </w:style>
  <w:style w:type="character" w:customStyle="1" w:styleId="a9">
    <w:name w:val="页眉 字符"/>
    <w:basedOn w:val="a0"/>
    <w:link w:val="a8"/>
    <w:uiPriority w:val="99"/>
    <w:rsid w:val="002906F4"/>
    <w:rPr>
      <w:rFonts w:ascii="Times New Roman" w:eastAsia="宋体" w:hAnsi="Times New Roman" w:cs="Times New Roman"/>
      <w:sz w:val="18"/>
      <w:szCs w:val="18"/>
    </w:rPr>
  </w:style>
  <w:style w:type="paragraph" w:styleId="aa">
    <w:name w:val="List Paragraph"/>
    <w:basedOn w:val="a"/>
    <w:uiPriority w:val="34"/>
    <w:qFormat/>
    <w:rsid w:val="005D6EC1"/>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9</Pages>
  <Words>689</Words>
  <Characters>3929</Characters>
  <Application>Microsoft Office Word</Application>
  <DocSecurity>0</DocSecurity>
  <Lines>32</Lines>
  <Paragraphs>9</Paragraphs>
  <ScaleCrop>false</ScaleCrop>
  <Company/>
  <LinksUpToDate>false</LinksUpToDate>
  <CharactersWithSpaces>4609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顾红仙</dc:creator>
  <cp:lastModifiedBy>5069</cp:lastModifiedBy>
  <cp:revision>4</cp:revision>
  <dcterms:created xsi:type="dcterms:W3CDTF">2021-12-27T07:27:00Z</dcterms:created>
  <dcterms:modified xsi:type="dcterms:W3CDTF">2021-12-30T05:56:00Z</dcterms:modified>
</cp:coreProperties>
</file>