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ascii="华文中宋" w:hAnsi="华文中宋" w:eastAsia="华文中宋" w:cs="华文中宋"/>
          <w:b/>
          <w:bCs/>
          <w:sz w:val="44"/>
          <w:szCs w:val="44"/>
        </w:rPr>
      </w:pPr>
      <w:r>
        <w:rPr>
          <w:rFonts w:hint="eastAsia" w:ascii="仿宋" w:hAnsi="仿宋" w:cs="仿宋"/>
          <w:b/>
          <w:bCs/>
          <w:sz w:val="32"/>
          <w:szCs w:val="32"/>
        </w:rPr>
        <w:t>附件一</w:t>
      </w:r>
    </w:p>
    <w:p>
      <w:pPr>
        <w:snapToGrid w:val="0"/>
        <w:spacing w:line="560" w:lineRule="exact"/>
        <w:jc w:val="center"/>
        <w:rPr>
          <w:rFonts w:ascii="华文中宋" w:hAnsi="华文中宋" w:eastAsia="华文中宋" w:cs="华文中宋"/>
          <w:b/>
          <w:bCs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bCs/>
          <w:sz w:val="36"/>
          <w:szCs w:val="36"/>
        </w:rPr>
        <w:t>2022年“兴业银行杯”上海城市业余联赛</w:t>
      </w:r>
    </w:p>
    <w:p>
      <w:pPr>
        <w:snapToGrid w:val="0"/>
        <w:spacing w:line="560" w:lineRule="exact"/>
        <w:jc w:val="center"/>
        <w:rPr>
          <w:rFonts w:ascii="华文中宋" w:hAnsi="华文中宋" w:eastAsia="华文中宋" w:cs="华文中宋"/>
          <w:b/>
          <w:bCs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bCs/>
          <w:sz w:val="36"/>
          <w:szCs w:val="36"/>
        </w:rPr>
        <w:t>990上海市第九套广播体操联赛(闵行区预赛)</w:t>
      </w:r>
    </w:p>
    <w:p>
      <w:pPr>
        <w:snapToGrid w:val="0"/>
        <w:spacing w:line="560" w:lineRule="exact"/>
        <w:jc w:val="center"/>
        <w:rPr>
          <w:rFonts w:ascii="华文中宋" w:hAnsi="华文中宋" w:eastAsia="华文中宋" w:cs="华文中宋"/>
          <w:b/>
          <w:bCs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bCs/>
          <w:sz w:val="36"/>
          <w:szCs w:val="36"/>
        </w:rPr>
        <w:t>精英赛报名表</w:t>
      </w:r>
    </w:p>
    <w:tbl>
      <w:tblPr>
        <w:tblStyle w:val="4"/>
        <w:tblpPr w:leftFromText="180" w:rightFromText="180" w:vertAnchor="text" w:horzAnchor="page" w:tblpX="732" w:tblpY="204"/>
        <w:tblOverlap w:val="never"/>
        <w:tblW w:w="104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"/>
        <w:gridCol w:w="1072"/>
        <w:gridCol w:w="1018"/>
        <w:gridCol w:w="1028"/>
        <w:gridCol w:w="1297"/>
        <w:gridCol w:w="1800"/>
        <w:gridCol w:w="2453"/>
        <w:gridCol w:w="1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序号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所属单位</w:t>
            </w: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竞赛项目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选手名称</w:t>
            </w: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选手定位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联系电话</w:t>
            </w: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身份证号</w:t>
            </w: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1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精英赛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exact"/>
        </w:trPr>
        <w:tc>
          <w:tcPr>
            <w:tcW w:w="10491" w:type="dxa"/>
            <w:gridSpan w:val="8"/>
            <w:vAlign w:val="center"/>
          </w:tcPr>
          <w:p>
            <w:pPr>
              <w:spacing w:line="480" w:lineRule="exact"/>
              <w:jc w:val="left"/>
              <w:rPr>
                <w:rFonts w:ascii="仿宋" w:hAnsi="仿宋" w:cs="仿宋"/>
                <w:sz w:val="28"/>
                <w:szCs w:val="28"/>
              </w:rPr>
            </w:pPr>
            <w:r>
              <w:rPr>
                <w:rFonts w:hint="eastAsia" w:ascii="仿宋" w:hAnsi="仿宋" w:cs="仿宋"/>
                <w:sz w:val="28"/>
                <w:szCs w:val="28"/>
                <w:lang w:val="en-US" w:eastAsia="zh-CN"/>
              </w:rPr>
              <w:t>咨询电话：</w:t>
            </w:r>
            <w:r>
              <w:rPr>
                <w:rFonts w:hint="eastAsia" w:ascii="仿宋" w:hAnsi="仿宋" w:cs="仿宋"/>
                <w:sz w:val="28"/>
                <w:szCs w:val="28"/>
              </w:rPr>
              <w:t>13120723169施老师。</w:t>
            </w:r>
            <w:r>
              <w:rPr>
                <w:rFonts w:hint="eastAsia" w:ascii="仿宋" w:hAnsi="仿宋" w:cs="仿宋"/>
                <w:sz w:val="28"/>
                <w:szCs w:val="28"/>
                <w:lang w:eastAsia="zh-Hans"/>
              </w:rPr>
              <w:t>邮箱：</w:t>
            </w:r>
            <w:r>
              <w:fldChar w:fldCharType="begin"/>
            </w:r>
            <w:r>
              <w:instrText xml:space="preserve"> HYPERLINK "mailto:1957118597@qq.com" </w:instrText>
            </w:r>
            <w:r>
              <w:fldChar w:fldCharType="separate"/>
            </w:r>
            <w:r>
              <w:rPr>
                <w:rFonts w:hint="eastAsia" w:ascii="仿宋" w:hAnsi="仿宋" w:cs="仿宋"/>
                <w:sz w:val="28"/>
                <w:szCs w:val="28"/>
                <w:lang w:bidi="ar"/>
              </w:rPr>
              <w:t>524349290</w:t>
            </w:r>
            <w:r>
              <w:rPr>
                <w:rFonts w:hint="eastAsia" w:ascii="仿宋" w:hAnsi="仿宋" w:cs="仿宋"/>
                <w:sz w:val="28"/>
                <w:szCs w:val="28"/>
                <w:lang w:val="en-US" w:eastAsia="zh-CN" w:bidi="ar"/>
              </w:rPr>
              <w:t>@</w:t>
            </w:r>
            <w:r>
              <w:rPr>
                <w:rFonts w:hint="eastAsia" w:ascii="仿宋" w:hAnsi="仿宋" w:cs="仿宋"/>
                <w:sz w:val="28"/>
                <w:szCs w:val="28"/>
                <w:lang w:bidi="ar"/>
              </w:rPr>
              <w:t>qq.com</w:t>
            </w:r>
            <w:r>
              <w:rPr>
                <w:rFonts w:hint="eastAsia" w:ascii="仿宋" w:hAnsi="仿宋" w:cs="仿宋"/>
                <w:sz w:val="28"/>
                <w:szCs w:val="28"/>
                <w:lang w:bidi="ar"/>
              </w:rPr>
              <w:fldChar w:fldCharType="end"/>
            </w:r>
            <w:r>
              <w:rPr>
                <w:rFonts w:hint="eastAsia" w:ascii="仿宋" w:hAnsi="仿宋" w:cs="仿宋"/>
                <w:sz w:val="28"/>
                <w:szCs w:val="28"/>
                <w:lang w:bidi="ar"/>
              </w:rPr>
              <w:t xml:space="preserve"> 。</w:t>
            </w:r>
          </w:p>
        </w:tc>
      </w:tr>
    </w:tbl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pStyle w:val="2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pStyle w:val="2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仿宋" w:hAnsi="仿宋" w:cs="仿宋"/>
          <w:b/>
          <w:bCs/>
          <w:sz w:val="32"/>
          <w:szCs w:val="32"/>
        </w:rPr>
      </w:pPr>
    </w:p>
    <w:p>
      <w:pPr>
        <w:spacing w:line="520" w:lineRule="exact"/>
        <w:rPr>
          <w:rFonts w:hint="eastAsia" w:ascii="华文中宋" w:hAnsi="华文中宋" w:eastAsia="仿宋" w:cs="华文中宋"/>
          <w:b/>
          <w:bCs/>
          <w:sz w:val="44"/>
          <w:szCs w:val="44"/>
          <w:lang w:eastAsia="zh-CN"/>
        </w:rPr>
      </w:pPr>
      <w:r>
        <w:rPr>
          <w:rFonts w:hint="eastAsia" w:ascii="仿宋" w:hAnsi="仿宋" w:cs="仿宋"/>
          <w:b/>
          <w:bCs/>
          <w:sz w:val="32"/>
          <w:szCs w:val="32"/>
        </w:rPr>
        <w:t>附件</w:t>
      </w:r>
      <w:r>
        <w:rPr>
          <w:rFonts w:hint="eastAsia" w:ascii="仿宋" w:hAnsi="仿宋" w:cs="仿宋"/>
          <w:b/>
          <w:bCs/>
          <w:sz w:val="32"/>
          <w:szCs w:val="32"/>
          <w:lang w:val="en-US" w:eastAsia="zh-CN"/>
        </w:rPr>
        <w:t>二</w:t>
      </w:r>
    </w:p>
    <w:p>
      <w:pPr>
        <w:snapToGrid w:val="0"/>
        <w:spacing w:line="560" w:lineRule="exact"/>
        <w:jc w:val="center"/>
        <w:rPr>
          <w:rFonts w:ascii="华文中宋" w:hAnsi="华文中宋" w:eastAsia="华文中宋" w:cs="华文中宋"/>
          <w:b/>
          <w:bCs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bCs/>
          <w:sz w:val="36"/>
          <w:szCs w:val="36"/>
        </w:rPr>
        <w:t>2022年“兴业银行杯”上海城市业余联赛</w:t>
      </w:r>
    </w:p>
    <w:p>
      <w:pPr>
        <w:snapToGrid w:val="0"/>
        <w:spacing w:line="560" w:lineRule="exact"/>
        <w:jc w:val="center"/>
        <w:rPr>
          <w:rFonts w:ascii="华文中宋" w:hAnsi="华文中宋" w:eastAsia="华文中宋" w:cs="华文中宋"/>
          <w:b/>
          <w:bCs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bCs/>
          <w:sz w:val="36"/>
          <w:szCs w:val="36"/>
        </w:rPr>
        <w:t>990上海市第九套广播体操联赛(闵行区预赛)</w:t>
      </w:r>
    </w:p>
    <w:p>
      <w:pPr>
        <w:snapToGrid w:val="0"/>
        <w:spacing w:line="560" w:lineRule="exact"/>
        <w:jc w:val="center"/>
        <w:rPr>
          <w:rFonts w:ascii="华文中宋" w:hAnsi="华文中宋" w:eastAsia="华文中宋" w:cs="华文中宋"/>
          <w:b/>
          <w:bCs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bCs/>
          <w:sz w:val="36"/>
          <w:szCs w:val="36"/>
          <w:lang w:val="en-US" w:eastAsia="zh-CN"/>
        </w:rPr>
        <w:t>团体</w:t>
      </w:r>
      <w:r>
        <w:rPr>
          <w:rFonts w:hint="eastAsia" w:ascii="华文中宋" w:hAnsi="华文中宋" w:eastAsia="华文中宋" w:cs="华文中宋"/>
          <w:b/>
          <w:bCs/>
          <w:sz w:val="36"/>
          <w:szCs w:val="36"/>
        </w:rPr>
        <w:t>赛报名表</w:t>
      </w:r>
    </w:p>
    <w:p>
      <w:pPr>
        <w:pStyle w:val="2"/>
      </w:pPr>
    </w:p>
    <w:tbl>
      <w:tblPr>
        <w:tblStyle w:val="4"/>
        <w:tblpPr w:leftFromText="180" w:rightFromText="180" w:vertAnchor="text" w:horzAnchor="page" w:tblpX="732" w:tblpY="204"/>
        <w:tblOverlap w:val="never"/>
        <w:tblW w:w="1049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"/>
        <w:gridCol w:w="1072"/>
        <w:gridCol w:w="1018"/>
        <w:gridCol w:w="1028"/>
        <w:gridCol w:w="1297"/>
        <w:gridCol w:w="1800"/>
        <w:gridCol w:w="2453"/>
        <w:gridCol w:w="12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序号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所属单位</w:t>
            </w: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竞赛项目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选手名称</w:t>
            </w: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选手定位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联系电话</w:t>
            </w: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身份证号</w:t>
            </w: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b/>
                <w:bCs/>
                <w:sz w:val="18"/>
                <w:szCs w:val="18"/>
              </w:rPr>
            </w:pPr>
            <w:r>
              <w:rPr>
                <w:rFonts w:hint="eastAsia" w:ascii="仿宋" w:hAnsi="仿宋" w:cs="仿宋"/>
                <w:b/>
                <w:bCs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1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领队/教练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2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3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4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5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6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7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8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9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10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11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运动员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exact"/>
        </w:trPr>
        <w:tc>
          <w:tcPr>
            <w:tcW w:w="62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12</w:t>
            </w:r>
          </w:p>
        </w:tc>
        <w:tc>
          <w:tcPr>
            <w:tcW w:w="107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01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团体赛</w:t>
            </w:r>
          </w:p>
        </w:tc>
        <w:tc>
          <w:tcPr>
            <w:tcW w:w="1028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b/>
                <w:bCs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12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cs="仿宋"/>
                <w:sz w:val="18"/>
                <w:szCs w:val="18"/>
              </w:rPr>
              <w:t>替补</w:t>
            </w:r>
          </w:p>
        </w:tc>
        <w:tc>
          <w:tcPr>
            <w:tcW w:w="18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仿宋"/>
                <w:kern w:val="2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2453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  <w:tc>
          <w:tcPr>
            <w:tcW w:w="1200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cs="仿宋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exact"/>
        </w:trPr>
        <w:tc>
          <w:tcPr>
            <w:tcW w:w="10491" w:type="dxa"/>
            <w:gridSpan w:val="8"/>
            <w:vAlign w:val="center"/>
          </w:tcPr>
          <w:p>
            <w:pPr>
              <w:spacing w:line="480" w:lineRule="exact"/>
              <w:rPr>
                <w:rFonts w:ascii="仿宋" w:hAnsi="仿宋" w:cs="仿宋"/>
                <w:sz w:val="28"/>
                <w:szCs w:val="28"/>
              </w:rPr>
            </w:pPr>
            <w:r>
              <w:rPr>
                <w:rFonts w:hint="eastAsia" w:ascii="仿宋" w:hAnsi="仿宋" w:cs="仿宋"/>
                <w:sz w:val="28"/>
                <w:szCs w:val="28"/>
                <w:lang w:val="en-US" w:eastAsia="zh-CN"/>
              </w:rPr>
              <w:t>咨询电话：</w:t>
            </w:r>
            <w:r>
              <w:rPr>
                <w:rFonts w:hint="eastAsia" w:ascii="仿宋" w:hAnsi="仿宋" w:cs="仿宋"/>
                <w:sz w:val="28"/>
                <w:szCs w:val="28"/>
              </w:rPr>
              <w:t>13120723169施老师。</w:t>
            </w:r>
            <w:r>
              <w:rPr>
                <w:rFonts w:hint="eastAsia" w:ascii="仿宋" w:hAnsi="仿宋" w:cs="仿宋"/>
                <w:sz w:val="28"/>
                <w:szCs w:val="28"/>
                <w:lang w:eastAsia="zh-Hans"/>
              </w:rPr>
              <w:t>邮箱：</w:t>
            </w:r>
            <w:r>
              <w:fldChar w:fldCharType="begin"/>
            </w:r>
            <w:r>
              <w:instrText xml:space="preserve"> HYPERLINK "mailto:1957118597@qq.com" </w:instrText>
            </w:r>
            <w:r>
              <w:fldChar w:fldCharType="separate"/>
            </w:r>
            <w:r>
              <w:rPr>
                <w:rFonts w:hint="eastAsia" w:ascii="仿宋" w:hAnsi="仿宋" w:cs="仿宋"/>
                <w:sz w:val="28"/>
                <w:szCs w:val="28"/>
                <w:lang w:bidi="ar"/>
              </w:rPr>
              <w:t>524349290</w:t>
            </w:r>
            <w:r>
              <w:rPr>
                <w:rFonts w:hint="eastAsia" w:ascii="仿宋" w:hAnsi="仿宋" w:cs="仿宋"/>
                <w:sz w:val="28"/>
                <w:szCs w:val="28"/>
                <w:lang w:val="en-US" w:eastAsia="zh-CN" w:bidi="ar"/>
              </w:rPr>
              <w:t>@</w:t>
            </w:r>
            <w:r>
              <w:rPr>
                <w:rFonts w:hint="eastAsia" w:ascii="仿宋" w:hAnsi="仿宋" w:cs="仿宋"/>
                <w:sz w:val="28"/>
                <w:szCs w:val="28"/>
                <w:lang w:bidi="ar"/>
              </w:rPr>
              <w:t>qq.com</w:t>
            </w:r>
            <w:r>
              <w:rPr>
                <w:rFonts w:hint="eastAsia" w:ascii="仿宋" w:hAnsi="仿宋" w:cs="仿宋"/>
                <w:sz w:val="28"/>
                <w:szCs w:val="28"/>
                <w:lang w:bidi="ar"/>
              </w:rPr>
              <w:fldChar w:fldCharType="end"/>
            </w:r>
            <w:r>
              <w:rPr>
                <w:rFonts w:hint="eastAsia" w:ascii="仿宋" w:hAnsi="仿宋" w:cs="仿宋"/>
                <w:sz w:val="28"/>
                <w:szCs w:val="28"/>
                <w:lang w:bidi="ar"/>
              </w:rPr>
              <w:t xml:space="preserve"> 。</w:t>
            </w:r>
          </w:p>
        </w:tc>
      </w:tr>
    </w:tbl>
    <w:p>
      <w:pPr>
        <w:pStyle w:val="2"/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803" w:bottom="1440" w:left="1803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eastAsia="仿宋" w:asciiTheme="minorHAnsi" w:hAnsiTheme="minorHAnsi" w:cstheme="minorBidi"/>
        <w:kern w:val="2"/>
        <w:sz w:val="21"/>
        <w:szCs w:val="24"/>
        <w:lang w:val="en-US" w:eastAsia="zh-CN" w:bidi="ar-SA"/>
      </w:rPr>
      <w:id w:val="-1221592115"/>
    </w:sdtPr>
    <w:sdtEndPr>
      <w:rPr>
        <w:rFonts w:eastAsia="仿宋" w:asciiTheme="minorHAnsi" w:hAnsiTheme="minorHAnsi" w:cstheme="minorBidi"/>
        <w:kern w:val="2"/>
        <w:sz w:val="21"/>
        <w:szCs w:val="24"/>
        <w:lang w:val="en-US" w:eastAsia="zh-CN" w:bidi="ar-SA"/>
      </w:rPr>
    </w:sdtEnd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5</w:t>
        </w:r>
        <w:r>
          <w:fldChar w:fldCharType="end"/>
        </w:r>
      </w:p>
    </w:sdtContent>
  </w:sdt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FED44D"/>
    <w:rsid w:val="7EFED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仿宋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qFormat/>
    <w:uiPriority w:val="0"/>
    <w:pPr>
      <w:widowControl w:val="0"/>
      <w:jc w:val="both"/>
    </w:pPr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3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eastAsia="仿宋" w:asciiTheme="minorHAnsi" w:hAnsiTheme="minorHAnsi" w:cstheme="minorBidi"/>
      <w:kern w:val="2"/>
      <w:sz w:val="18"/>
      <w:szCs w:val="18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2022-09-08T15:08:00Z</dcterms:created>
  <dc:creator>胡晓蕾</dc:creator>
  <cp:lastModifiedBy>胡晓蕾</cp:lastModifiedBy>
  <dcterms:modified xsi:type="dcterms:W3CDTF">2022-09-08T15:08:35Z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