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B7" w:rsidRDefault="00A817FC" w:rsidP="00A817FC">
      <w:pPr>
        <w:jc w:val="center"/>
      </w:pPr>
      <w:r w:rsidRPr="00A817FC">
        <w:rPr>
          <w:sz w:val="24"/>
        </w:rPr>
        <w:t>闵行区统计</w:t>
      </w:r>
      <w:r w:rsidRPr="00A817FC">
        <w:rPr>
          <w:rFonts w:hint="eastAsia"/>
          <w:sz w:val="24"/>
        </w:rPr>
        <w:t>局</w:t>
      </w:r>
      <w:r w:rsidRPr="00A817FC">
        <w:rPr>
          <w:sz w:val="24"/>
        </w:rPr>
        <w:t>202</w:t>
      </w:r>
      <w:r w:rsidR="00362DDE">
        <w:rPr>
          <w:sz w:val="24"/>
        </w:rPr>
        <w:t>2</w:t>
      </w:r>
      <w:r w:rsidRPr="00A817FC">
        <w:rPr>
          <w:sz w:val="24"/>
        </w:rPr>
        <w:t>年</w:t>
      </w:r>
      <w:r w:rsidR="00362DDE">
        <w:rPr>
          <w:sz w:val="24"/>
        </w:rPr>
        <w:t>8</w:t>
      </w:r>
      <w:r w:rsidR="00BF70B4">
        <w:rPr>
          <w:rFonts w:hint="eastAsia"/>
          <w:sz w:val="24"/>
        </w:rPr>
        <w:t>月</w:t>
      </w:r>
      <w:r w:rsidR="00362DDE">
        <w:rPr>
          <w:rFonts w:hint="eastAsia"/>
          <w:sz w:val="24"/>
        </w:rPr>
        <w:t>南虹桥</w:t>
      </w:r>
      <w:r w:rsidRPr="00A817FC">
        <w:rPr>
          <w:sz w:val="24"/>
        </w:rPr>
        <w:t>双随机抽查结果</w:t>
      </w:r>
      <w:bookmarkStart w:id="0" w:name="_GoBack"/>
      <w:bookmarkEnd w:id="0"/>
    </w:p>
    <w:tbl>
      <w:tblPr>
        <w:tblStyle w:val="a3"/>
        <w:tblpPr w:leftFromText="180" w:rightFromText="180" w:horzAnchor="margin" w:tblpY="465"/>
        <w:tblW w:w="8324" w:type="dxa"/>
        <w:tblLook w:val="04A0" w:firstRow="1" w:lastRow="0" w:firstColumn="1" w:lastColumn="0" w:noHBand="0" w:noVBand="1"/>
      </w:tblPr>
      <w:tblGrid>
        <w:gridCol w:w="849"/>
        <w:gridCol w:w="1564"/>
        <w:gridCol w:w="3830"/>
        <w:gridCol w:w="2081"/>
      </w:tblGrid>
      <w:tr w:rsidR="000E3D64" w:rsidTr="00C665B7">
        <w:trPr>
          <w:trHeight w:val="737"/>
        </w:trPr>
        <w:tc>
          <w:tcPr>
            <w:tcW w:w="849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所属专业</w:t>
            </w:r>
          </w:p>
        </w:tc>
        <w:tc>
          <w:tcPr>
            <w:tcW w:w="3830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单位名称</w:t>
            </w:r>
          </w:p>
        </w:tc>
        <w:tc>
          <w:tcPr>
            <w:tcW w:w="2081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抽查结果</w:t>
            </w:r>
          </w:p>
        </w:tc>
      </w:tr>
      <w:tr w:rsidR="0019748B" w:rsidTr="0019748B">
        <w:trPr>
          <w:trHeight w:val="737"/>
        </w:trPr>
        <w:tc>
          <w:tcPr>
            <w:tcW w:w="849" w:type="dxa"/>
            <w:vAlign w:val="center"/>
          </w:tcPr>
          <w:p w:rsidR="0019748B" w:rsidRDefault="0019748B" w:rsidP="0019748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19748B" w:rsidRDefault="0019748B" w:rsidP="0019748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服务业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48B" w:rsidRPr="0019748B" w:rsidRDefault="0019748B" w:rsidP="0019748B">
            <w:pPr>
              <w:rPr>
                <w:rFonts w:hint="eastAsia"/>
                <w:sz w:val="22"/>
              </w:rPr>
            </w:pPr>
            <w:r w:rsidRPr="0019748B">
              <w:rPr>
                <w:rFonts w:hint="eastAsia"/>
                <w:sz w:val="22"/>
              </w:rPr>
              <w:t>上海宁达汽车服务有限公司</w:t>
            </w:r>
          </w:p>
        </w:tc>
        <w:tc>
          <w:tcPr>
            <w:tcW w:w="2081" w:type="dxa"/>
            <w:vAlign w:val="center"/>
          </w:tcPr>
          <w:p w:rsidR="0019748B" w:rsidRDefault="0019748B" w:rsidP="0019748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 w:rsidR="0019748B" w:rsidTr="0019748B">
        <w:trPr>
          <w:trHeight w:val="737"/>
        </w:trPr>
        <w:tc>
          <w:tcPr>
            <w:tcW w:w="849" w:type="dxa"/>
            <w:vAlign w:val="center"/>
          </w:tcPr>
          <w:p w:rsidR="0019748B" w:rsidRDefault="0019748B" w:rsidP="0019748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64" w:type="dxa"/>
            <w:vMerge/>
            <w:vAlign w:val="center"/>
          </w:tcPr>
          <w:p w:rsidR="0019748B" w:rsidRDefault="0019748B" w:rsidP="0019748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48B" w:rsidRPr="0019748B" w:rsidRDefault="0019748B" w:rsidP="0019748B">
            <w:pPr>
              <w:rPr>
                <w:sz w:val="22"/>
              </w:rPr>
            </w:pPr>
            <w:r w:rsidRPr="0019748B">
              <w:rPr>
                <w:rFonts w:hint="eastAsia"/>
                <w:sz w:val="22"/>
              </w:rPr>
              <w:t>上海坤合供应链管理有限公司</w:t>
            </w:r>
          </w:p>
        </w:tc>
        <w:tc>
          <w:tcPr>
            <w:tcW w:w="2081" w:type="dxa"/>
            <w:vAlign w:val="center"/>
          </w:tcPr>
          <w:p w:rsidR="0019748B" w:rsidRDefault="0019748B" w:rsidP="0019748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</w:tbl>
    <w:p w:rsidR="000E3D64" w:rsidRPr="000E3D64" w:rsidRDefault="000E3D64" w:rsidP="00A817FC">
      <w:pPr>
        <w:rPr>
          <w:sz w:val="24"/>
        </w:rPr>
      </w:pPr>
    </w:p>
    <w:sectPr w:rsidR="000E3D64" w:rsidRPr="000E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DE" w:rsidRDefault="00A36DDE" w:rsidP="00BF70B4">
      <w:r>
        <w:separator/>
      </w:r>
    </w:p>
  </w:endnote>
  <w:endnote w:type="continuationSeparator" w:id="0">
    <w:p w:rsidR="00A36DDE" w:rsidRDefault="00A36DDE" w:rsidP="00B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DE" w:rsidRDefault="00A36DDE" w:rsidP="00BF70B4">
      <w:r>
        <w:separator/>
      </w:r>
    </w:p>
  </w:footnote>
  <w:footnote w:type="continuationSeparator" w:id="0">
    <w:p w:rsidR="00A36DDE" w:rsidRDefault="00A36DDE" w:rsidP="00BF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0"/>
    <w:rsid w:val="000E3D64"/>
    <w:rsid w:val="0019748B"/>
    <w:rsid w:val="002C21A0"/>
    <w:rsid w:val="00362DDE"/>
    <w:rsid w:val="005C0528"/>
    <w:rsid w:val="00601A6E"/>
    <w:rsid w:val="0066501A"/>
    <w:rsid w:val="007D228C"/>
    <w:rsid w:val="00801855"/>
    <w:rsid w:val="00886655"/>
    <w:rsid w:val="00A36DDE"/>
    <w:rsid w:val="00A817FC"/>
    <w:rsid w:val="00BF70B4"/>
    <w:rsid w:val="00C665B7"/>
    <w:rsid w:val="00F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D4B4DB-DE6A-44C9-BD1D-04B3A2BD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F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0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0724F-5D3F-46A5-B4DB-651B4707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张未超</dc:creator>
  <cp:keywords/>
  <dc:description/>
  <cp:lastModifiedBy>张志平</cp:lastModifiedBy>
  <cp:revision>10</cp:revision>
  <dcterms:created xsi:type="dcterms:W3CDTF">2021-01-18T06:23:00Z</dcterms:created>
  <dcterms:modified xsi:type="dcterms:W3CDTF">2022-11-03T02:15:00Z</dcterms:modified>
</cp:coreProperties>
</file>