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65" w:rsidRDefault="00513B65">
      <w:pPr>
        <w:spacing w:line="240" w:lineRule="auto"/>
        <w:rPr>
          <w:rFonts w:ascii="方正小标宋简体" w:eastAsia="方正小标宋简体"/>
          <w:sz w:val="18"/>
          <w:szCs w:val="18"/>
        </w:rPr>
      </w:pPr>
    </w:p>
    <w:p w:rsidR="00513B65" w:rsidRDefault="00513B65">
      <w:pPr>
        <w:spacing w:line="800" w:lineRule="exact"/>
        <w:jc w:val="center"/>
        <w:rPr>
          <w:rFonts w:ascii="方正小标宋简体" w:eastAsia="方正小标宋简体"/>
          <w:sz w:val="60"/>
          <w:szCs w:val="60"/>
        </w:rPr>
      </w:pPr>
    </w:p>
    <w:p w:rsidR="00513B65" w:rsidRDefault="00513B65">
      <w:pPr>
        <w:spacing w:line="800" w:lineRule="exact"/>
        <w:jc w:val="center"/>
        <w:rPr>
          <w:rFonts w:ascii="方正小标宋简体" w:eastAsia="方正小标宋简体"/>
          <w:sz w:val="60"/>
          <w:szCs w:val="60"/>
        </w:rPr>
      </w:pPr>
    </w:p>
    <w:p w:rsidR="00513B65" w:rsidRDefault="00DA4133">
      <w:pPr>
        <w:jc w:val="center"/>
        <w:rPr>
          <w:rFonts w:ascii="方正小标宋简体" w:eastAsia="方正小标宋简体"/>
          <w:color w:val="FF0000"/>
          <w:sz w:val="60"/>
          <w:szCs w:val="60"/>
        </w:rPr>
      </w:pPr>
      <w:r>
        <w:rPr>
          <w:rFonts w:ascii="方正小标宋简体" w:eastAsia="方正小标宋简体" w:hint="eastAsia"/>
          <w:color w:val="FF0000"/>
          <w:sz w:val="60"/>
          <w:szCs w:val="60"/>
        </w:rPr>
        <w:t>上海市闵行区生态环境局</w:t>
      </w:r>
    </w:p>
    <w:p w:rsidR="00513B65" w:rsidRDefault="00513B65">
      <w:pPr>
        <w:jc w:val="center"/>
        <w:rPr>
          <w:rFonts w:ascii="方正小标宋简体" w:eastAsia="方正小标宋简体"/>
          <w:sz w:val="32"/>
          <w:szCs w:val="32"/>
        </w:rPr>
      </w:pPr>
    </w:p>
    <w:p w:rsidR="00513B65" w:rsidRDefault="00513B65">
      <w:pPr>
        <w:jc w:val="center"/>
        <w:rPr>
          <w:rFonts w:ascii="方正小标宋简体" w:eastAsia="方正小标宋简体"/>
          <w:sz w:val="32"/>
          <w:szCs w:val="32"/>
        </w:rPr>
      </w:pPr>
    </w:p>
    <w:p w:rsidR="00513B65" w:rsidRDefault="009F66CE">
      <w:pPr>
        <w:tabs>
          <w:tab w:val="left" w:pos="6300"/>
        </w:tabs>
        <w:snapToGrid w:val="0"/>
        <w:jc w:val="center"/>
        <w:rPr>
          <w:rFonts w:ascii="仿宋_GB2312" w:eastAsia="仿宋_GB2312" w:hAnsi="楷体"/>
          <w:sz w:val="32"/>
          <w:szCs w:val="32"/>
        </w:rPr>
      </w:pPr>
      <w:r w:rsidRPr="009F66CE">
        <w:rPr>
          <w:rFonts w:ascii="方正小标宋简体" w:eastAsia="方正小标宋简体" w:hAnsiTheme="minorHAnsi"/>
          <w:noProof/>
          <w:sz w:val="32"/>
          <w:szCs w:val="32"/>
        </w:rPr>
        <w:pict>
          <v:line id="_x0000_s1026" style="position:absolute;left:0;text-align:left;flip:y;z-index:251658240" from="-31.85pt,26.35pt" to="435.7pt,26.35pt" o:gfxdata="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vt&#10;lonYAAAACQEAAA8AAAAAAAAAAQAgAAAAOAAAAGRycy9kb3ducmV2LnhtbFBLAQIUABQAAAAIAIdO&#10;4kDKYBhD1AEAAG0DAAAOAAAAAAAAAAEAIAAAAD0BAABkcnMvZTJvRG9jLnhtbFBLBQYAAAAABgAG&#10;AFkBAACDBQAAAAA=&#10;" strokecolor="red" strokeweight="1.5pt"/>
        </w:pict>
      </w:r>
      <w:r w:rsidR="00DA4133">
        <w:rPr>
          <w:rFonts w:ascii="仿宋_GB2312" w:eastAsia="仿宋_GB2312" w:hAnsi="仿宋" w:hint="eastAsia"/>
          <w:color w:val="000000"/>
          <w:sz w:val="32"/>
          <w:szCs w:val="32"/>
        </w:rPr>
        <w:t>闵环综〔202</w:t>
      </w:r>
      <w:r w:rsidR="007367BC">
        <w:rPr>
          <w:rFonts w:ascii="仿宋_GB2312" w:eastAsia="仿宋_GB2312" w:hAnsi="仿宋"/>
          <w:color w:val="000000"/>
          <w:sz w:val="32"/>
          <w:szCs w:val="32"/>
        </w:rPr>
        <w:t>3</w:t>
      </w:r>
      <w:r w:rsidR="00DA4133">
        <w:rPr>
          <w:rFonts w:ascii="仿宋_GB2312" w:eastAsia="仿宋_GB2312" w:hAnsi="仿宋" w:hint="eastAsia"/>
          <w:color w:val="000000"/>
          <w:sz w:val="32"/>
          <w:szCs w:val="32"/>
        </w:rPr>
        <w:t>〕</w:t>
      </w:r>
      <w:r w:rsidR="00075BB2">
        <w:rPr>
          <w:rFonts w:ascii="仿宋_GB2312" w:eastAsia="仿宋_GB2312" w:hAnsi="仿宋" w:hint="eastAsia"/>
          <w:color w:val="000000"/>
          <w:sz w:val="32"/>
          <w:szCs w:val="32"/>
        </w:rPr>
        <w:t>1</w:t>
      </w:r>
      <w:r w:rsidR="00DA4133">
        <w:rPr>
          <w:rFonts w:ascii="仿宋_GB2312" w:eastAsia="仿宋_GB2312" w:hAnsi="仿宋" w:hint="eastAsia"/>
          <w:color w:val="000000"/>
          <w:sz w:val="32"/>
          <w:szCs w:val="32"/>
        </w:rPr>
        <w:t>号</w:t>
      </w:r>
    </w:p>
    <w:p w:rsidR="00513B65" w:rsidRDefault="00513B65">
      <w:pPr>
        <w:tabs>
          <w:tab w:val="left" w:pos="6300"/>
        </w:tabs>
        <w:snapToGrid w:val="0"/>
        <w:ind w:right="560" w:firstLineChars="50" w:firstLine="160"/>
        <w:jc w:val="center"/>
        <w:rPr>
          <w:rFonts w:ascii="方正小标宋简体" w:eastAsia="方正小标宋简体" w:hAnsi="楷体"/>
          <w:sz w:val="32"/>
          <w:szCs w:val="32"/>
        </w:rPr>
      </w:pPr>
    </w:p>
    <w:p w:rsidR="00513B65" w:rsidRDefault="00DA4133">
      <w:pPr>
        <w:snapToGrid w:val="0"/>
        <w:spacing w:line="240" w:lineRule="auto"/>
        <w:jc w:val="both"/>
        <w:rPr>
          <w:rFonts w:ascii="方正小标宋简体" w:eastAsia="方正小标宋简体" w:hAnsi="华文仿宋" w:cs="方正小标宋简体"/>
          <w:sz w:val="44"/>
          <w:szCs w:val="44"/>
        </w:rPr>
      </w:pPr>
      <w:r>
        <w:rPr>
          <w:rFonts w:ascii="方正小标宋简体" w:eastAsia="方正小标宋简体" w:hAnsi="华文仿宋" w:cs="方正小标宋简体" w:hint="eastAsia"/>
          <w:sz w:val="44"/>
          <w:szCs w:val="44"/>
        </w:rPr>
        <w:t>关于</w:t>
      </w:r>
      <w:r>
        <w:rPr>
          <w:rFonts w:ascii="方正小标宋简体" w:eastAsia="方正小标宋简体" w:hAnsi="华文仿宋" w:cs="方正小标宋简体"/>
          <w:sz w:val="44"/>
          <w:szCs w:val="44"/>
        </w:rPr>
        <w:t>20</w:t>
      </w:r>
      <w:r>
        <w:rPr>
          <w:rFonts w:ascii="方正小标宋简体" w:eastAsia="方正小标宋简体" w:hAnsi="华文仿宋" w:cs="方正小标宋简体" w:hint="eastAsia"/>
          <w:sz w:val="44"/>
          <w:szCs w:val="44"/>
        </w:rPr>
        <w:t>2</w:t>
      </w:r>
      <w:r w:rsidR="00E50C54">
        <w:rPr>
          <w:rFonts w:ascii="方正小标宋简体" w:eastAsia="方正小标宋简体" w:hAnsi="华文仿宋" w:cs="方正小标宋简体"/>
          <w:sz w:val="44"/>
          <w:szCs w:val="44"/>
        </w:rPr>
        <w:t>2</w:t>
      </w:r>
      <w:r>
        <w:rPr>
          <w:rFonts w:ascii="方正小标宋简体" w:eastAsia="方正小标宋简体" w:hAnsi="华文仿宋" w:cs="方正小标宋简体" w:hint="eastAsia"/>
          <w:sz w:val="44"/>
          <w:szCs w:val="44"/>
        </w:rPr>
        <w:t>年度街镇（莘庄工业区）生态环保</w:t>
      </w:r>
    </w:p>
    <w:p w:rsidR="00513B65" w:rsidRDefault="00DA4133">
      <w:pPr>
        <w:snapToGrid w:val="0"/>
        <w:spacing w:line="240" w:lineRule="auto"/>
        <w:jc w:val="center"/>
        <w:rPr>
          <w:rFonts w:ascii="方正小标宋简体" w:eastAsia="方正小标宋简体" w:hAnsi="华文仿宋"/>
          <w:sz w:val="44"/>
          <w:szCs w:val="44"/>
        </w:rPr>
      </w:pPr>
      <w:r>
        <w:rPr>
          <w:rFonts w:ascii="方正小标宋简体" w:eastAsia="方正小标宋简体" w:hAnsi="华文仿宋" w:cs="方正小标宋简体" w:hint="eastAsia"/>
          <w:sz w:val="44"/>
          <w:szCs w:val="44"/>
        </w:rPr>
        <w:t>工作考核结果的通报</w:t>
      </w:r>
    </w:p>
    <w:p w:rsidR="00513B65" w:rsidRDefault="00513B65">
      <w:pPr>
        <w:spacing w:line="600" w:lineRule="exact"/>
        <w:jc w:val="both"/>
        <w:rPr>
          <w:rFonts w:ascii="仿宋_GB2312" w:eastAsia="仿宋_GB2312" w:hAnsi="华文仿宋"/>
          <w:sz w:val="32"/>
          <w:szCs w:val="32"/>
        </w:rPr>
      </w:pPr>
    </w:p>
    <w:p w:rsidR="00513B65" w:rsidRDefault="00DA4133">
      <w:pPr>
        <w:spacing w:line="600" w:lineRule="exact"/>
        <w:jc w:val="both"/>
        <w:rPr>
          <w:rFonts w:ascii="仿宋_GB2312" w:eastAsia="仿宋_GB2312"/>
          <w:sz w:val="32"/>
          <w:szCs w:val="32"/>
        </w:rPr>
      </w:pPr>
      <w:r>
        <w:rPr>
          <w:rFonts w:ascii="仿宋_GB2312" w:eastAsia="仿宋_GB2312" w:hint="eastAsia"/>
          <w:sz w:val="32"/>
          <w:szCs w:val="32"/>
        </w:rPr>
        <w:t>各镇人民政府、街道办事处，莘庄工业区管委会：</w:t>
      </w:r>
    </w:p>
    <w:p w:rsidR="00513B65" w:rsidRDefault="00DA4133">
      <w:pPr>
        <w:spacing w:line="600" w:lineRule="exact"/>
        <w:ind w:firstLineChars="200" w:firstLine="640"/>
        <w:jc w:val="both"/>
        <w:rPr>
          <w:rFonts w:ascii="仿宋_GB2312" w:eastAsia="仿宋_GB2312"/>
          <w:sz w:val="32"/>
          <w:szCs w:val="32"/>
        </w:rPr>
      </w:pPr>
      <w:r>
        <w:rPr>
          <w:rFonts w:ascii="仿宋_GB2312" w:eastAsia="仿宋_GB2312" w:hint="eastAsia"/>
          <w:sz w:val="32"/>
          <w:szCs w:val="32"/>
        </w:rPr>
        <w:t>为进一步落实基层生态环境保</w:t>
      </w:r>
      <w:bookmarkStart w:id="0" w:name="_GoBack"/>
      <w:bookmarkEnd w:id="0"/>
      <w:r>
        <w:rPr>
          <w:rFonts w:ascii="仿宋_GB2312" w:eastAsia="仿宋_GB2312" w:hint="eastAsia"/>
          <w:sz w:val="32"/>
          <w:szCs w:val="32"/>
        </w:rPr>
        <w:t>护属地责任，强化监督考核，根据区考核办对街镇（莘庄工业区）绩效考核的工作要求，我局组织开展了202</w:t>
      </w:r>
      <w:r w:rsidR="00E50C54">
        <w:rPr>
          <w:rFonts w:ascii="仿宋_GB2312" w:eastAsia="仿宋_GB2312"/>
          <w:sz w:val="32"/>
          <w:szCs w:val="32"/>
        </w:rPr>
        <w:t>2</w:t>
      </w:r>
      <w:r>
        <w:rPr>
          <w:rFonts w:ascii="仿宋_GB2312" w:eastAsia="仿宋_GB2312" w:hint="eastAsia"/>
          <w:sz w:val="32"/>
          <w:szCs w:val="32"/>
        </w:rPr>
        <w:t>年度街镇（莘庄工业区）生态环保工作绩效考核。现将考核情况通报如下：</w:t>
      </w:r>
    </w:p>
    <w:p w:rsidR="00513B65" w:rsidRPr="002B40B7" w:rsidRDefault="00DA4133">
      <w:pPr>
        <w:spacing w:line="600" w:lineRule="exact"/>
        <w:ind w:firstLineChars="200" w:firstLine="640"/>
        <w:jc w:val="both"/>
        <w:rPr>
          <w:rFonts w:ascii="黑体" w:eastAsia="黑体" w:hAnsi="黑体"/>
          <w:sz w:val="32"/>
          <w:szCs w:val="32"/>
        </w:rPr>
      </w:pPr>
      <w:r w:rsidRPr="002B40B7">
        <w:rPr>
          <w:rFonts w:ascii="黑体" w:eastAsia="黑体" w:hAnsi="黑体" w:hint="eastAsia"/>
          <w:sz w:val="32"/>
          <w:szCs w:val="32"/>
        </w:rPr>
        <w:t>一、总体情况</w:t>
      </w:r>
    </w:p>
    <w:p w:rsidR="00513B65" w:rsidRPr="002B40B7" w:rsidRDefault="00DA4133">
      <w:pPr>
        <w:spacing w:line="600" w:lineRule="exact"/>
        <w:ind w:firstLineChars="200" w:firstLine="640"/>
        <w:jc w:val="both"/>
        <w:rPr>
          <w:rFonts w:ascii="仿宋_GB2312" w:eastAsia="仿宋_GB2312"/>
          <w:sz w:val="32"/>
          <w:szCs w:val="32"/>
        </w:rPr>
      </w:pPr>
      <w:r w:rsidRPr="002B40B7">
        <w:rPr>
          <w:rFonts w:ascii="仿宋_GB2312" w:eastAsia="仿宋_GB2312" w:hint="eastAsia"/>
          <w:sz w:val="32"/>
          <w:szCs w:val="32"/>
        </w:rPr>
        <w:t>202</w:t>
      </w:r>
      <w:r w:rsidR="00E50C54" w:rsidRPr="002B40B7">
        <w:rPr>
          <w:rFonts w:ascii="仿宋_GB2312" w:eastAsia="仿宋_GB2312"/>
          <w:sz w:val="32"/>
          <w:szCs w:val="32"/>
        </w:rPr>
        <w:t>2</w:t>
      </w:r>
      <w:r w:rsidRPr="002B40B7">
        <w:rPr>
          <w:rFonts w:ascii="仿宋_GB2312" w:eastAsia="仿宋_GB2312" w:hint="eastAsia"/>
          <w:sz w:val="32"/>
          <w:szCs w:val="32"/>
        </w:rPr>
        <w:t>年</w:t>
      </w:r>
      <w:r w:rsidR="00963416" w:rsidRPr="002B40B7">
        <w:rPr>
          <w:rFonts w:ascii="仿宋_GB2312" w:eastAsia="仿宋_GB2312" w:hint="eastAsia"/>
          <w:sz w:val="32"/>
          <w:szCs w:val="32"/>
        </w:rPr>
        <w:t>是</w:t>
      </w:r>
      <w:r w:rsidR="00963416" w:rsidRPr="002B40B7">
        <w:rPr>
          <w:rFonts w:ascii="仿宋_GB2312" w:eastAsia="仿宋_GB2312"/>
          <w:sz w:val="32"/>
          <w:szCs w:val="32"/>
        </w:rPr>
        <w:t>深入</w:t>
      </w:r>
      <w:r w:rsidR="00963416" w:rsidRPr="002B40B7">
        <w:rPr>
          <w:rFonts w:ascii="仿宋_GB2312" w:eastAsia="仿宋_GB2312" w:hint="eastAsia"/>
          <w:sz w:val="32"/>
          <w:szCs w:val="32"/>
        </w:rPr>
        <w:t>打好</w:t>
      </w:r>
      <w:r w:rsidR="00963416" w:rsidRPr="002B40B7">
        <w:rPr>
          <w:rFonts w:ascii="仿宋_GB2312" w:eastAsia="仿宋_GB2312"/>
          <w:sz w:val="32"/>
          <w:szCs w:val="32"/>
        </w:rPr>
        <w:t>污染防治攻坚战的推进年</w:t>
      </w:r>
      <w:r w:rsidR="00CE624B" w:rsidRPr="002B40B7">
        <w:rPr>
          <w:rFonts w:ascii="仿宋_GB2312" w:eastAsia="仿宋_GB2312" w:hint="eastAsia"/>
          <w:sz w:val="32"/>
          <w:szCs w:val="32"/>
        </w:rPr>
        <w:t>，</w:t>
      </w:r>
      <w:r w:rsidRPr="002B40B7">
        <w:rPr>
          <w:rFonts w:ascii="仿宋_GB2312" w:eastAsia="仿宋_GB2312" w:hint="eastAsia"/>
          <w:sz w:val="32"/>
          <w:szCs w:val="32"/>
        </w:rPr>
        <w:t>各镇、街道和莘庄工业区</w:t>
      </w:r>
      <w:r w:rsidR="00F2541B" w:rsidRPr="002B40B7">
        <w:rPr>
          <w:rFonts w:ascii="仿宋_GB2312" w:eastAsia="仿宋_GB2312" w:hint="eastAsia"/>
          <w:sz w:val="32"/>
          <w:szCs w:val="32"/>
        </w:rPr>
        <w:t>严格</w:t>
      </w:r>
      <w:r w:rsidR="00F2541B" w:rsidRPr="002B40B7">
        <w:rPr>
          <w:rFonts w:ascii="仿宋_GB2312" w:eastAsia="仿宋_GB2312"/>
          <w:sz w:val="32"/>
          <w:szCs w:val="32"/>
        </w:rPr>
        <w:t>履行属地生态环境保护职责，</w:t>
      </w:r>
      <w:r w:rsidRPr="002B40B7">
        <w:rPr>
          <w:rFonts w:ascii="仿宋_GB2312" w:eastAsia="仿宋_GB2312" w:hint="eastAsia"/>
          <w:sz w:val="32"/>
          <w:szCs w:val="32"/>
        </w:rPr>
        <w:t>按照我局制定下发的《202</w:t>
      </w:r>
      <w:r w:rsidR="008715E7" w:rsidRPr="002B40B7">
        <w:rPr>
          <w:rFonts w:ascii="仿宋_GB2312" w:eastAsia="仿宋_GB2312"/>
          <w:sz w:val="32"/>
          <w:szCs w:val="32"/>
        </w:rPr>
        <w:t>2</w:t>
      </w:r>
      <w:r w:rsidRPr="002B40B7">
        <w:rPr>
          <w:rFonts w:ascii="仿宋_GB2312" w:eastAsia="仿宋_GB2312" w:hint="eastAsia"/>
          <w:sz w:val="32"/>
          <w:szCs w:val="32"/>
        </w:rPr>
        <w:t>年度街镇（莘庄工业区）生态环保重点工</w:t>
      </w:r>
      <w:r w:rsidRPr="002B40B7">
        <w:rPr>
          <w:rFonts w:ascii="仿宋_GB2312" w:eastAsia="仿宋_GB2312" w:hint="eastAsia"/>
          <w:sz w:val="32"/>
          <w:szCs w:val="32"/>
        </w:rPr>
        <w:lastRenderedPageBreak/>
        <w:t>作》要求，全力推进生态环境保护领域各项工作。</w:t>
      </w:r>
      <w:r w:rsidR="00A07E22">
        <w:rPr>
          <w:rFonts w:ascii="仿宋_GB2312" w:eastAsia="仿宋_GB2312" w:hint="eastAsia"/>
          <w:sz w:val="32"/>
          <w:szCs w:val="32"/>
        </w:rPr>
        <w:t>充分</w:t>
      </w:r>
      <w:r w:rsidR="0086077D">
        <w:rPr>
          <w:rFonts w:ascii="仿宋_GB2312" w:eastAsia="仿宋_GB2312" w:hint="eastAsia"/>
          <w:sz w:val="32"/>
          <w:szCs w:val="32"/>
        </w:rPr>
        <w:t>发挥</w:t>
      </w:r>
      <w:r w:rsidR="003252E8" w:rsidRPr="002B40B7">
        <w:rPr>
          <w:rFonts w:ascii="仿宋_GB2312" w:eastAsia="仿宋_GB2312" w:hint="eastAsia"/>
          <w:sz w:val="32"/>
          <w:szCs w:val="32"/>
        </w:rPr>
        <w:t>本级</w:t>
      </w:r>
      <w:r w:rsidR="003252E8" w:rsidRPr="002B40B7">
        <w:rPr>
          <w:rFonts w:ascii="仿宋_GB2312" w:eastAsia="仿宋_GB2312"/>
          <w:sz w:val="32"/>
          <w:szCs w:val="32"/>
        </w:rPr>
        <w:t>生态文明建设</w:t>
      </w:r>
      <w:r w:rsidR="00A00A7B">
        <w:rPr>
          <w:rFonts w:ascii="仿宋_GB2312" w:eastAsia="仿宋_GB2312" w:hint="eastAsia"/>
          <w:sz w:val="32"/>
          <w:szCs w:val="32"/>
        </w:rPr>
        <w:t>协调推进机制</w:t>
      </w:r>
      <w:r w:rsidR="00430CE6" w:rsidRPr="002B40B7">
        <w:rPr>
          <w:rFonts w:ascii="仿宋_GB2312" w:eastAsia="仿宋_GB2312"/>
          <w:sz w:val="32"/>
          <w:szCs w:val="32"/>
        </w:rPr>
        <w:t>，</w:t>
      </w:r>
      <w:r w:rsidR="00F2541B" w:rsidRPr="002B40B7">
        <w:rPr>
          <w:rFonts w:ascii="仿宋_GB2312" w:eastAsia="仿宋_GB2312" w:hint="eastAsia"/>
          <w:sz w:val="32"/>
          <w:szCs w:val="32"/>
        </w:rPr>
        <w:t>全面</w:t>
      </w:r>
      <w:r w:rsidR="00620E5B">
        <w:rPr>
          <w:rFonts w:ascii="仿宋_GB2312" w:eastAsia="仿宋_GB2312" w:hint="eastAsia"/>
          <w:sz w:val="32"/>
          <w:szCs w:val="32"/>
        </w:rPr>
        <w:t>实施</w:t>
      </w:r>
      <w:r w:rsidRPr="002B40B7">
        <w:rPr>
          <w:rFonts w:ascii="仿宋_GB2312" w:eastAsia="仿宋_GB2312" w:hint="eastAsia"/>
          <w:sz w:val="32"/>
          <w:szCs w:val="32"/>
        </w:rPr>
        <w:t>本地区第八轮环保三年行动计划，</w:t>
      </w:r>
      <w:r w:rsidR="00963416" w:rsidRPr="002B40B7">
        <w:rPr>
          <w:rFonts w:ascii="仿宋_GB2312" w:eastAsia="仿宋_GB2312" w:hint="eastAsia"/>
          <w:sz w:val="32"/>
          <w:szCs w:val="32"/>
        </w:rPr>
        <w:t>有序</w:t>
      </w:r>
      <w:r w:rsidR="00963416" w:rsidRPr="002B40B7">
        <w:rPr>
          <w:rFonts w:ascii="仿宋_GB2312" w:eastAsia="仿宋_GB2312"/>
          <w:sz w:val="32"/>
          <w:szCs w:val="32"/>
        </w:rPr>
        <w:t>开展减污降碳协同治理</w:t>
      </w:r>
      <w:r w:rsidRPr="002B40B7">
        <w:rPr>
          <w:rFonts w:ascii="仿宋_GB2312" w:eastAsia="仿宋_GB2312" w:hint="eastAsia"/>
          <w:sz w:val="32"/>
          <w:szCs w:val="32"/>
        </w:rPr>
        <w:t>；</w:t>
      </w:r>
      <w:r w:rsidR="008715E7" w:rsidRPr="002B40B7">
        <w:rPr>
          <w:rFonts w:ascii="仿宋_GB2312" w:eastAsia="仿宋_GB2312" w:hint="eastAsia"/>
          <w:sz w:val="32"/>
          <w:szCs w:val="32"/>
        </w:rPr>
        <w:t>扎实推进</w:t>
      </w:r>
      <w:r w:rsidRPr="002B40B7">
        <w:rPr>
          <w:rFonts w:ascii="仿宋_GB2312" w:eastAsia="仿宋_GB2312" w:hint="eastAsia"/>
          <w:sz w:val="32"/>
          <w:szCs w:val="32"/>
        </w:rPr>
        <w:t>市级生态环保督察“回头看”</w:t>
      </w:r>
      <w:r w:rsidR="008715E7" w:rsidRPr="002B40B7">
        <w:rPr>
          <w:rFonts w:ascii="仿宋_GB2312" w:eastAsia="仿宋_GB2312" w:hint="eastAsia"/>
          <w:sz w:val="32"/>
          <w:szCs w:val="32"/>
        </w:rPr>
        <w:t>和2022年</w:t>
      </w:r>
      <w:r w:rsidR="008715E7" w:rsidRPr="002B40B7">
        <w:rPr>
          <w:rFonts w:ascii="仿宋_GB2312" w:eastAsia="仿宋_GB2312"/>
          <w:sz w:val="32"/>
          <w:szCs w:val="32"/>
        </w:rPr>
        <w:t>市级</w:t>
      </w:r>
      <w:r w:rsidRPr="002B40B7">
        <w:rPr>
          <w:rFonts w:ascii="仿宋_GB2312" w:eastAsia="仿宋_GB2312" w:hint="eastAsia"/>
          <w:sz w:val="32"/>
          <w:szCs w:val="32"/>
        </w:rPr>
        <w:t>生态环境</w:t>
      </w:r>
      <w:r w:rsidR="008715E7" w:rsidRPr="002B40B7">
        <w:rPr>
          <w:rFonts w:ascii="仿宋_GB2312" w:eastAsia="仿宋_GB2312" w:hint="eastAsia"/>
          <w:sz w:val="32"/>
          <w:szCs w:val="32"/>
        </w:rPr>
        <w:t>警示片</w:t>
      </w:r>
      <w:r w:rsidRPr="002B40B7">
        <w:rPr>
          <w:rFonts w:ascii="仿宋_GB2312" w:eastAsia="仿宋_GB2312" w:hint="eastAsia"/>
          <w:sz w:val="32"/>
          <w:szCs w:val="32"/>
        </w:rPr>
        <w:t>问题整改，</w:t>
      </w:r>
      <w:r w:rsidR="00963416" w:rsidRPr="002B40B7">
        <w:rPr>
          <w:rFonts w:ascii="仿宋_GB2312" w:eastAsia="仿宋_GB2312" w:hint="eastAsia"/>
          <w:sz w:val="32"/>
          <w:szCs w:val="32"/>
        </w:rPr>
        <w:t>切实</w:t>
      </w:r>
      <w:r w:rsidR="00963416" w:rsidRPr="002B40B7">
        <w:rPr>
          <w:rFonts w:ascii="仿宋_GB2312" w:eastAsia="仿宋_GB2312"/>
          <w:sz w:val="32"/>
          <w:szCs w:val="32"/>
        </w:rPr>
        <w:t>解决了一批突出环境问题</w:t>
      </w:r>
      <w:r w:rsidRPr="002B40B7">
        <w:rPr>
          <w:rFonts w:ascii="仿宋_GB2312" w:eastAsia="仿宋_GB2312" w:hint="eastAsia"/>
          <w:sz w:val="32"/>
          <w:szCs w:val="32"/>
        </w:rPr>
        <w:t>；</w:t>
      </w:r>
      <w:r w:rsidR="008715E7" w:rsidRPr="002B40B7">
        <w:rPr>
          <w:rFonts w:ascii="仿宋_GB2312" w:eastAsia="仿宋_GB2312" w:hint="eastAsia"/>
          <w:sz w:val="32"/>
          <w:szCs w:val="32"/>
        </w:rPr>
        <w:t>积极</w:t>
      </w:r>
      <w:r w:rsidRPr="002B40B7">
        <w:rPr>
          <w:rFonts w:ascii="仿宋_GB2312" w:eastAsia="仿宋_GB2312" w:hint="eastAsia"/>
          <w:sz w:val="32"/>
          <w:szCs w:val="32"/>
        </w:rPr>
        <w:t>开展现代环境治理体系试点，</w:t>
      </w:r>
      <w:r w:rsidR="00E3534B">
        <w:rPr>
          <w:rFonts w:ascii="仿宋_GB2312" w:eastAsia="仿宋_GB2312" w:hint="eastAsia"/>
          <w:sz w:val="32"/>
          <w:szCs w:val="32"/>
        </w:rPr>
        <w:t>马桥镇</w:t>
      </w:r>
      <w:r w:rsidR="00E3534B">
        <w:rPr>
          <w:rFonts w:ascii="仿宋_GB2312" w:eastAsia="仿宋_GB2312"/>
          <w:sz w:val="32"/>
          <w:szCs w:val="32"/>
        </w:rPr>
        <w:t>成功入选</w:t>
      </w:r>
      <w:r w:rsidR="00E3534B">
        <w:rPr>
          <w:rFonts w:ascii="仿宋_GB2312" w:eastAsia="仿宋_GB2312" w:hint="eastAsia"/>
          <w:sz w:val="32"/>
          <w:szCs w:val="32"/>
        </w:rPr>
        <w:t>第六批全国</w:t>
      </w:r>
      <w:r w:rsidR="00E3534B">
        <w:rPr>
          <w:rFonts w:ascii="仿宋_GB2312" w:eastAsia="仿宋_GB2312"/>
          <w:sz w:val="32"/>
          <w:szCs w:val="32"/>
        </w:rPr>
        <w:t>“</w:t>
      </w:r>
      <w:r w:rsidR="00E3534B">
        <w:rPr>
          <w:rFonts w:ascii="仿宋_GB2312" w:eastAsia="仿宋_GB2312" w:hint="eastAsia"/>
          <w:sz w:val="32"/>
          <w:szCs w:val="32"/>
        </w:rPr>
        <w:t>绿水</w:t>
      </w:r>
      <w:r w:rsidR="00E3534B">
        <w:rPr>
          <w:rFonts w:ascii="仿宋_GB2312" w:eastAsia="仿宋_GB2312"/>
          <w:sz w:val="32"/>
          <w:szCs w:val="32"/>
        </w:rPr>
        <w:t>青山就是金山银山</w:t>
      </w:r>
      <w:r w:rsidR="00E3534B">
        <w:rPr>
          <w:rFonts w:ascii="仿宋_GB2312" w:eastAsia="仿宋_GB2312"/>
          <w:sz w:val="32"/>
          <w:szCs w:val="32"/>
        </w:rPr>
        <w:t>”</w:t>
      </w:r>
      <w:r w:rsidR="00E3534B">
        <w:rPr>
          <w:rFonts w:ascii="仿宋_GB2312" w:eastAsia="仿宋_GB2312" w:hint="eastAsia"/>
          <w:sz w:val="32"/>
          <w:szCs w:val="32"/>
        </w:rPr>
        <w:t>实践</w:t>
      </w:r>
      <w:r w:rsidR="00E3534B">
        <w:rPr>
          <w:rFonts w:ascii="仿宋_GB2312" w:eastAsia="仿宋_GB2312"/>
          <w:sz w:val="32"/>
          <w:szCs w:val="32"/>
        </w:rPr>
        <w:t>创新基地，</w:t>
      </w:r>
      <w:r w:rsidR="00E3534B" w:rsidRPr="00E3534B">
        <w:rPr>
          <w:rFonts w:ascii="仿宋_GB2312" w:eastAsia="仿宋_GB2312" w:hint="eastAsia"/>
          <w:sz w:val="32"/>
          <w:szCs w:val="32"/>
        </w:rPr>
        <w:t>新虹街道“一网统管”赋能环境治理、虹桥镇阿拉城楼宇环境管理入选市第一批现代环境治理体系试点示范项目</w:t>
      </w:r>
      <w:r w:rsidR="00E3534B">
        <w:rPr>
          <w:rFonts w:ascii="仿宋_GB2312" w:eastAsia="仿宋_GB2312" w:hint="eastAsia"/>
          <w:sz w:val="32"/>
          <w:szCs w:val="32"/>
        </w:rPr>
        <w:t>，</w:t>
      </w:r>
      <w:r w:rsidRPr="002B40B7">
        <w:rPr>
          <w:rFonts w:ascii="仿宋_GB2312" w:eastAsia="仿宋_GB2312" w:hint="eastAsia"/>
          <w:sz w:val="32"/>
          <w:szCs w:val="32"/>
        </w:rPr>
        <w:t>为全区生态环保</w:t>
      </w:r>
      <w:r w:rsidR="002B40B7" w:rsidRPr="002B40B7">
        <w:rPr>
          <w:rFonts w:ascii="仿宋_GB2312" w:eastAsia="仿宋_GB2312" w:hint="eastAsia"/>
          <w:sz w:val="32"/>
          <w:szCs w:val="32"/>
        </w:rPr>
        <w:t>体制机制</w:t>
      </w:r>
      <w:r w:rsidRPr="002B40B7">
        <w:rPr>
          <w:rFonts w:ascii="仿宋_GB2312" w:eastAsia="仿宋_GB2312" w:hint="eastAsia"/>
          <w:sz w:val="32"/>
          <w:szCs w:val="32"/>
        </w:rPr>
        <w:t>创新做出了积极贡献。</w:t>
      </w:r>
    </w:p>
    <w:p w:rsidR="00513B65" w:rsidRDefault="00DA4133">
      <w:pPr>
        <w:spacing w:line="600" w:lineRule="exact"/>
        <w:ind w:firstLineChars="200" w:firstLine="640"/>
        <w:jc w:val="both"/>
        <w:rPr>
          <w:rFonts w:ascii="黑体" w:eastAsia="黑体" w:hAnsi="黑体"/>
          <w:sz w:val="32"/>
          <w:szCs w:val="32"/>
        </w:rPr>
      </w:pPr>
      <w:r>
        <w:rPr>
          <w:rFonts w:ascii="黑体" w:eastAsia="黑体" w:hAnsi="黑体" w:hint="eastAsia"/>
          <w:sz w:val="32"/>
          <w:szCs w:val="32"/>
        </w:rPr>
        <w:t>二、考核结果</w:t>
      </w:r>
    </w:p>
    <w:p w:rsidR="00E50C54" w:rsidRPr="00E50C54" w:rsidRDefault="00E50C54" w:rsidP="00E50C54">
      <w:pPr>
        <w:spacing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（一）</w:t>
      </w:r>
      <w:r w:rsidRPr="00E50C54">
        <w:rPr>
          <w:rFonts w:ascii="仿宋_GB2312" w:eastAsia="仿宋_GB2312" w:hAnsi="宋体" w:hint="eastAsia"/>
          <w:sz w:val="32"/>
          <w:szCs w:val="32"/>
        </w:rPr>
        <w:t>环境管理优秀奖</w:t>
      </w:r>
    </w:p>
    <w:p w:rsidR="00E50C54" w:rsidRPr="00E50C54" w:rsidRDefault="00E50C54" w:rsidP="00E50C54">
      <w:pPr>
        <w:spacing w:line="600" w:lineRule="exact"/>
        <w:ind w:firstLineChars="200" w:firstLine="640"/>
        <w:jc w:val="both"/>
        <w:rPr>
          <w:rFonts w:ascii="仿宋_GB2312" w:eastAsia="仿宋_GB2312" w:hAnsi="宋体"/>
          <w:sz w:val="32"/>
          <w:szCs w:val="32"/>
        </w:rPr>
      </w:pPr>
      <w:r w:rsidRPr="00E50C54">
        <w:rPr>
          <w:rFonts w:ascii="仿宋_GB2312" w:eastAsia="仿宋_GB2312" w:hAnsi="宋体" w:hint="eastAsia"/>
          <w:sz w:val="32"/>
          <w:szCs w:val="32"/>
        </w:rPr>
        <w:t>马桥镇、颛桥镇、新虹街道、莘庄工业区</w:t>
      </w:r>
    </w:p>
    <w:p w:rsidR="00E50C54" w:rsidRPr="00E50C54" w:rsidRDefault="00E50C54" w:rsidP="00E50C54">
      <w:pPr>
        <w:spacing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（二）</w:t>
      </w:r>
      <w:r w:rsidRPr="00E50C54">
        <w:rPr>
          <w:rFonts w:ascii="仿宋_GB2312" w:eastAsia="仿宋_GB2312" w:hAnsi="宋体" w:hint="eastAsia"/>
          <w:sz w:val="32"/>
          <w:szCs w:val="32"/>
        </w:rPr>
        <w:t>环境质量改善奖</w:t>
      </w:r>
    </w:p>
    <w:p w:rsidR="00E50C54" w:rsidRPr="00E50C54" w:rsidRDefault="00E50C54" w:rsidP="00E50C54">
      <w:pPr>
        <w:spacing w:line="600" w:lineRule="exact"/>
        <w:ind w:firstLineChars="200" w:firstLine="640"/>
        <w:jc w:val="both"/>
        <w:rPr>
          <w:rFonts w:ascii="仿宋_GB2312" w:eastAsia="仿宋_GB2312" w:hAnsi="宋体"/>
          <w:sz w:val="32"/>
          <w:szCs w:val="32"/>
        </w:rPr>
      </w:pPr>
      <w:r w:rsidRPr="00E50C54">
        <w:rPr>
          <w:rFonts w:ascii="仿宋_GB2312" w:eastAsia="仿宋_GB2312" w:hAnsi="宋体" w:hint="eastAsia"/>
          <w:sz w:val="32"/>
          <w:szCs w:val="32"/>
        </w:rPr>
        <w:t>虹桥镇</w:t>
      </w:r>
      <w:r w:rsidRPr="00E50C54">
        <w:rPr>
          <w:rFonts w:ascii="仿宋_GB2312" w:eastAsia="仿宋_GB2312" w:hAnsi="宋体"/>
          <w:sz w:val="32"/>
          <w:szCs w:val="32"/>
        </w:rPr>
        <w:t>、</w:t>
      </w:r>
      <w:r w:rsidRPr="00E50C54">
        <w:rPr>
          <w:rFonts w:ascii="仿宋_GB2312" w:eastAsia="仿宋_GB2312" w:hAnsi="宋体" w:hint="eastAsia"/>
          <w:sz w:val="32"/>
          <w:szCs w:val="32"/>
        </w:rPr>
        <w:t>莘庄镇</w:t>
      </w:r>
      <w:r w:rsidRPr="00E50C54">
        <w:rPr>
          <w:rFonts w:ascii="仿宋_GB2312" w:eastAsia="仿宋_GB2312" w:hAnsi="宋体"/>
          <w:sz w:val="32"/>
          <w:szCs w:val="32"/>
        </w:rPr>
        <w:t>、</w:t>
      </w:r>
      <w:r w:rsidRPr="00E50C54">
        <w:rPr>
          <w:rFonts w:ascii="仿宋_GB2312" w:eastAsia="仿宋_GB2312" w:hAnsi="宋体" w:hint="eastAsia"/>
          <w:sz w:val="32"/>
          <w:szCs w:val="32"/>
        </w:rPr>
        <w:t>古美路街道</w:t>
      </w:r>
      <w:r w:rsidRPr="00E50C54">
        <w:rPr>
          <w:rFonts w:ascii="仿宋_GB2312" w:eastAsia="仿宋_GB2312" w:hAnsi="宋体"/>
          <w:sz w:val="32"/>
          <w:szCs w:val="32"/>
        </w:rPr>
        <w:t>、浦江镇、浦锦街道</w:t>
      </w:r>
    </w:p>
    <w:p w:rsidR="00E50C54" w:rsidRPr="00E50C54" w:rsidRDefault="00E50C54" w:rsidP="00E50C54">
      <w:pPr>
        <w:spacing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（三）</w:t>
      </w:r>
      <w:r w:rsidRPr="00E50C54">
        <w:rPr>
          <w:rFonts w:ascii="仿宋_GB2312" w:eastAsia="仿宋_GB2312" w:hAnsi="宋体" w:hint="eastAsia"/>
          <w:sz w:val="32"/>
          <w:szCs w:val="32"/>
        </w:rPr>
        <w:t>污染防治攻坚奖</w:t>
      </w:r>
    </w:p>
    <w:p w:rsidR="00E50C54" w:rsidRPr="00E50C54" w:rsidRDefault="00E50C54" w:rsidP="00E50C54">
      <w:pPr>
        <w:spacing w:line="600" w:lineRule="exact"/>
        <w:ind w:firstLineChars="200" w:firstLine="640"/>
        <w:jc w:val="both"/>
        <w:rPr>
          <w:rFonts w:ascii="仿宋_GB2312" w:eastAsia="仿宋_GB2312" w:hAnsi="宋体"/>
          <w:sz w:val="32"/>
          <w:szCs w:val="32"/>
        </w:rPr>
      </w:pPr>
      <w:r w:rsidRPr="00E50C54">
        <w:rPr>
          <w:rFonts w:ascii="仿宋_GB2312" w:eastAsia="仿宋_GB2312" w:hAnsi="宋体" w:hint="eastAsia"/>
          <w:sz w:val="32"/>
          <w:szCs w:val="32"/>
        </w:rPr>
        <w:t>七宝镇、江川路街道、吴泾镇、梅陇镇、华漕镇</w:t>
      </w:r>
    </w:p>
    <w:p w:rsidR="00513B65" w:rsidRDefault="00DA4133">
      <w:pPr>
        <w:spacing w:line="600" w:lineRule="exact"/>
        <w:ind w:firstLineChars="200" w:firstLine="640"/>
        <w:jc w:val="both"/>
        <w:rPr>
          <w:rFonts w:ascii="黑体" w:eastAsia="黑体" w:hAnsi="黑体"/>
          <w:sz w:val="32"/>
          <w:szCs w:val="32"/>
        </w:rPr>
      </w:pPr>
      <w:r>
        <w:rPr>
          <w:rFonts w:ascii="黑体" w:eastAsia="黑体" w:hAnsi="黑体" w:hint="eastAsia"/>
          <w:sz w:val="32"/>
          <w:szCs w:val="32"/>
        </w:rPr>
        <w:t>三、工作建议</w:t>
      </w:r>
    </w:p>
    <w:p w:rsidR="00513B65" w:rsidRPr="008715E7" w:rsidRDefault="00DA4133">
      <w:pPr>
        <w:spacing w:line="600" w:lineRule="exact"/>
        <w:ind w:firstLineChars="200" w:firstLine="640"/>
        <w:jc w:val="both"/>
        <w:rPr>
          <w:rFonts w:ascii="仿宋_GB2312" w:eastAsia="仿宋_GB2312"/>
          <w:color w:val="FF0000"/>
          <w:sz w:val="32"/>
          <w:szCs w:val="32"/>
        </w:rPr>
      </w:pPr>
      <w:r w:rsidRPr="00C0085E">
        <w:rPr>
          <w:rFonts w:ascii="仿宋_GB2312" w:eastAsia="仿宋_GB2312" w:hint="eastAsia"/>
          <w:sz w:val="32"/>
          <w:szCs w:val="32"/>
        </w:rPr>
        <w:t>202</w:t>
      </w:r>
      <w:r w:rsidR="00523BFA" w:rsidRPr="00C0085E">
        <w:rPr>
          <w:rFonts w:ascii="仿宋_GB2312" w:eastAsia="仿宋_GB2312"/>
          <w:sz w:val="32"/>
          <w:szCs w:val="32"/>
        </w:rPr>
        <w:t>3</w:t>
      </w:r>
      <w:r w:rsidR="00E56439" w:rsidRPr="00C0085E">
        <w:rPr>
          <w:rFonts w:ascii="仿宋_GB2312" w:eastAsia="仿宋_GB2312" w:hint="eastAsia"/>
          <w:sz w:val="32"/>
          <w:szCs w:val="32"/>
        </w:rPr>
        <w:t>年</w:t>
      </w:r>
      <w:r w:rsidR="00E56439" w:rsidRPr="00C0085E">
        <w:rPr>
          <w:rFonts w:ascii="仿宋_GB2312" w:eastAsia="仿宋_GB2312"/>
          <w:sz w:val="32"/>
          <w:szCs w:val="32"/>
        </w:rPr>
        <w:t>是实施</w:t>
      </w:r>
      <w:r w:rsidR="00E56439" w:rsidRPr="00C0085E">
        <w:rPr>
          <w:rFonts w:ascii="仿宋_GB2312" w:eastAsia="仿宋_GB2312"/>
          <w:sz w:val="32"/>
          <w:szCs w:val="32"/>
        </w:rPr>
        <w:t>“</w:t>
      </w:r>
      <w:r w:rsidR="00E56439" w:rsidRPr="00C0085E">
        <w:rPr>
          <w:rFonts w:ascii="仿宋_GB2312" w:eastAsia="仿宋_GB2312" w:hint="eastAsia"/>
          <w:sz w:val="32"/>
          <w:szCs w:val="32"/>
        </w:rPr>
        <w:t>十四五</w:t>
      </w:r>
      <w:r w:rsidR="00E56439" w:rsidRPr="00C0085E">
        <w:rPr>
          <w:rFonts w:ascii="仿宋_GB2312" w:eastAsia="仿宋_GB2312"/>
          <w:sz w:val="32"/>
          <w:szCs w:val="32"/>
        </w:rPr>
        <w:t>”</w:t>
      </w:r>
      <w:r w:rsidR="00E56439" w:rsidRPr="00C0085E">
        <w:rPr>
          <w:rFonts w:ascii="仿宋_GB2312" w:eastAsia="仿宋_GB2312" w:hint="eastAsia"/>
          <w:sz w:val="32"/>
          <w:szCs w:val="32"/>
        </w:rPr>
        <w:t>规划承上启下</w:t>
      </w:r>
      <w:r w:rsidR="00E56439" w:rsidRPr="00C0085E">
        <w:rPr>
          <w:rFonts w:ascii="仿宋_GB2312" w:eastAsia="仿宋_GB2312"/>
          <w:sz w:val="32"/>
          <w:szCs w:val="32"/>
        </w:rPr>
        <w:t>的关键年</w:t>
      </w:r>
      <w:r w:rsidR="00E56439" w:rsidRPr="00C0085E">
        <w:rPr>
          <w:rFonts w:ascii="仿宋_GB2312" w:eastAsia="仿宋_GB2312" w:hint="eastAsia"/>
          <w:sz w:val="32"/>
          <w:szCs w:val="32"/>
        </w:rPr>
        <w:t>，</w:t>
      </w:r>
      <w:r w:rsidR="006B296E" w:rsidRPr="00C0085E">
        <w:rPr>
          <w:rFonts w:ascii="仿宋_GB2312" w:eastAsia="仿宋_GB2312" w:hint="eastAsia"/>
          <w:sz w:val="32"/>
          <w:szCs w:val="32"/>
        </w:rPr>
        <w:t>全区</w:t>
      </w:r>
      <w:r w:rsidR="006B296E" w:rsidRPr="00C0085E">
        <w:rPr>
          <w:rFonts w:ascii="仿宋_GB2312" w:eastAsia="仿宋_GB2312"/>
          <w:sz w:val="32"/>
          <w:szCs w:val="32"/>
        </w:rPr>
        <w:t>生态环保工作</w:t>
      </w:r>
      <w:r w:rsidR="00E56439" w:rsidRPr="00C0085E">
        <w:rPr>
          <w:rFonts w:ascii="仿宋_GB2312" w:eastAsia="仿宋_GB2312" w:hint="eastAsia"/>
          <w:sz w:val="32"/>
          <w:szCs w:val="32"/>
        </w:rPr>
        <w:t>将全面贯彻落实党的二十大和市第十二次党代会精神，践行绿水青山就是金山银山理念，</w:t>
      </w:r>
      <w:r w:rsidR="006B296E" w:rsidRPr="00C0085E">
        <w:rPr>
          <w:rFonts w:ascii="仿宋_GB2312" w:eastAsia="仿宋_GB2312" w:hint="eastAsia"/>
          <w:sz w:val="32"/>
          <w:szCs w:val="32"/>
        </w:rPr>
        <w:t>以打造生态文明建设样板区为目标，深入打好污染防治攻坚战，进一步改善生态环境质量、提高绿色低碳发展水平、提升生态环境治理效</w:t>
      </w:r>
      <w:r w:rsidR="006B296E" w:rsidRPr="00C0085E">
        <w:rPr>
          <w:rFonts w:ascii="仿宋_GB2312" w:eastAsia="仿宋_GB2312" w:hint="eastAsia"/>
          <w:sz w:val="32"/>
          <w:szCs w:val="32"/>
        </w:rPr>
        <w:lastRenderedPageBreak/>
        <w:t>能，切实推动全区绿色高质量发展。</w:t>
      </w:r>
      <w:r w:rsidRPr="00C0085E">
        <w:rPr>
          <w:rFonts w:ascii="仿宋_GB2312" w:eastAsia="仿宋_GB2312" w:hint="eastAsia"/>
          <w:sz w:val="32"/>
          <w:szCs w:val="32"/>
        </w:rPr>
        <w:t>建议各镇、街道和莘庄工业区按照全区生态环保工作要求，</w:t>
      </w:r>
      <w:r w:rsidR="006B296E" w:rsidRPr="00C0085E">
        <w:rPr>
          <w:rFonts w:ascii="仿宋_GB2312" w:eastAsia="仿宋_GB2312" w:hint="eastAsia"/>
          <w:sz w:val="32"/>
          <w:szCs w:val="32"/>
        </w:rPr>
        <w:t>坚持</w:t>
      </w:r>
      <w:r w:rsidR="006B296E" w:rsidRPr="00C0085E">
        <w:rPr>
          <w:rFonts w:ascii="仿宋_GB2312" w:eastAsia="仿宋_GB2312"/>
          <w:sz w:val="32"/>
          <w:szCs w:val="32"/>
        </w:rPr>
        <w:t>精准治污</w:t>
      </w:r>
      <w:r w:rsidR="006B296E" w:rsidRPr="00C0085E">
        <w:rPr>
          <w:rFonts w:ascii="仿宋_GB2312" w:eastAsia="仿宋_GB2312" w:hint="eastAsia"/>
          <w:sz w:val="32"/>
          <w:szCs w:val="32"/>
        </w:rPr>
        <w:t>和精细</w:t>
      </w:r>
      <w:r w:rsidR="006B296E" w:rsidRPr="00C0085E">
        <w:rPr>
          <w:rFonts w:ascii="仿宋_GB2312" w:eastAsia="仿宋_GB2312"/>
          <w:sz w:val="32"/>
          <w:szCs w:val="32"/>
        </w:rPr>
        <w:t>管理并重</w:t>
      </w:r>
      <w:r w:rsidR="006B296E" w:rsidRPr="00C0085E">
        <w:rPr>
          <w:rFonts w:ascii="仿宋_GB2312" w:eastAsia="仿宋_GB2312" w:hint="eastAsia"/>
          <w:sz w:val="32"/>
          <w:szCs w:val="32"/>
        </w:rPr>
        <w:t>，</w:t>
      </w:r>
      <w:r w:rsidR="00CD63DB" w:rsidRPr="00C0085E">
        <w:rPr>
          <w:rFonts w:ascii="仿宋_GB2312" w:eastAsia="仿宋_GB2312" w:hint="eastAsia"/>
          <w:sz w:val="32"/>
          <w:szCs w:val="32"/>
        </w:rPr>
        <w:t>进一步夯实属地管理责任</w:t>
      </w:r>
      <w:r w:rsidR="000171E4">
        <w:rPr>
          <w:rFonts w:ascii="仿宋_GB2312" w:eastAsia="仿宋_GB2312" w:hint="eastAsia"/>
          <w:sz w:val="32"/>
          <w:szCs w:val="32"/>
        </w:rPr>
        <w:t>；</w:t>
      </w:r>
      <w:r w:rsidR="00BA438F" w:rsidRPr="00C0085E">
        <w:rPr>
          <w:rFonts w:ascii="仿宋_GB2312" w:eastAsia="仿宋_GB2312" w:hint="eastAsia"/>
          <w:sz w:val="32"/>
          <w:szCs w:val="32"/>
        </w:rPr>
        <w:t>持续</w:t>
      </w:r>
      <w:r w:rsidR="006B296E" w:rsidRPr="00C0085E">
        <w:rPr>
          <w:rFonts w:ascii="仿宋_GB2312" w:eastAsia="仿宋_GB2312"/>
          <w:sz w:val="32"/>
          <w:szCs w:val="32"/>
        </w:rPr>
        <w:t>推</w:t>
      </w:r>
      <w:r w:rsidR="006B296E" w:rsidRPr="00C0085E">
        <w:rPr>
          <w:rFonts w:ascii="仿宋_GB2312" w:eastAsia="仿宋_GB2312" w:hint="eastAsia"/>
          <w:sz w:val="32"/>
          <w:szCs w:val="32"/>
        </w:rPr>
        <w:t>进</w:t>
      </w:r>
      <w:r w:rsidR="00106E80">
        <w:rPr>
          <w:rFonts w:ascii="仿宋_GB2312" w:eastAsia="仿宋_GB2312" w:hint="eastAsia"/>
          <w:sz w:val="32"/>
          <w:szCs w:val="32"/>
        </w:rPr>
        <w:t>减污降碳</w:t>
      </w:r>
      <w:r w:rsidR="00A77BB1" w:rsidRPr="00C0085E">
        <w:rPr>
          <w:rFonts w:ascii="仿宋_GB2312" w:eastAsia="仿宋_GB2312" w:hint="eastAsia"/>
          <w:sz w:val="32"/>
          <w:szCs w:val="32"/>
        </w:rPr>
        <w:t>协同治理</w:t>
      </w:r>
      <w:r w:rsidR="00DA6394" w:rsidRPr="00C0085E">
        <w:rPr>
          <w:rFonts w:ascii="仿宋_GB2312" w:eastAsia="仿宋_GB2312" w:hint="eastAsia"/>
          <w:sz w:val="32"/>
          <w:szCs w:val="32"/>
        </w:rPr>
        <w:t>，</w:t>
      </w:r>
      <w:r w:rsidR="00DA6394" w:rsidRPr="00C0085E">
        <w:rPr>
          <w:rFonts w:ascii="仿宋_GB2312" w:eastAsia="仿宋_GB2312"/>
          <w:sz w:val="32"/>
          <w:szCs w:val="32"/>
        </w:rPr>
        <w:t>全面完成本级第八轮环保三年行动计划</w:t>
      </w:r>
      <w:r w:rsidR="000171E4">
        <w:rPr>
          <w:rFonts w:ascii="仿宋_GB2312" w:eastAsia="仿宋_GB2312" w:hint="eastAsia"/>
          <w:sz w:val="32"/>
          <w:szCs w:val="32"/>
        </w:rPr>
        <w:t>；</w:t>
      </w:r>
      <w:r w:rsidR="00A77BB1" w:rsidRPr="00C0085E">
        <w:rPr>
          <w:rFonts w:ascii="仿宋_GB2312" w:eastAsia="仿宋_GB2312" w:hint="eastAsia"/>
          <w:sz w:val="32"/>
          <w:szCs w:val="32"/>
        </w:rPr>
        <w:t>以市级生态</w:t>
      </w:r>
      <w:r w:rsidR="00A77BB1" w:rsidRPr="00C0085E">
        <w:rPr>
          <w:rFonts w:ascii="仿宋_GB2312" w:eastAsia="仿宋_GB2312"/>
          <w:sz w:val="32"/>
          <w:szCs w:val="32"/>
        </w:rPr>
        <w:t>环境警示片问题</w:t>
      </w:r>
      <w:r w:rsidR="00A77BB1" w:rsidRPr="00C0085E">
        <w:rPr>
          <w:rFonts w:ascii="仿宋_GB2312" w:eastAsia="仿宋_GB2312" w:hint="eastAsia"/>
          <w:sz w:val="32"/>
          <w:szCs w:val="32"/>
        </w:rPr>
        <w:t>整改为契机，集中力量解决群众反映强烈的突出生态环境问题，切实补齐生态环境治理短板，增强人民群众生态环境获得感、幸福感</w:t>
      </w:r>
      <w:r w:rsidR="000171E4">
        <w:rPr>
          <w:rFonts w:ascii="仿宋_GB2312" w:eastAsia="仿宋_GB2312" w:hint="eastAsia"/>
          <w:sz w:val="32"/>
          <w:szCs w:val="32"/>
        </w:rPr>
        <w:t>；</w:t>
      </w:r>
      <w:r w:rsidR="009C1CAE" w:rsidRPr="00C0085E">
        <w:rPr>
          <w:rFonts w:ascii="仿宋_GB2312" w:eastAsia="仿宋_GB2312" w:hint="eastAsia"/>
          <w:sz w:val="32"/>
          <w:szCs w:val="32"/>
        </w:rPr>
        <w:t>大力开展</w:t>
      </w:r>
      <w:r w:rsidR="009C1CAE" w:rsidRPr="00C0085E">
        <w:rPr>
          <w:rFonts w:ascii="仿宋_GB2312" w:eastAsia="仿宋_GB2312"/>
          <w:sz w:val="32"/>
          <w:szCs w:val="32"/>
        </w:rPr>
        <w:t>生态文明</w:t>
      </w:r>
      <w:r w:rsidR="009C1CAE" w:rsidRPr="00C0085E">
        <w:rPr>
          <w:rFonts w:ascii="仿宋_GB2312" w:eastAsia="仿宋_GB2312" w:hint="eastAsia"/>
          <w:sz w:val="32"/>
          <w:szCs w:val="32"/>
        </w:rPr>
        <w:t>建设</w:t>
      </w:r>
      <w:r w:rsidR="009C1CAE" w:rsidRPr="00C0085E">
        <w:rPr>
          <w:rFonts w:ascii="仿宋_GB2312" w:eastAsia="仿宋_GB2312"/>
          <w:sz w:val="32"/>
          <w:szCs w:val="32"/>
        </w:rPr>
        <w:t>实践探索</w:t>
      </w:r>
      <w:r w:rsidR="009C1CAE" w:rsidRPr="00C0085E">
        <w:rPr>
          <w:rFonts w:ascii="仿宋_GB2312" w:eastAsia="仿宋_GB2312" w:hint="eastAsia"/>
          <w:sz w:val="32"/>
          <w:szCs w:val="32"/>
        </w:rPr>
        <w:t>，围绕</w:t>
      </w:r>
      <w:r w:rsidR="009C1CAE" w:rsidRPr="00C0085E">
        <w:rPr>
          <w:rFonts w:ascii="仿宋_GB2312" w:eastAsia="仿宋_GB2312"/>
          <w:sz w:val="32"/>
          <w:szCs w:val="32"/>
        </w:rPr>
        <w:t>绿色低碳</w:t>
      </w:r>
      <w:r w:rsidR="007A50EC">
        <w:rPr>
          <w:rFonts w:ascii="仿宋_GB2312" w:eastAsia="仿宋_GB2312" w:hint="eastAsia"/>
          <w:sz w:val="32"/>
          <w:szCs w:val="32"/>
        </w:rPr>
        <w:t>转型</w:t>
      </w:r>
      <w:r w:rsidR="009C1CAE" w:rsidRPr="00C0085E">
        <w:rPr>
          <w:rFonts w:ascii="仿宋_GB2312" w:eastAsia="仿宋_GB2312"/>
          <w:sz w:val="32"/>
          <w:szCs w:val="32"/>
        </w:rPr>
        <w:t>，</w:t>
      </w:r>
      <w:r w:rsidR="009C1CAE" w:rsidRPr="00C0085E">
        <w:rPr>
          <w:rFonts w:ascii="仿宋_GB2312" w:eastAsia="仿宋_GB2312" w:hint="eastAsia"/>
          <w:sz w:val="32"/>
          <w:szCs w:val="32"/>
        </w:rPr>
        <w:t>积极</w:t>
      </w:r>
      <w:r w:rsidR="009C1CAE" w:rsidRPr="00C0085E">
        <w:rPr>
          <w:rFonts w:ascii="仿宋_GB2312" w:eastAsia="仿宋_GB2312"/>
          <w:sz w:val="32"/>
          <w:szCs w:val="32"/>
        </w:rPr>
        <w:t>开展</w:t>
      </w:r>
      <w:r w:rsidR="009C1CAE" w:rsidRPr="00C0085E">
        <w:rPr>
          <w:rFonts w:ascii="仿宋_GB2312" w:eastAsia="仿宋_GB2312" w:hint="eastAsia"/>
          <w:sz w:val="32"/>
          <w:szCs w:val="32"/>
        </w:rPr>
        <w:t>低碳社区（园区）、</w:t>
      </w:r>
      <w:r w:rsidR="009C1CAE" w:rsidRPr="00C0085E">
        <w:rPr>
          <w:rFonts w:ascii="仿宋_GB2312" w:eastAsia="仿宋_GB2312"/>
          <w:sz w:val="32"/>
          <w:szCs w:val="32"/>
        </w:rPr>
        <w:t>生态工业园区</w:t>
      </w:r>
      <w:r w:rsidR="009C1CAE" w:rsidRPr="00C0085E">
        <w:rPr>
          <w:rFonts w:ascii="仿宋_GB2312" w:eastAsia="仿宋_GB2312" w:hint="eastAsia"/>
          <w:sz w:val="32"/>
          <w:szCs w:val="32"/>
        </w:rPr>
        <w:t>创建</w:t>
      </w:r>
      <w:r w:rsidR="00526FA2">
        <w:rPr>
          <w:rFonts w:ascii="仿宋_GB2312" w:eastAsia="仿宋_GB2312" w:hint="eastAsia"/>
          <w:sz w:val="32"/>
          <w:szCs w:val="32"/>
        </w:rPr>
        <w:t>，</w:t>
      </w:r>
      <w:r w:rsidR="009C1CAE" w:rsidRPr="00C0085E">
        <w:rPr>
          <w:rFonts w:ascii="仿宋_GB2312" w:eastAsia="仿宋_GB2312" w:hint="eastAsia"/>
          <w:sz w:val="32"/>
          <w:szCs w:val="32"/>
        </w:rPr>
        <w:t>深入挖掘本区域基层环境治理优秀经验，为闵行打造</w:t>
      </w:r>
      <w:r w:rsidR="009C1CAE" w:rsidRPr="00C0085E">
        <w:rPr>
          <w:rFonts w:ascii="仿宋_GB2312" w:eastAsia="仿宋_GB2312"/>
          <w:sz w:val="32"/>
          <w:szCs w:val="32"/>
        </w:rPr>
        <w:t>生态文明建设样板</w:t>
      </w:r>
      <w:r w:rsidR="009C1CAE" w:rsidRPr="00C0085E">
        <w:rPr>
          <w:rFonts w:ascii="仿宋_GB2312" w:eastAsia="仿宋_GB2312" w:hint="eastAsia"/>
          <w:sz w:val="32"/>
          <w:szCs w:val="32"/>
        </w:rPr>
        <w:t>区</w:t>
      </w:r>
      <w:r w:rsidR="009C1CAE" w:rsidRPr="00C0085E">
        <w:rPr>
          <w:rFonts w:ascii="仿宋_GB2312" w:eastAsia="仿宋_GB2312"/>
          <w:sz w:val="32"/>
          <w:szCs w:val="32"/>
        </w:rPr>
        <w:t>添砖加瓦</w:t>
      </w:r>
      <w:r w:rsidR="009C1CAE" w:rsidRPr="00C0085E">
        <w:rPr>
          <w:rFonts w:ascii="仿宋_GB2312" w:eastAsia="仿宋_GB2312" w:hint="eastAsia"/>
          <w:sz w:val="32"/>
          <w:szCs w:val="32"/>
        </w:rPr>
        <w:t>。</w:t>
      </w:r>
    </w:p>
    <w:p w:rsidR="00513B65" w:rsidRDefault="00513B65">
      <w:pPr>
        <w:spacing w:line="600" w:lineRule="exact"/>
        <w:jc w:val="both"/>
        <w:rPr>
          <w:rFonts w:ascii="仿宋_GB2312" w:eastAsia="仿宋_GB2312"/>
          <w:sz w:val="32"/>
          <w:szCs w:val="32"/>
        </w:rPr>
      </w:pPr>
    </w:p>
    <w:p w:rsidR="00513B65" w:rsidRDefault="00513B65">
      <w:pPr>
        <w:spacing w:line="600" w:lineRule="exact"/>
        <w:rPr>
          <w:rFonts w:ascii="仿宋_GB2312" w:eastAsia="仿宋_GB2312"/>
          <w:sz w:val="32"/>
          <w:szCs w:val="32"/>
        </w:rPr>
      </w:pPr>
    </w:p>
    <w:p w:rsidR="00513B65" w:rsidRDefault="00513B65">
      <w:pPr>
        <w:spacing w:line="600" w:lineRule="exact"/>
        <w:rPr>
          <w:rFonts w:ascii="仿宋_GB2312" w:eastAsia="仿宋_GB2312"/>
          <w:sz w:val="32"/>
          <w:szCs w:val="32"/>
        </w:rPr>
      </w:pPr>
    </w:p>
    <w:p w:rsidR="00513B65" w:rsidRDefault="00513B65">
      <w:pPr>
        <w:spacing w:line="600" w:lineRule="exact"/>
        <w:rPr>
          <w:rFonts w:ascii="仿宋_GB2312" w:eastAsia="仿宋_GB2312"/>
          <w:sz w:val="32"/>
          <w:szCs w:val="32"/>
        </w:rPr>
      </w:pPr>
    </w:p>
    <w:p w:rsidR="00513B65" w:rsidRDefault="00513B65">
      <w:pPr>
        <w:spacing w:line="600" w:lineRule="exact"/>
        <w:rPr>
          <w:rFonts w:ascii="仿宋_GB2312" w:eastAsia="仿宋_GB2312"/>
          <w:sz w:val="32"/>
          <w:szCs w:val="32"/>
        </w:rPr>
      </w:pPr>
    </w:p>
    <w:p w:rsidR="00513B65" w:rsidRDefault="00DA4133">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闵行区生态环境局</w:t>
      </w:r>
    </w:p>
    <w:p w:rsidR="00513B65" w:rsidRDefault="00DA4133">
      <w:pPr>
        <w:wordWrap w:val="0"/>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202</w:t>
      </w:r>
      <w:r w:rsidR="008715E7">
        <w:rPr>
          <w:rFonts w:ascii="仿宋_GB2312" w:eastAsia="仿宋_GB2312"/>
          <w:sz w:val="32"/>
          <w:szCs w:val="32"/>
        </w:rPr>
        <w:t>3</w:t>
      </w:r>
      <w:r>
        <w:rPr>
          <w:rFonts w:ascii="仿宋_GB2312" w:eastAsia="仿宋_GB2312" w:hint="eastAsia"/>
          <w:sz w:val="32"/>
          <w:szCs w:val="32"/>
        </w:rPr>
        <w:t>年1月</w:t>
      </w:r>
      <w:r w:rsidR="00E332A6">
        <w:rPr>
          <w:rFonts w:ascii="仿宋_GB2312" w:eastAsia="仿宋_GB2312"/>
          <w:sz w:val="32"/>
          <w:szCs w:val="32"/>
        </w:rPr>
        <w:t>18</w:t>
      </w:r>
      <w:r>
        <w:rPr>
          <w:rFonts w:ascii="仿宋_GB2312" w:eastAsia="仿宋_GB2312" w:hint="eastAsia"/>
          <w:sz w:val="32"/>
          <w:szCs w:val="32"/>
        </w:rPr>
        <w:t>日</w:t>
      </w:r>
    </w:p>
    <w:p w:rsidR="00513B65" w:rsidRDefault="00513B65">
      <w:pPr>
        <w:spacing w:line="600" w:lineRule="exact"/>
        <w:rPr>
          <w:rFonts w:ascii="仿宋_GB2312" w:eastAsia="仿宋_GB2312"/>
          <w:sz w:val="32"/>
          <w:szCs w:val="32"/>
        </w:rPr>
      </w:pPr>
    </w:p>
    <w:p w:rsidR="00513B65" w:rsidRDefault="00513B65">
      <w:pPr>
        <w:spacing w:line="600" w:lineRule="exact"/>
        <w:rPr>
          <w:rFonts w:ascii="仿宋_GB2312" w:eastAsia="仿宋_GB2312"/>
          <w:sz w:val="32"/>
          <w:szCs w:val="32"/>
        </w:rPr>
      </w:pPr>
    </w:p>
    <w:p w:rsidR="00513B65" w:rsidRDefault="00513B65">
      <w:pPr>
        <w:spacing w:line="600" w:lineRule="exact"/>
        <w:rPr>
          <w:rFonts w:ascii="仿宋_GB2312" w:eastAsia="仿宋_GB2312"/>
          <w:sz w:val="32"/>
          <w:szCs w:val="32"/>
        </w:rPr>
      </w:pPr>
    </w:p>
    <w:p w:rsidR="009D08A5" w:rsidRDefault="009D08A5">
      <w:pPr>
        <w:spacing w:line="600" w:lineRule="exact"/>
        <w:rPr>
          <w:rFonts w:ascii="仿宋_GB2312" w:eastAsia="仿宋_GB2312"/>
          <w:sz w:val="32"/>
          <w:szCs w:val="32"/>
        </w:rPr>
      </w:pPr>
    </w:p>
    <w:p w:rsidR="00513B65" w:rsidRDefault="00513B65">
      <w:pPr>
        <w:spacing w:line="600" w:lineRule="exact"/>
        <w:rPr>
          <w:rFonts w:ascii="仿宋_GB2312" w:eastAsia="仿宋_GB2312"/>
          <w:sz w:val="32"/>
          <w:szCs w:val="32"/>
        </w:rPr>
      </w:pPr>
    </w:p>
    <w:p w:rsidR="00513B65" w:rsidRDefault="00513B65">
      <w:pPr>
        <w:spacing w:line="600" w:lineRule="exact"/>
        <w:rPr>
          <w:rFonts w:ascii="仿宋_GB2312" w:eastAsia="仿宋_GB2312"/>
          <w:sz w:val="32"/>
          <w:szCs w:val="32"/>
        </w:rPr>
      </w:pPr>
    </w:p>
    <w:p w:rsidR="00513B65" w:rsidRDefault="00DA4133">
      <w:pPr>
        <w:spacing w:line="600" w:lineRule="exact"/>
        <w:rPr>
          <w:rFonts w:eastAsia="黑体"/>
          <w:color w:val="000000"/>
          <w:sz w:val="28"/>
          <w:szCs w:val="32"/>
        </w:rPr>
      </w:pPr>
      <w:r>
        <w:rPr>
          <w:rFonts w:eastAsia="黑体"/>
          <w:color w:val="000000"/>
          <w:sz w:val="28"/>
          <w:szCs w:val="32"/>
        </w:rPr>
        <w:lastRenderedPageBreak/>
        <w:t>公开属性：</w:t>
      </w:r>
      <w:r>
        <w:rPr>
          <w:rFonts w:eastAsia="黑体" w:hint="eastAsia"/>
          <w:color w:val="000000"/>
          <w:sz w:val="28"/>
          <w:szCs w:val="32"/>
        </w:rPr>
        <w:t>主动公开</w:t>
      </w:r>
    </w:p>
    <w:p w:rsidR="00513B65" w:rsidRDefault="00DA4133">
      <w:pPr>
        <w:pBdr>
          <w:top w:val="single" w:sz="12" w:space="0" w:color="auto"/>
          <w:bottom w:val="single" w:sz="12" w:space="1" w:color="auto"/>
          <w:between w:val="single" w:sz="6" w:space="1" w:color="auto"/>
        </w:pBdr>
        <w:spacing w:line="600" w:lineRule="exact"/>
        <w:jc w:val="both"/>
        <w:rPr>
          <w:rFonts w:ascii="仿宋_GB2312" w:eastAsia="仿宋_GB2312" w:hAnsi="仿宋"/>
          <w:color w:val="000000"/>
          <w:sz w:val="28"/>
          <w:szCs w:val="28"/>
        </w:rPr>
      </w:pPr>
      <w:r>
        <w:rPr>
          <w:rFonts w:ascii="仿宋_GB2312" w:eastAsia="仿宋_GB2312" w:hAnsi="仿宋" w:hint="eastAsia"/>
          <w:color w:val="000000"/>
          <w:sz w:val="28"/>
          <w:szCs w:val="28"/>
        </w:rPr>
        <w:t>闵行区生态环境局办公室                  202</w:t>
      </w:r>
      <w:r w:rsidR="006950C0">
        <w:rPr>
          <w:rFonts w:ascii="仿宋_GB2312" w:eastAsia="仿宋_GB2312" w:hAnsi="仿宋"/>
          <w:color w:val="000000"/>
          <w:sz w:val="28"/>
          <w:szCs w:val="28"/>
        </w:rPr>
        <w:t>3</w:t>
      </w:r>
      <w:r>
        <w:rPr>
          <w:rFonts w:ascii="仿宋_GB2312" w:eastAsia="仿宋_GB2312" w:hAnsi="仿宋" w:hint="eastAsia"/>
          <w:color w:val="000000"/>
          <w:sz w:val="28"/>
          <w:szCs w:val="28"/>
        </w:rPr>
        <w:t>年1月</w:t>
      </w:r>
      <w:r w:rsidR="00075BB2">
        <w:rPr>
          <w:rFonts w:ascii="仿宋_GB2312" w:eastAsia="仿宋_GB2312" w:hAnsi="仿宋" w:hint="eastAsia"/>
          <w:color w:val="000000"/>
          <w:sz w:val="28"/>
          <w:szCs w:val="28"/>
        </w:rPr>
        <w:t>18</w:t>
      </w:r>
      <w:r>
        <w:rPr>
          <w:rFonts w:ascii="仿宋_GB2312" w:eastAsia="仿宋_GB2312" w:hAnsi="仿宋" w:hint="eastAsia"/>
          <w:color w:val="000000"/>
          <w:sz w:val="28"/>
          <w:szCs w:val="28"/>
        </w:rPr>
        <w:t>日印发</w:t>
      </w:r>
    </w:p>
    <w:sectPr w:rsidR="00513B65" w:rsidSect="009F66CE">
      <w:footerReference w:type="even" r:id="rId7"/>
      <w:footerReference w:type="default" r:id="rId8"/>
      <w:pgSz w:w="11906" w:h="16838"/>
      <w:pgMar w:top="1440" w:right="1735" w:bottom="1440" w:left="1735"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843" w:rsidRDefault="00610843">
      <w:pPr>
        <w:spacing w:line="240" w:lineRule="auto"/>
      </w:pPr>
      <w:r>
        <w:separator/>
      </w:r>
    </w:p>
  </w:endnote>
  <w:endnote w:type="continuationSeparator" w:id="1">
    <w:p w:rsidR="00610843" w:rsidRDefault="006108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65" w:rsidRDefault="00DA4133">
    <w:pPr>
      <w:pStyle w:val="a5"/>
      <w:spacing w:line="240" w:lineRule="auto"/>
      <w:ind w:leftChars="100" w:left="240"/>
      <w:rPr>
        <w:rFonts w:ascii="宋体"/>
        <w:sz w:val="28"/>
        <w:szCs w:val="28"/>
      </w:rPr>
    </w:pPr>
    <w:r>
      <w:rPr>
        <w:rStyle w:val="a7"/>
        <w:rFonts w:ascii="宋体" w:hAnsi="宋体"/>
        <w:sz w:val="28"/>
        <w:szCs w:val="28"/>
      </w:rPr>
      <w:t>—</w:t>
    </w:r>
    <w:r w:rsidR="009F66CE">
      <w:rPr>
        <w:rStyle w:val="a7"/>
        <w:rFonts w:ascii="宋体" w:hAnsi="宋体"/>
        <w:sz w:val="28"/>
        <w:szCs w:val="28"/>
      </w:rPr>
      <w:fldChar w:fldCharType="begin"/>
    </w:r>
    <w:r>
      <w:rPr>
        <w:rStyle w:val="a7"/>
        <w:rFonts w:ascii="宋体" w:hAnsi="宋体"/>
        <w:sz w:val="28"/>
        <w:szCs w:val="28"/>
      </w:rPr>
      <w:instrText xml:space="preserve"> PAGE </w:instrText>
    </w:r>
    <w:r w:rsidR="009F66CE">
      <w:rPr>
        <w:rStyle w:val="a7"/>
        <w:rFonts w:ascii="宋体" w:hAnsi="宋体"/>
        <w:sz w:val="28"/>
        <w:szCs w:val="28"/>
      </w:rPr>
      <w:fldChar w:fldCharType="separate"/>
    </w:r>
    <w:r w:rsidR="00075BB2">
      <w:rPr>
        <w:rStyle w:val="a7"/>
        <w:rFonts w:ascii="宋体" w:hAnsi="宋体"/>
        <w:noProof/>
        <w:sz w:val="28"/>
        <w:szCs w:val="28"/>
      </w:rPr>
      <w:t>2</w:t>
    </w:r>
    <w:r w:rsidR="009F66CE">
      <w:rPr>
        <w:rStyle w:val="a7"/>
        <w:rFonts w:ascii="宋体" w:hAnsi="宋体"/>
        <w:sz w:val="28"/>
        <w:szCs w:val="28"/>
      </w:rPr>
      <w:fldChar w:fldCharType="end"/>
    </w:r>
    <w:r>
      <w:rPr>
        <w:rStyle w:val="a7"/>
        <w:rFonts w:ascii="宋体" w:hAnsi="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65" w:rsidRDefault="00DA4133">
    <w:pPr>
      <w:pStyle w:val="a5"/>
      <w:spacing w:line="240" w:lineRule="auto"/>
      <w:ind w:rightChars="100" w:right="240"/>
      <w:jc w:val="right"/>
      <w:rPr>
        <w:rFonts w:ascii="宋体"/>
        <w:sz w:val="28"/>
        <w:szCs w:val="28"/>
      </w:rPr>
    </w:pPr>
    <w:r>
      <w:rPr>
        <w:rStyle w:val="a7"/>
        <w:rFonts w:ascii="宋体" w:hAnsi="宋体"/>
        <w:sz w:val="28"/>
        <w:szCs w:val="28"/>
      </w:rPr>
      <w:t>—</w:t>
    </w:r>
    <w:r w:rsidR="009F66CE">
      <w:rPr>
        <w:rStyle w:val="a7"/>
        <w:rFonts w:ascii="宋体" w:hAnsi="宋体"/>
        <w:sz w:val="28"/>
        <w:szCs w:val="28"/>
      </w:rPr>
      <w:fldChar w:fldCharType="begin"/>
    </w:r>
    <w:r>
      <w:rPr>
        <w:rStyle w:val="a7"/>
        <w:rFonts w:ascii="宋体" w:hAnsi="宋体"/>
        <w:sz w:val="28"/>
        <w:szCs w:val="28"/>
      </w:rPr>
      <w:instrText xml:space="preserve"> PAGE </w:instrText>
    </w:r>
    <w:r w:rsidR="009F66CE">
      <w:rPr>
        <w:rStyle w:val="a7"/>
        <w:rFonts w:ascii="宋体" w:hAnsi="宋体"/>
        <w:sz w:val="28"/>
        <w:szCs w:val="28"/>
      </w:rPr>
      <w:fldChar w:fldCharType="separate"/>
    </w:r>
    <w:r w:rsidR="00075BB2">
      <w:rPr>
        <w:rStyle w:val="a7"/>
        <w:rFonts w:ascii="宋体" w:hAnsi="宋体"/>
        <w:noProof/>
        <w:sz w:val="28"/>
        <w:szCs w:val="28"/>
      </w:rPr>
      <w:t>1</w:t>
    </w:r>
    <w:r w:rsidR="009F66CE">
      <w:rPr>
        <w:rStyle w:val="a7"/>
        <w:rFonts w:ascii="宋体" w:hAnsi="宋体"/>
        <w:sz w:val="28"/>
        <w:szCs w:val="28"/>
      </w:rPr>
      <w:fldChar w:fldCharType="end"/>
    </w:r>
    <w:r>
      <w:rPr>
        <w:rStyle w:val="a7"/>
        <w:rFonts w:ascii="宋体" w:hAnsi="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843" w:rsidRDefault="00610843">
      <w:pPr>
        <w:spacing w:line="240" w:lineRule="auto"/>
      </w:pPr>
      <w:r>
        <w:separator/>
      </w:r>
    </w:p>
  </w:footnote>
  <w:footnote w:type="continuationSeparator" w:id="1">
    <w:p w:rsidR="00610843" w:rsidRDefault="0061084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10E"/>
    <w:rsid w:val="BFF50EBA"/>
    <w:rsid w:val="D9F85CCA"/>
    <w:rsid w:val="DBBDF085"/>
    <w:rsid w:val="EFFD948C"/>
    <w:rsid w:val="F7DDE93C"/>
    <w:rsid w:val="FBEDAF9D"/>
    <w:rsid w:val="FDAF1272"/>
    <w:rsid w:val="FDB92164"/>
    <w:rsid w:val="FFBFF08B"/>
    <w:rsid w:val="FFDF34B2"/>
    <w:rsid w:val="000002BB"/>
    <w:rsid w:val="00001E44"/>
    <w:rsid w:val="00003517"/>
    <w:rsid w:val="00006830"/>
    <w:rsid w:val="000074CD"/>
    <w:rsid w:val="000103F6"/>
    <w:rsid w:val="000171E4"/>
    <w:rsid w:val="00024164"/>
    <w:rsid w:val="00036921"/>
    <w:rsid w:val="00050AA1"/>
    <w:rsid w:val="0005283D"/>
    <w:rsid w:val="00053A59"/>
    <w:rsid w:val="000604D5"/>
    <w:rsid w:val="00065FB9"/>
    <w:rsid w:val="00075BB2"/>
    <w:rsid w:val="000912D5"/>
    <w:rsid w:val="00094B78"/>
    <w:rsid w:val="000A2E56"/>
    <w:rsid w:val="000B0320"/>
    <w:rsid w:val="000B6155"/>
    <w:rsid w:val="000B7492"/>
    <w:rsid w:val="000C144C"/>
    <w:rsid w:val="000C4663"/>
    <w:rsid w:val="000C7ECB"/>
    <w:rsid w:val="000D4E9F"/>
    <w:rsid w:val="00101E4F"/>
    <w:rsid w:val="00106E80"/>
    <w:rsid w:val="00111B0A"/>
    <w:rsid w:val="001249FB"/>
    <w:rsid w:val="00124EC1"/>
    <w:rsid w:val="00130A04"/>
    <w:rsid w:val="001316C5"/>
    <w:rsid w:val="00134173"/>
    <w:rsid w:val="001567AB"/>
    <w:rsid w:val="00157704"/>
    <w:rsid w:val="00172FDD"/>
    <w:rsid w:val="00174F51"/>
    <w:rsid w:val="001917D6"/>
    <w:rsid w:val="00192231"/>
    <w:rsid w:val="001944F5"/>
    <w:rsid w:val="00197CC0"/>
    <w:rsid w:val="001A6F4A"/>
    <w:rsid w:val="001B20DD"/>
    <w:rsid w:val="001C20A9"/>
    <w:rsid w:val="001C6A09"/>
    <w:rsid w:val="001E7535"/>
    <w:rsid w:val="0020204E"/>
    <w:rsid w:val="00206473"/>
    <w:rsid w:val="00206954"/>
    <w:rsid w:val="00206B93"/>
    <w:rsid w:val="002107F8"/>
    <w:rsid w:val="0021255D"/>
    <w:rsid w:val="0021795F"/>
    <w:rsid w:val="00221D48"/>
    <w:rsid w:val="0023144E"/>
    <w:rsid w:val="002375EF"/>
    <w:rsid w:val="00243080"/>
    <w:rsid w:val="002439DB"/>
    <w:rsid w:val="00262F50"/>
    <w:rsid w:val="00265F2D"/>
    <w:rsid w:val="00267C3D"/>
    <w:rsid w:val="00271261"/>
    <w:rsid w:val="0027520D"/>
    <w:rsid w:val="002804CA"/>
    <w:rsid w:val="00282382"/>
    <w:rsid w:val="00285080"/>
    <w:rsid w:val="00295F4F"/>
    <w:rsid w:val="002A698C"/>
    <w:rsid w:val="002B40B7"/>
    <w:rsid w:val="002C0BC7"/>
    <w:rsid w:val="002C30EF"/>
    <w:rsid w:val="002C5F84"/>
    <w:rsid w:val="002C73A3"/>
    <w:rsid w:val="002D1B66"/>
    <w:rsid w:val="002D2E6E"/>
    <w:rsid w:val="002D5636"/>
    <w:rsid w:val="002E12C9"/>
    <w:rsid w:val="002E3CC6"/>
    <w:rsid w:val="00304B69"/>
    <w:rsid w:val="00313CF8"/>
    <w:rsid w:val="003252E8"/>
    <w:rsid w:val="0033123E"/>
    <w:rsid w:val="0034049F"/>
    <w:rsid w:val="00352C4C"/>
    <w:rsid w:val="00353C2B"/>
    <w:rsid w:val="00360E2B"/>
    <w:rsid w:val="00366C11"/>
    <w:rsid w:val="00373758"/>
    <w:rsid w:val="003741E0"/>
    <w:rsid w:val="00377426"/>
    <w:rsid w:val="0038625F"/>
    <w:rsid w:val="0039283A"/>
    <w:rsid w:val="00397974"/>
    <w:rsid w:val="00397D7E"/>
    <w:rsid w:val="003C176F"/>
    <w:rsid w:val="003C2956"/>
    <w:rsid w:val="003C6E9E"/>
    <w:rsid w:val="003C7944"/>
    <w:rsid w:val="003D3CAD"/>
    <w:rsid w:val="003F0409"/>
    <w:rsid w:val="00412E05"/>
    <w:rsid w:val="00415566"/>
    <w:rsid w:val="00420E50"/>
    <w:rsid w:val="0042422F"/>
    <w:rsid w:val="00430CE6"/>
    <w:rsid w:val="00442558"/>
    <w:rsid w:val="004464B7"/>
    <w:rsid w:val="0044770B"/>
    <w:rsid w:val="004479E7"/>
    <w:rsid w:val="00460AD2"/>
    <w:rsid w:val="00465554"/>
    <w:rsid w:val="004701F6"/>
    <w:rsid w:val="00471395"/>
    <w:rsid w:val="00472A17"/>
    <w:rsid w:val="004B4B74"/>
    <w:rsid w:val="004C3ED2"/>
    <w:rsid w:val="004D66F8"/>
    <w:rsid w:val="004E3991"/>
    <w:rsid w:val="00503449"/>
    <w:rsid w:val="0050415A"/>
    <w:rsid w:val="005044FA"/>
    <w:rsid w:val="005101C0"/>
    <w:rsid w:val="00511EE6"/>
    <w:rsid w:val="00513B65"/>
    <w:rsid w:val="00523BFA"/>
    <w:rsid w:val="00525034"/>
    <w:rsid w:val="00526FA2"/>
    <w:rsid w:val="00527F00"/>
    <w:rsid w:val="00543C4A"/>
    <w:rsid w:val="00550491"/>
    <w:rsid w:val="00560570"/>
    <w:rsid w:val="00560950"/>
    <w:rsid w:val="005609BE"/>
    <w:rsid w:val="00566918"/>
    <w:rsid w:val="00571826"/>
    <w:rsid w:val="00571DE2"/>
    <w:rsid w:val="00581977"/>
    <w:rsid w:val="00582755"/>
    <w:rsid w:val="00591390"/>
    <w:rsid w:val="005A481E"/>
    <w:rsid w:val="005B5E9F"/>
    <w:rsid w:val="005B687B"/>
    <w:rsid w:val="005C6D06"/>
    <w:rsid w:val="005E2272"/>
    <w:rsid w:val="005E32C6"/>
    <w:rsid w:val="005E38BF"/>
    <w:rsid w:val="005F2BE6"/>
    <w:rsid w:val="005F79D7"/>
    <w:rsid w:val="00600975"/>
    <w:rsid w:val="00602B7E"/>
    <w:rsid w:val="00606557"/>
    <w:rsid w:val="00610843"/>
    <w:rsid w:val="00612266"/>
    <w:rsid w:val="00614386"/>
    <w:rsid w:val="0061608B"/>
    <w:rsid w:val="006200C1"/>
    <w:rsid w:val="00620E5B"/>
    <w:rsid w:val="00621119"/>
    <w:rsid w:val="006226DD"/>
    <w:rsid w:val="00625B6F"/>
    <w:rsid w:val="00637171"/>
    <w:rsid w:val="006419C2"/>
    <w:rsid w:val="0065232F"/>
    <w:rsid w:val="00656C64"/>
    <w:rsid w:val="006712C5"/>
    <w:rsid w:val="00681FBE"/>
    <w:rsid w:val="00690F68"/>
    <w:rsid w:val="006950C0"/>
    <w:rsid w:val="006A0D97"/>
    <w:rsid w:val="006A11B8"/>
    <w:rsid w:val="006A2452"/>
    <w:rsid w:val="006B1D5E"/>
    <w:rsid w:val="006B296E"/>
    <w:rsid w:val="006C2F7A"/>
    <w:rsid w:val="006D37D0"/>
    <w:rsid w:val="006D7EAF"/>
    <w:rsid w:val="006E4626"/>
    <w:rsid w:val="007033DF"/>
    <w:rsid w:val="00721040"/>
    <w:rsid w:val="00730348"/>
    <w:rsid w:val="00734A4C"/>
    <w:rsid w:val="007367BC"/>
    <w:rsid w:val="00745A1D"/>
    <w:rsid w:val="00747DED"/>
    <w:rsid w:val="00750C0F"/>
    <w:rsid w:val="00754547"/>
    <w:rsid w:val="00763784"/>
    <w:rsid w:val="00770432"/>
    <w:rsid w:val="00792A73"/>
    <w:rsid w:val="007A0A63"/>
    <w:rsid w:val="007A50EC"/>
    <w:rsid w:val="007B2466"/>
    <w:rsid w:val="007B278D"/>
    <w:rsid w:val="007B5B04"/>
    <w:rsid w:val="007C2303"/>
    <w:rsid w:val="007C3B29"/>
    <w:rsid w:val="007D3CEB"/>
    <w:rsid w:val="007D62D1"/>
    <w:rsid w:val="007E2EC4"/>
    <w:rsid w:val="007E51BE"/>
    <w:rsid w:val="007F0CEF"/>
    <w:rsid w:val="007F2081"/>
    <w:rsid w:val="007F30B2"/>
    <w:rsid w:val="007F3444"/>
    <w:rsid w:val="007F72A5"/>
    <w:rsid w:val="00805B72"/>
    <w:rsid w:val="0080777B"/>
    <w:rsid w:val="00807D4F"/>
    <w:rsid w:val="00816CE6"/>
    <w:rsid w:val="00821BCC"/>
    <w:rsid w:val="0082338A"/>
    <w:rsid w:val="008410EE"/>
    <w:rsid w:val="008415F4"/>
    <w:rsid w:val="00841F87"/>
    <w:rsid w:val="00845135"/>
    <w:rsid w:val="00845BCE"/>
    <w:rsid w:val="00846A98"/>
    <w:rsid w:val="00850C74"/>
    <w:rsid w:val="00851482"/>
    <w:rsid w:val="00852F1E"/>
    <w:rsid w:val="0086077D"/>
    <w:rsid w:val="008639CE"/>
    <w:rsid w:val="00864B5F"/>
    <w:rsid w:val="00867C1C"/>
    <w:rsid w:val="008715E7"/>
    <w:rsid w:val="00876BD0"/>
    <w:rsid w:val="0088417D"/>
    <w:rsid w:val="00886316"/>
    <w:rsid w:val="008A12EA"/>
    <w:rsid w:val="008B74B8"/>
    <w:rsid w:val="008C08CA"/>
    <w:rsid w:val="008C5B16"/>
    <w:rsid w:val="008C5C86"/>
    <w:rsid w:val="008D1179"/>
    <w:rsid w:val="008D2AFD"/>
    <w:rsid w:val="008D770E"/>
    <w:rsid w:val="008E7FB8"/>
    <w:rsid w:val="008F360E"/>
    <w:rsid w:val="008F77C5"/>
    <w:rsid w:val="0090149F"/>
    <w:rsid w:val="00920E7C"/>
    <w:rsid w:val="009378B0"/>
    <w:rsid w:val="00944565"/>
    <w:rsid w:val="009453EE"/>
    <w:rsid w:val="00946FB4"/>
    <w:rsid w:val="0096027A"/>
    <w:rsid w:val="00963416"/>
    <w:rsid w:val="00964610"/>
    <w:rsid w:val="0096610E"/>
    <w:rsid w:val="009703A6"/>
    <w:rsid w:val="00974305"/>
    <w:rsid w:val="00981671"/>
    <w:rsid w:val="00982F6C"/>
    <w:rsid w:val="009851F1"/>
    <w:rsid w:val="0098528F"/>
    <w:rsid w:val="00993C04"/>
    <w:rsid w:val="009951D0"/>
    <w:rsid w:val="009977DF"/>
    <w:rsid w:val="00997A91"/>
    <w:rsid w:val="009A4D20"/>
    <w:rsid w:val="009B51C4"/>
    <w:rsid w:val="009C1CAE"/>
    <w:rsid w:val="009C2C00"/>
    <w:rsid w:val="009C5021"/>
    <w:rsid w:val="009C75DE"/>
    <w:rsid w:val="009D08A5"/>
    <w:rsid w:val="009D224C"/>
    <w:rsid w:val="009E2F5A"/>
    <w:rsid w:val="009F407D"/>
    <w:rsid w:val="009F45E9"/>
    <w:rsid w:val="009F66CE"/>
    <w:rsid w:val="00A00A7B"/>
    <w:rsid w:val="00A07E22"/>
    <w:rsid w:val="00A13A0C"/>
    <w:rsid w:val="00A15BDC"/>
    <w:rsid w:val="00A23A66"/>
    <w:rsid w:val="00A23F0D"/>
    <w:rsid w:val="00A31FF8"/>
    <w:rsid w:val="00A34241"/>
    <w:rsid w:val="00A40459"/>
    <w:rsid w:val="00A45146"/>
    <w:rsid w:val="00A47B61"/>
    <w:rsid w:val="00A52B89"/>
    <w:rsid w:val="00A5572D"/>
    <w:rsid w:val="00A57842"/>
    <w:rsid w:val="00A660A5"/>
    <w:rsid w:val="00A70EF0"/>
    <w:rsid w:val="00A72A33"/>
    <w:rsid w:val="00A72DED"/>
    <w:rsid w:val="00A73390"/>
    <w:rsid w:val="00A77BB1"/>
    <w:rsid w:val="00A84293"/>
    <w:rsid w:val="00A908DA"/>
    <w:rsid w:val="00A97075"/>
    <w:rsid w:val="00AA60DE"/>
    <w:rsid w:val="00AB55D0"/>
    <w:rsid w:val="00AB7207"/>
    <w:rsid w:val="00AC613D"/>
    <w:rsid w:val="00AC66EA"/>
    <w:rsid w:val="00AD05B0"/>
    <w:rsid w:val="00AD0897"/>
    <w:rsid w:val="00AD287F"/>
    <w:rsid w:val="00AE58AA"/>
    <w:rsid w:val="00AE6834"/>
    <w:rsid w:val="00B0022E"/>
    <w:rsid w:val="00B00A01"/>
    <w:rsid w:val="00B06901"/>
    <w:rsid w:val="00B21A73"/>
    <w:rsid w:val="00B51063"/>
    <w:rsid w:val="00B64839"/>
    <w:rsid w:val="00B65FD6"/>
    <w:rsid w:val="00B66E9E"/>
    <w:rsid w:val="00B67D3E"/>
    <w:rsid w:val="00B70422"/>
    <w:rsid w:val="00B711B4"/>
    <w:rsid w:val="00B750A7"/>
    <w:rsid w:val="00B8595C"/>
    <w:rsid w:val="00B87DDB"/>
    <w:rsid w:val="00BA40BB"/>
    <w:rsid w:val="00BA438F"/>
    <w:rsid w:val="00BA5399"/>
    <w:rsid w:val="00BA7AA1"/>
    <w:rsid w:val="00BB031F"/>
    <w:rsid w:val="00BB487D"/>
    <w:rsid w:val="00BB7010"/>
    <w:rsid w:val="00BD46A8"/>
    <w:rsid w:val="00BD6E68"/>
    <w:rsid w:val="00BD773A"/>
    <w:rsid w:val="00C0085E"/>
    <w:rsid w:val="00C148AE"/>
    <w:rsid w:val="00C152A4"/>
    <w:rsid w:val="00C15ADA"/>
    <w:rsid w:val="00C163A1"/>
    <w:rsid w:val="00C164B5"/>
    <w:rsid w:val="00C17B9D"/>
    <w:rsid w:val="00C2055C"/>
    <w:rsid w:val="00C31243"/>
    <w:rsid w:val="00C33E69"/>
    <w:rsid w:val="00C37C2B"/>
    <w:rsid w:val="00C4507D"/>
    <w:rsid w:val="00C509F5"/>
    <w:rsid w:val="00C61C20"/>
    <w:rsid w:val="00C64AC0"/>
    <w:rsid w:val="00C77D5A"/>
    <w:rsid w:val="00C812FA"/>
    <w:rsid w:val="00CB37D8"/>
    <w:rsid w:val="00CB4209"/>
    <w:rsid w:val="00CB4B69"/>
    <w:rsid w:val="00CB54BB"/>
    <w:rsid w:val="00CB6658"/>
    <w:rsid w:val="00CB7BF4"/>
    <w:rsid w:val="00CC1107"/>
    <w:rsid w:val="00CC6A91"/>
    <w:rsid w:val="00CC73C8"/>
    <w:rsid w:val="00CC79C3"/>
    <w:rsid w:val="00CD06FE"/>
    <w:rsid w:val="00CD3C2F"/>
    <w:rsid w:val="00CD45B0"/>
    <w:rsid w:val="00CD618B"/>
    <w:rsid w:val="00CD63DB"/>
    <w:rsid w:val="00CE2F8F"/>
    <w:rsid w:val="00CE6249"/>
    <w:rsid w:val="00CE624B"/>
    <w:rsid w:val="00CF534B"/>
    <w:rsid w:val="00CF60E8"/>
    <w:rsid w:val="00D024CF"/>
    <w:rsid w:val="00D029A4"/>
    <w:rsid w:val="00D179CE"/>
    <w:rsid w:val="00D17B02"/>
    <w:rsid w:val="00D20B3A"/>
    <w:rsid w:val="00D2262F"/>
    <w:rsid w:val="00D24266"/>
    <w:rsid w:val="00D40030"/>
    <w:rsid w:val="00D4460F"/>
    <w:rsid w:val="00D44B49"/>
    <w:rsid w:val="00D51312"/>
    <w:rsid w:val="00D561A4"/>
    <w:rsid w:val="00D60740"/>
    <w:rsid w:val="00D7397A"/>
    <w:rsid w:val="00D77110"/>
    <w:rsid w:val="00DA068E"/>
    <w:rsid w:val="00DA1DAA"/>
    <w:rsid w:val="00DA2F2F"/>
    <w:rsid w:val="00DA4133"/>
    <w:rsid w:val="00DA6394"/>
    <w:rsid w:val="00DA6489"/>
    <w:rsid w:val="00DB7E1C"/>
    <w:rsid w:val="00DC19FE"/>
    <w:rsid w:val="00DC1B0C"/>
    <w:rsid w:val="00DD6E13"/>
    <w:rsid w:val="00DE75FD"/>
    <w:rsid w:val="00DE78CF"/>
    <w:rsid w:val="00DF4FAD"/>
    <w:rsid w:val="00DF66CD"/>
    <w:rsid w:val="00E03441"/>
    <w:rsid w:val="00E04ABB"/>
    <w:rsid w:val="00E1064A"/>
    <w:rsid w:val="00E166B1"/>
    <w:rsid w:val="00E207B0"/>
    <w:rsid w:val="00E278C5"/>
    <w:rsid w:val="00E325D3"/>
    <w:rsid w:val="00E332A6"/>
    <w:rsid w:val="00E3534B"/>
    <w:rsid w:val="00E372CB"/>
    <w:rsid w:val="00E50C54"/>
    <w:rsid w:val="00E56439"/>
    <w:rsid w:val="00E679E6"/>
    <w:rsid w:val="00E71FB0"/>
    <w:rsid w:val="00E7288E"/>
    <w:rsid w:val="00E80D71"/>
    <w:rsid w:val="00EA43F0"/>
    <w:rsid w:val="00EA6F83"/>
    <w:rsid w:val="00EA7E3B"/>
    <w:rsid w:val="00EB0C40"/>
    <w:rsid w:val="00EB1A96"/>
    <w:rsid w:val="00EB75D9"/>
    <w:rsid w:val="00ED2A4B"/>
    <w:rsid w:val="00ED4F00"/>
    <w:rsid w:val="00ED6B8C"/>
    <w:rsid w:val="00EE1D00"/>
    <w:rsid w:val="00EE5BF6"/>
    <w:rsid w:val="00EE6051"/>
    <w:rsid w:val="00EF43C5"/>
    <w:rsid w:val="00F04FF3"/>
    <w:rsid w:val="00F05CFF"/>
    <w:rsid w:val="00F05D22"/>
    <w:rsid w:val="00F130BF"/>
    <w:rsid w:val="00F162FB"/>
    <w:rsid w:val="00F21AE9"/>
    <w:rsid w:val="00F2541B"/>
    <w:rsid w:val="00F37143"/>
    <w:rsid w:val="00F551AB"/>
    <w:rsid w:val="00F60DC7"/>
    <w:rsid w:val="00F62B96"/>
    <w:rsid w:val="00F645B0"/>
    <w:rsid w:val="00F67519"/>
    <w:rsid w:val="00F71CC6"/>
    <w:rsid w:val="00F80862"/>
    <w:rsid w:val="00F8407B"/>
    <w:rsid w:val="00F84A2C"/>
    <w:rsid w:val="00F86CA7"/>
    <w:rsid w:val="00FA0930"/>
    <w:rsid w:val="00FA5250"/>
    <w:rsid w:val="00FB295E"/>
    <w:rsid w:val="00FC1ED2"/>
    <w:rsid w:val="00FC2A2D"/>
    <w:rsid w:val="00FC50C0"/>
    <w:rsid w:val="00FE5618"/>
    <w:rsid w:val="376E41A3"/>
    <w:rsid w:val="57EA87DB"/>
    <w:rsid w:val="67DFF046"/>
    <w:rsid w:val="73BF0BED"/>
    <w:rsid w:val="7F7F1C6C"/>
    <w:rsid w:val="7FFFD3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CE"/>
    <w:pPr>
      <w:widowControl w:val="0"/>
      <w:adjustRightInd w:val="0"/>
      <w:spacing w:line="360" w:lineRule="atLeast"/>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F66CE"/>
    <w:pPr>
      <w:ind w:leftChars="2500" w:left="100"/>
    </w:pPr>
  </w:style>
  <w:style w:type="paragraph" w:styleId="a4">
    <w:name w:val="Balloon Text"/>
    <w:basedOn w:val="a"/>
    <w:link w:val="Char0"/>
    <w:uiPriority w:val="99"/>
    <w:semiHidden/>
    <w:unhideWhenUsed/>
    <w:qFormat/>
    <w:rsid w:val="009F66CE"/>
    <w:pPr>
      <w:spacing w:line="240" w:lineRule="auto"/>
    </w:pPr>
    <w:rPr>
      <w:sz w:val="18"/>
      <w:szCs w:val="18"/>
    </w:rPr>
  </w:style>
  <w:style w:type="paragraph" w:styleId="a5">
    <w:name w:val="footer"/>
    <w:basedOn w:val="a"/>
    <w:link w:val="Char1"/>
    <w:uiPriority w:val="99"/>
    <w:qFormat/>
    <w:rsid w:val="009F66CE"/>
    <w:pPr>
      <w:tabs>
        <w:tab w:val="center" w:pos="4153"/>
        <w:tab w:val="right" w:pos="8306"/>
      </w:tabs>
      <w:snapToGrid w:val="0"/>
      <w:spacing w:line="240" w:lineRule="atLeast"/>
    </w:pPr>
    <w:rPr>
      <w:sz w:val="18"/>
      <w:szCs w:val="18"/>
    </w:rPr>
  </w:style>
  <w:style w:type="paragraph" w:styleId="a6">
    <w:name w:val="header"/>
    <w:basedOn w:val="a"/>
    <w:link w:val="Char2"/>
    <w:uiPriority w:val="99"/>
    <w:qFormat/>
    <w:rsid w:val="009F66CE"/>
    <w:pPr>
      <w:pBdr>
        <w:bottom w:val="single" w:sz="6" w:space="1" w:color="auto"/>
      </w:pBdr>
      <w:tabs>
        <w:tab w:val="center" w:pos="4153"/>
        <w:tab w:val="right" w:pos="8306"/>
      </w:tabs>
      <w:snapToGrid w:val="0"/>
      <w:spacing w:line="240" w:lineRule="atLeast"/>
      <w:jc w:val="center"/>
    </w:pPr>
    <w:rPr>
      <w:sz w:val="18"/>
      <w:szCs w:val="18"/>
    </w:rPr>
  </w:style>
  <w:style w:type="character" w:styleId="a7">
    <w:name w:val="page number"/>
    <w:uiPriority w:val="99"/>
    <w:qFormat/>
    <w:rsid w:val="009F66CE"/>
    <w:rPr>
      <w:rFonts w:cs="Times New Roman"/>
    </w:rPr>
  </w:style>
  <w:style w:type="character" w:customStyle="1" w:styleId="Char1">
    <w:name w:val="页脚 Char"/>
    <w:link w:val="a5"/>
    <w:uiPriority w:val="99"/>
    <w:qFormat/>
    <w:locked/>
    <w:rsid w:val="009F66CE"/>
    <w:rPr>
      <w:rFonts w:ascii="Times New Roman" w:eastAsia="宋体" w:hAnsi="Times New Roman" w:cs="Times New Roman"/>
      <w:kern w:val="0"/>
      <w:sz w:val="18"/>
      <w:szCs w:val="18"/>
    </w:rPr>
  </w:style>
  <w:style w:type="character" w:customStyle="1" w:styleId="Char2">
    <w:name w:val="页眉 Char"/>
    <w:link w:val="a6"/>
    <w:uiPriority w:val="99"/>
    <w:qFormat/>
    <w:locked/>
    <w:rsid w:val="009F66CE"/>
    <w:rPr>
      <w:rFonts w:ascii="Times New Roman" w:eastAsia="宋体" w:hAnsi="Times New Roman" w:cs="Times New Roman"/>
      <w:kern w:val="0"/>
      <w:sz w:val="18"/>
      <w:szCs w:val="18"/>
    </w:rPr>
  </w:style>
  <w:style w:type="paragraph" w:customStyle="1" w:styleId="TableParagraph">
    <w:name w:val="Table Paragraph"/>
    <w:basedOn w:val="a"/>
    <w:uiPriority w:val="1"/>
    <w:qFormat/>
    <w:rsid w:val="009F66CE"/>
    <w:pPr>
      <w:adjustRightInd/>
      <w:spacing w:line="240" w:lineRule="auto"/>
      <w:textAlignment w:val="auto"/>
    </w:pPr>
    <w:rPr>
      <w:rFonts w:asciiTheme="minorHAnsi" w:eastAsiaTheme="minorEastAsia" w:hAnsiTheme="minorHAnsi" w:cstheme="minorBidi"/>
      <w:sz w:val="22"/>
      <w:szCs w:val="22"/>
      <w:lang w:eastAsia="en-US"/>
    </w:rPr>
  </w:style>
  <w:style w:type="character" w:customStyle="1" w:styleId="Char0">
    <w:name w:val="批注框文本 Char"/>
    <w:basedOn w:val="a0"/>
    <w:link w:val="a4"/>
    <w:uiPriority w:val="99"/>
    <w:semiHidden/>
    <w:qFormat/>
    <w:rsid w:val="009F66CE"/>
    <w:rPr>
      <w:rFonts w:ascii="Times New Roman" w:hAnsi="Times New Roman"/>
      <w:sz w:val="18"/>
      <w:szCs w:val="18"/>
    </w:rPr>
  </w:style>
  <w:style w:type="paragraph" w:styleId="a8">
    <w:name w:val="List Paragraph"/>
    <w:basedOn w:val="a"/>
    <w:uiPriority w:val="34"/>
    <w:qFormat/>
    <w:rsid w:val="009F66CE"/>
    <w:pPr>
      <w:ind w:firstLineChars="200" w:firstLine="420"/>
    </w:pPr>
  </w:style>
  <w:style w:type="character" w:customStyle="1" w:styleId="Char">
    <w:name w:val="日期 Char"/>
    <w:basedOn w:val="a0"/>
    <w:link w:val="a3"/>
    <w:uiPriority w:val="99"/>
    <w:semiHidden/>
    <w:qFormat/>
    <w:rsid w:val="009F66CE"/>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7268</TotalTime>
  <Pages>4</Pages>
  <Words>162</Words>
  <Characters>930</Characters>
  <Application>Microsoft Office Word</Application>
  <DocSecurity>0</DocSecurity>
  <Lines>7</Lines>
  <Paragraphs>2</Paragraphs>
  <ScaleCrop>false</ScaleCrop>
  <Company>Microsoft</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万益</dc:creator>
  <cp:lastModifiedBy>hbj-zsn</cp:lastModifiedBy>
  <cp:revision>36</cp:revision>
  <cp:lastPrinted>2023-01-17T07:33:00Z</cp:lastPrinted>
  <dcterms:created xsi:type="dcterms:W3CDTF">2023-01-11T01:53:00Z</dcterms:created>
  <dcterms:modified xsi:type="dcterms:W3CDTF">2023-02-03T02:24:00Z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