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5A9" w:rsidRPr="0045779E" w:rsidRDefault="00CF25A9" w:rsidP="00CF25A9">
      <w:pPr>
        <w:widowControl/>
        <w:jc w:val="distribute"/>
        <w:rPr>
          <w:rFonts w:ascii="方正小标宋简体" w:eastAsia="方正小标宋简体" w:hAnsi="宋体" w:cs="宋体"/>
          <w:b/>
          <w:kern w:val="0"/>
          <w:sz w:val="48"/>
          <w:szCs w:val="48"/>
        </w:rPr>
      </w:pPr>
      <w:r w:rsidRPr="0045779E">
        <w:rPr>
          <w:rFonts w:ascii="方正小标宋简体" w:eastAsia="方正小标宋简体" w:hAnsi="宋体" w:cs="宋体" w:hint="eastAsia"/>
          <w:b/>
          <w:color w:val="FF0000"/>
          <w:kern w:val="0"/>
          <w:sz w:val="48"/>
          <w:szCs w:val="48"/>
        </w:rPr>
        <w:t>上海市闵行区人民政府教育督导室文件</w:t>
      </w:r>
    </w:p>
    <w:p w:rsidR="00CF25A9" w:rsidRDefault="00CF25A9" w:rsidP="00CF25A9">
      <w:pPr>
        <w:spacing w:line="500" w:lineRule="exact"/>
        <w:jc w:val="center"/>
        <w:rPr>
          <w:rFonts w:ascii="仿宋_GB2312" w:eastAsia="仿宋_GB2312"/>
          <w:sz w:val="32"/>
        </w:rPr>
      </w:pPr>
    </w:p>
    <w:p w:rsidR="00CF25A9" w:rsidRDefault="00CF25A9" w:rsidP="00CF25A9">
      <w:pPr>
        <w:spacing w:line="500" w:lineRule="exact"/>
        <w:jc w:val="center"/>
        <w:rPr>
          <w:rFonts w:ascii="仿宋_GB2312" w:eastAsia="仿宋_GB2312"/>
          <w:sz w:val="32"/>
        </w:rPr>
      </w:pPr>
    </w:p>
    <w:p w:rsidR="00CF25A9" w:rsidRDefault="00CF25A9" w:rsidP="00CF25A9">
      <w:pPr>
        <w:pBdr>
          <w:bottom w:val="single" w:sz="12" w:space="1" w:color="FF0000"/>
        </w:pBdr>
        <w:spacing w:line="560" w:lineRule="exact"/>
        <w:jc w:val="center"/>
        <w:rPr>
          <w:rFonts w:ascii="仿宋" w:eastAsia="仿宋" w:hAnsi="仿宋"/>
          <w:sz w:val="32"/>
        </w:rPr>
      </w:pPr>
      <w:r>
        <w:rPr>
          <w:rFonts w:ascii="仿宋" w:eastAsia="仿宋" w:hAnsi="仿宋" w:hint="eastAsia"/>
          <w:sz w:val="32"/>
        </w:rPr>
        <w:t>闵府教督〔20</w:t>
      </w:r>
      <w:r w:rsidR="00544D61">
        <w:rPr>
          <w:rFonts w:ascii="仿宋" w:eastAsia="仿宋" w:hAnsi="仿宋" w:hint="eastAsia"/>
          <w:sz w:val="32"/>
        </w:rPr>
        <w:t>2</w:t>
      </w:r>
      <w:r w:rsidR="00250BFB">
        <w:rPr>
          <w:rFonts w:ascii="仿宋" w:eastAsia="仿宋" w:hAnsi="仿宋" w:hint="eastAsia"/>
          <w:sz w:val="32"/>
        </w:rPr>
        <w:t>2</w:t>
      </w:r>
      <w:r>
        <w:rPr>
          <w:rFonts w:ascii="仿宋" w:eastAsia="仿宋" w:hAnsi="仿宋" w:hint="eastAsia"/>
          <w:sz w:val="32"/>
        </w:rPr>
        <w:t>〕</w:t>
      </w:r>
      <w:r w:rsidR="00E54F64">
        <w:rPr>
          <w:rFonts w:ascii="仿宋" w:eastAsia="仿宋" w:hAnsi="仿宋" w:hint="eastAsia"/>
          <w:sz w:val="32"/>
        </w:rPr>
        <w:t>2</w:t>
      </w:r>
      <w:r w:rsidR="007F1094">
        <w:rPr>
          <w:rFonts w:ascii="仿宋" w:eastAsia="仿宋" w:hAnsi="仿宋" w:hint="eastAsia"/>
          <w:sz w:val="32"/>
        </w:rPr>
        <w:t>8</w:t>
      </w:r>
      <w:r>
        <w:rPr>
          <w:rFonts w:ascii="仿宋" w:eastAsia="仿宋" w:hAnsi="仿宋" w:hint="eastAsia"/>
          <w:sz w:val="32"/>
        </w:rPr>
        <w:t>号</w:t>
      </w:r>
    </w:p>
    <w:p w:rsidR="00CF25A9" w:rsidRDefault="00CF25A9" w:rsidP="00CF25A9">
      <w:pPr>
        <w:rPr>
          <w:rFonts w:ascii="Times New Roman" w:hAnsi="Times New Roman"/>
          <w:szCs w:val="21"/>
        </w:rPr>
      </w:pPr>
    </w:p>
    <w:p w:rsidR="0094577A" w:rsidRDefault="00CF25A9" w:rsidP="000A7175">
      <w:pPr>
        <w:widowControl/>
        <w:snapToGrid w:val="0"/>
        <w:jc w:val="center"/>
        <w:rPr>
          <w:rFonts w:ascii="方正小标宋简体" w:eastAsia="方正小标宋简体" w:hAnsi="仿宋" w:cs="宋体"/>
          <w:color w:val="000000" w:themeColor="text1"/>
          <w:kern w:val="0"/>
          <w:sz w:val="44"/>
          <w:szCs w:val="44"/>
        </w:rPr>
      </w:pPr>
      <w:r w:rsidRPr="0094577A">
        <w:rPr>
          <w:rFonts w:ascii="方正小标宋简体" w:eastAsia="方正小标宋简体" w:hAnsi="仿宋" w:cs="宋体" w:hint="eastAsia"/>
          <w:color w:val="000000" w:themeColor="text1"/>
          <w:kern w:val="0"/>
          <w:sz w:val="44"/>
          <w:szCs w:val="44"/>
        </w:rPr>
        <w:t>关于印发</w:t>
      </w:r>
      <w:proofErr w:type="gramStart"/>
      <w:r w:rsidRPr="0094577A">
        <w:rPr>
          <w:rFonts w:ascii="方正小标宋简体" w:eastAsia="方正小标宋简体" w:hAnsi="仿宋" w:cs="宋体" w:hint="eastAsia"/>
          <w:color w:val="000000" w:themeColor="text1"/>
          <w:kern w:val="0"/>
          <w:sz w:val="44"/>
          <w:szCs w:val="44"/>
        </w:rPr>
        <w:t>《</w:t>
      </w:r>
      <w:proofErr w:type="gramEnd"/>
      <w:r w:rsidR="007F1094" w:rsidRPr="0094577A">
        <w:rPr>
          <w:rFonts w:ascii="方正小标宋简体" w:eastAsia="方正小标宋简体" w:hAnsi="仿宋" w:cs="宋体" w:hint="eastAsia"/>
          <w:color w:val="000000" w:themeColor="text1"/>
          <w:kern w:val="0"/>
          <w:sz w:val="44"/>
          <w:szCs w:val="44"/>
        </w:rPr>
        <w:t>上海闵行区蒙氏蔚蓝幼儿园</w:t>
      </w:r>
      <w:r w:rsidR="001B7882" w:rsidRPr="0094577A">
        <w:rPr>
          <w:rFonts w:ascii="方正小标宋简体" w:eastAsia="方正小标宋简体" w:hAnsi="仿宋" w:cs="宋体" w:hint="eastAsia"/>
          <w:color w:val="000000" w:themeColor="text1"/>
          <w:kern w:val="0"/>
          <w:sz w:val="44"/>
          <w:szCs w:val="44"/>
        </w:rPr>
        <w:t>办园</w:t>
      </w:r>
    </w:p>
    <w:p w:rsidR="00CF25A9" w:rsidRPr="0094577A" w:rsidRDefault="00993150" w:rsidP="000A7175">
      <w:pPr>
        <w:widowControl/>
        <w:snapToGrid w:val="0"/>
        <w:jc w:val="center"/>
        <w:rPr>
          <w:rFonts w:ascii="方正小标宋简体" w:eastAsia="方正小标宋简体" w:hAnsi="仿宋" w:cs="宋体"/>
          <w:color w:val="000000" w:themeColor="text1"/>
          <w:kern w:val="0"/>
          <w:sz w:val="44"/>
          <w:szCs w:val="44"/>
        </w:rPr>
      </w:pPr>
      <w:r w:rsidRPr="0094577A">
        <w:rPr>
          <w:rFonts w:ascii="方正小标宋简体" w:eastAsia="方正小标宋简体" w:hAnsi="仿宋" w:cs="宋体" w:hint="eastAsia"/>
          <w:color w:val="000000" w:themeColor="text1"/>
          <w:kern w:val="0"/>
          <w:sz w:val="44"/>
          <w:szCs w:val="44"/>
        </w:rPr>
        <w:t>水平(2017-2022)综合督导意见书</w:t>
      </w:r>
      <w:proofErr w:type="gramStart"/>
      <w:r w:rsidR="00CF25A9" w:rsidRPr="0094577A">
        <w:rPr>
          <w:rFonts w:ascii="方正小标宋简体" w:eastAsia="方正小标宋简体" w:hAnsi="仿宋" w:cs="宋体" w:hint="eastAsia"/>
          <w:color w:val="000000" w:themeColor="text1"/>
          <w:kern w:val="0"/>
          <w:sz w:val="44"/>
          <w:szCs w:val="44"/>
        </w:rPr>
        <w:t>》</w:t>
      </w:r>
      <w:proofErr w:type="gramEnd"/>
      <w:r w:rsidR="00CF25A9" w:rsidRPr="0094577A">
        <w:rPr>
          <w:rFonts w:ascii="方正小标宋简体" w:eastAsia="方正小标宋简体" w:hAnsi="仿宋" w:cs="宋体" w:hint="eastAsia"/>
          <w:color w:val="000000" w:themeColor="text1"/>
          <w:kern w:val="0"/>
          <w:sz w:val="44"/>
          <w:szCs w:val="44"/>
        </w:rPr>
        <w:t>的通知</w:t>
      </w:r>
    </w:p>
    <w:p w:rsidR="00250BFB" w:rsidRPr="00E54F64" w:rsidRDefault="00250BFB" w:rsidP="00A23741">
      <w:pPr>
        <w:spacing w:line="560" w:lineRule="exact"/>
        <w:rPr>
          <w:rFonts w:ascii="方正小标宋简体" w:eastAsia="方正小标宋简体" w:hAnsi="仿宋" w:cs="宋体"/>
          <w:color w:val="000000" w:themeColor="text1"/>
          <w:kern w:val="0"/>
          <w:sz w:val="36"/>
          <w:szCs w:val="36"/>
        </w:rPr>
      </w:pPr>
    </w:p>
    <w:p w:rsidR="00993150" w:rsidRPr="0094577A" w:rsidRDefault="007F1094" w:rsidP="0094577A">
      <w:pPr>
        <w:spacing w:line="360" w:lineRule="auto"/>
        <w:jc w:val="left"/>
        <w:rPr>
          <w:rFonts w:ascii="仿宋" w:eastAsia="仿宋" w:hAnsi="仿宋"/>
          <w:bCs/>
          <w:color w:val="000000" w:themeColor="text1"/>
          <w:kern w:val="20"/>
          <w:sz w:val="32"/>
          <w:szCs w:val="32"/>
        </w:rPr>
      </w:pPr>
      <w:r w:rsidRPr="0094577A">
        <w:rPr>
          <w:rFonts w:ascii="仿宋" w:eastAsia="仿宋" w:hAnsi="仿宋" w:hint="eastAsia"/>
          <w:bCs/>
          <w:color w:val="000000" w:themeColor="text1"/>
          <w:kern w:val="20"/>
          <w:sz w:val="32"/>
          <w:szCs w:val="32"/>
        </w:rPr>
        <w:t>上海闵行区蒙氏蔚蓝幼儿园</w:t>
      </w:r>
      <w:r w:rsidR="00CF25A9" w:rsidRPr="0094577A">
        <w:rPr>
          <w:rFonts w:ascii="仿宋" w:eastAsia="仿宋" w:hAnsi="仿宋" w:hint="eastAsia"/>
          <w:bCs/>
          <w:color w:val="000000" w:themeColor="text1"/>
          <w:kern w:val="20"/>
          <w:sz w:val="32"/>
          <w:szCs w:val="32"/>
        </w:rPr>
        <w:t>：</w:t>
      </w:r>
    </w:p>
    <w:p w:rsidR="00CF25A9" w:rsidRPr="009532FB" w:rsidRDefault="00CF25A9" w:rsidP="0094577A">
      <w:pPr>
        <w:spacing w:line="360" w:lineRule="auto"/>
        <w:ind w:firstLineChars="200" w:firstLine="608"/>
        <w:jc w:val="left"/>
        <w:rPr>
          <w:rFonts w:ascii="仿宋" w:eastAsia="仿宋" w:hAnsi="仿宋"/>
          <w:color w:val="000000" w:themeColor="text1"/>
          <w:kern w:val="0"/>
          <w:sz w:val="32"/>
          <w:szCs w:val="32"/>
        </w:rPr>
      </w:pPr>
      <w:r w:rsidRPr="002B306C">
        <w:rPr>
          <w:rFonts w:ascii="仿宋" w:eastAsia="仿宋" w:hAnsi="仿宋" w:hint="eastAsia"/>
          <w:color w:val="000000" w:themeColor="text1"/>
          <w:spacing w:val="-8"/>
          <w:kern w:val="0"/>
          <w:sz w:val="32"/>
          <w:szCs w:val="32"/>
        </w:rPr>
        <w:t>现将《</w:t>
      </w:r>
      <w:r w:rsidR="007F1094" w:rsidRPr="007F1094">
        <w:rPr>
          <w:rFonts w:ascii="仿宋" w:eastAsia="仿宋" w:hAnsi="仿宋" w:hint="eastAsia"/>
          <w:color w:val="000000" w:themeColor="text1"/>
          <w:spacing w:val="-8"/>
          <w:kern w:val="0"/>
          <w:sz w:val="32"/>
          <w:szCs w:val="32"/>
        </w:rPr>
        <w:t>上海闵行区蒙氏蔚蓝幼儿园</w:t>
      </w:r>
      <w:r w:rsidR="001B7882">
        <w:rPr>
          <w:rFonts w:ascii="仿宋" w:eastAsia="仿宋" w:hAnsi="仿宋" w:hint="eastAsia"/>
          <w:color w:val="000000" w:themeColor="text1"/>
          <w:spacing w:val="-8"/>
          <w:kern w:val="0"/>
          <w:sz w:val="32"/>
          <w:szCs w:val="32"/>
        </w:rPr>
        <w:t>办园水平</w:t>
      </w:r>
      <w:r w:rsidR="00A23741" w:rsidRPr="002B306C">
        <w:rPr>
          <w:rFonts w:ascii="仿宋" w:eastAsia="仿宋" w:hAnsi="仿宋" w:hint="eastAsia"/>
          <w:color w:val="000000" w:themeColor="text1"/>
          <w:spacing w:val="-8"/>
          <w:kern w:val="0"/>
          <w:sz w:val="32"/>
          <w:szCs w:val="32"/>
        </w:rPr>
        <w:t>（2017-2022）</w:t>
      </w:r>
      <w:r w:rsidR="00993150" w:rsidRPr="00993150">
        <w:rPr>
          <w:rFonts w:ascii="仿宋" w:eastAsia="仿宋" w:hAnsi="仿宋" w:hint="eastAsia"/>
          <w:color w:val="000000" w:themeColor="text1"/>
          <w:kern w:val="0"/>
          <w:sz w:val="32"/>
          <w:szCs w:val="32"/>
        </w:rPr>
        <w:t>综合督导意见书</w:t>
      </w:r>
      <w:r w:rsidR="00250BFB">
        <w:rPr>
          <w:rFonts w:ascii="仿宋" w:eastAsia="仿宋" w:hAnsi="仿宋" w:hint="eastAsia"/>
          <w:color w:val="000000" w:themeColor="text1"/>
          <w:kern w:val="0"/>
          <w:sz w:val="32"/>
          <w:szCs w:val="32"/>
        </w:rPr>
        <w:t>》印发给你们。</w:t>
      </w:r>
      <w:proofErr w:type="gramStart"/>
      <w:r w:rsidR="00250BFB">
        <w:rPr>
          <w:rFonts w:ascii="仿宋" w:eastAsia="仿宋" w:hAnsi="仿宋" w:hint="eastAsia"/>
          <w:color w:val="000000" w:themeColor="text1"/>
          <w:kern w:val="0"/>
          <w:sz w:val="32"/>
          <w:szCs w:val="32"/>
        </w:rPr>
        <w:t>请针对</w:t>
      </w:r>
      <w:proofErr w:type="gramEnd"/>
      <w:r w:rsidR="00993150">
        <w:rPr>
          <w:rFonts w:ascii="仿宋" w:eastAsia="仿宋" w:hAnsi="仿宋" w:hint="eastAsia"/>
          <w:color w:val="000000" w:themeColor="text1"/>
          <w:kern w:val="0"/>
          <w:sz w:val="32"/>
          <w:szCs w:val="32"/>
        </w:rPr>
        <w:t>督导</w:t>
      </w:r>
      <w:r w:rsidRPr="009532FB">
        <w:rPr>
          <w:rFonts w:ascii="仿宋" w:eastAsia="仿宋" w:hAnsi="仿宋" w:hint="eastAsia"/>
          <w:color w:val="000000" w:themeColor="text1"/>
          <w:kern w:val="0"/>
          <w:sz w:val="32"/>
          <w:szCs w:val="32"/>
        </w:rPr>
        <w:t>意见书中提</w:t>
      </w:r>
      <w:r w:rsidR="00FA52E4">
        <w:rPr>
          <w:rFonts w:ascii="仿宋" w:eastAsia="仿宋" w:hAnsi="仿宋" w:hint="eastAsia"/>
          <w:color w:val="000000" w:themeColor="text1"/>
          <w:kern w:val="0"/>
          <w:sz w:val="32"/>
          <w:szCs w:val="32"/>
        </w:rPr>
        <w:t>出的问题和改进建议，在认真研究的基础上制定出改进计划，在收到</w:t>
      </w:r>
      <w:r w:rsidR="00993150">
        <w:rPr>
          <w:rFonts w:ascii="仿宋" w:eastAsia="仿宋" w:hAnsi="仿宋" w:hint="eastAsia"/>
          <w:color w:val="000000" w:themeColor="text1"/>
          <w:kern w:val="0"/>
          <w:sz w:val="32"/>
          <w:szCs w:val="32"/>
        </w:rPr>
        <w:t>督导</w:t>
      </w:r>
      <w:r w:rsidRPr="009532FB">
        <w:rPr>
          <w:rFonts w:ascii="仿宋" w:eastAsia="仿宋" w:hAnsi="仿宋" w:hint="eastAsia"/>
          <w:color w:val="000000" w:themeColor="text1"/>
          <w:kern w:val="0"/>
          <w:sz w:val="32"/>
          <w:szCs w:val="32"/>
        </w:rPr>
        <w:t>意见书的一个月内书面报我室。</w:t>
      </w:r>
    </w:p>
    <w:p w:rsidR="0045779E" w:rsidRPr="009532FB" w:rsidRDefault="0045779E" w:rsidP="0094577A">
      <w:pPr>
        <w:widowControl/>
        <w:spacing w:line="360" w:lineRule="auto"/>
        <w:jc w:val="left"/>
        <w:rPr>
          <w:rFonts w:ascii="仿宋" w:eastAsia="仿宋" w:hAnsi="仿宋"/>
          <w:color w:val="000000" w:themeColor="text1"/>
          <w:kern w:val="0"/>
          <w:sz w:val="32"/>
          <w:szCs w:val="32"/>
        </w:rPr>
      </w:pPr>
    </w:p>
    <w:p w:rsidR="007F1094" w:rsidRDefault="00CF25A9" w:rsidP="0094577A">
      <w:pPr>
        <w:spacing w:line="360" w:lineRule="auto"/>
        <w:ind w:firstLineChars="200" w:firstLine="600"/>
        <w:jc w:val="left"/>
        <w:rPr>
          <w:rFonts w:ascii="仿宋" w:eastAsia="仿宋" w:hAnsi="仿宋"/>
          <w:color w:val="000000" w:themeColor="text1"/>
          <w:spacing w:val="-10"/>
          <w:kern w:val="0"/>
          <w:sz w:val="32"/>
          <w:szCs w:val="32"/>
        </w:rPr>
      </w:pPr>
      <w:r w:rsidRPr="002B306C">
        <w:rPr>
          <w:rFonts w:ascii="仿宋" w:eastAsia="仿宋" w:hAnsi="仿宋" w:hint="eastAsia"/>
          <w:color w:val="000000" w:themeColor="text1"/>
          <w:spacing w:val="-10"/>
          <w:kern w:val="0"/>
          <w:sz w:val="32"/>
          <w:szCs w:val="32"/>
        </w:rPr>
        <w:t>附件：</w:t>
      </w:r>
      <w:proofErr w:type="gramStart"/>
      <w:r w:rsidRPr="002B306C">
        <w:rPr>
          <w:rFonts w:ascii="仿宋" w:eastAsia="仿宋" w:hAnsi="仿宋" w:hint="eastAsia"/>
          <w:color w:val="000000" w:themeColor="text1"/>
          <w:spacing w:val="-10"/>
          <w:kern w:val="0"/>
          <w:sz w:val="32"/>
          <w:szCs w:val="32"/>
        </w:rPr>
        <w:t>《</w:t>
      </w:r>
      <w:proofErr w:type="gramEnd"/>
      <w:r w:rsidR="007F1094" w:rsidRPr="007F1094">
        <w:rPr>
          <w:rFonts w:ascii="仿宋" w:eastAsia="仿宋" w:hAnsi="仿宋" w:hint="eastAsia"/>
          <w:color w:val="000000" w:themeColor="text1"/>
          <w:spacing w:val="-10"/>
          <w:kern w:val="0"/>
          <w:sz w:val="32"/>
          <w:szCs w:val="32"/>
        </w:rPr>
        <w:t>上海闵行区蒙氏蔚蓝幼儿园</w:t>
      </w:r>
      <w:r w:rsidR="001B7882">
        <w:rPr>
          <w:rFonts w:ascii="仿宋" w:eastAsia="仿宋" w:hAnsi="仿宋" w:hint="eastAsia"/>
          <w:color w:val="000000" w:themeColor="text1"/>
          <w:spacing w:val="-10"/>
          <w:kern w:val="0"/>
          <w:sz w:val="32"/>
          <w:szCs w:val="32"/>
        </w:rPr>
        <w:t>办园</w:t>
      </w:r>
      <w:r w:rsidR="00993150" w:rsidRPr="002B306C">
        <w:rPr>
          <w:rFonts w:ascii="仿宋" w:eastAsia="仿宋" w:hAnsi="仿宋" w:hint="eastAsia"/>
          <w:color w:val="000000" w:themeColor="text1"/>
          <w:spacing w:val="-10"/>
          <w:kern w:val="0"/>
          <w:sz w:val="32"/>
          <w:szCs w:val="32"/>
        </w:rPr>
        <w:t>水平</w:t>
      </w:r>
      <w:r w:rsidR="00A23741" w:rsidRPr="002B306C">
        <w:rPr>
          <w:rFonts w:ascii="仿宋" w:eastAsia="仿宋" w:hAnsi="仿宋" w:hint="eastAsia"/>
          <w:color w:val="000000" w:themeColor="text1"/>
          <w:spacing w:val="-10"/>
          <w:kern w:val="0"/>
          <w:sz w:val="32"/>
          <w:szCs w:val="32"/>
        </w:rPr>
        <w:t>（2017-2022）</w:t>
      </w:r>
      <w:r w:rsidR="00993150" w:rsidRPr="002B306C">
        <w:rPr>
          <w:rFonts w:ascii="仿宋" w:eastAsia="仿宋" w:hAnsi="仿宋" w:hint="eastAsia"/>
          <w:color w:val="000000" w:themeColor="text1"/>
          <w:spacing w:val="-10"/>
          <w:kern w:val="0"/>
          <w:sz w:val="32"/>
          <w:szCs w:val="32"/>
        </w:rPr>
        <w:t>综</w:t>
      </w:r>
    </w:p>
    <w:p w:rsidR="00CF25A9" w:rsidRPr="002B306C" w:rsidRDefault="00993150" w:rsidP="000A7175">
      <w:pPr>
        <w:spacing w:line="360" w:lineRule="auto"/>
        <w:ind w:firstLineChars="500" w:firstLine="1500"/>
        <w:jc w:val="left"/>
        <w:rPr>
          <w:rFonts w:ascii="仿宋" w:eastAsia="仿宋" w:hAnsi="仿宋"/>
          <w:color w:val="000000" w:themeColor="text1"/>
          <w:spacing w:val="-10"/>
          <w:kern w:val="0"/>
          <w:sz w:val="32"/>
          <w:szCs w:val="32"/>
        </w:rPr>
      </w:pPr>
      <w:r w:rsidRPr="002B306C">
        <w:rPr>
          <w:rFonts w:ascii="仿宋" w:eastAsia="仿宋" w:hAnsi="仿宋" w:hint="eastAsia"/>
          <w:color w:val="000000" w:themeColor="text1"/>
          <w:spacing w:val="-10"/>
          <w:kern w:val="0"/>
          <w:sz w:val="32"/>
          <w:szCs w:val="32"/>
        </w:rPr>
        <w:t>合督导意见书</w:t>
      </w:r>
      <w:r w:rsidR="00CF25A9" w:rsidRPr="002B306C">
        <w:rPr>
          <w:rFonts w:ascii="仿宋" w:eastAsia="仿宋" w:hAnsi="仿宋" w:hint="eastAsia"/>
          <w:color w:val="000000" w:themeColor="text1"/>
          <w:spacing w:val="-10"/>
          <w:kern w:val="0"/>
          <w:sz w:val="32"/>
          <w:szCs w:val="32"/>
        </w:rPr>
        <w:t xml:space="preserve">》 </w:t>
      </w:r>
    </w:p>
    <w:p w:rsidR="0045779E" w:rsidRPr="009532FB" w:rsidRDefault="0045779E" w:rsidP="0094577A">
      <w:pPr>
        <w:spacing w:line="360" w:lineRule="auto"/>
        <w:ind w:firstLineChars="200" w:firstLine="560"/>
        <w:rPr>
          <w:rFonts w:ascii="仿宋" w:eastAsia="仿宋" w:hAnsi="仿宋"/>
          <w:color w:val="000000" w:themeColor="text1"/>
          <w:spacing w:val="-20"/>
          <w:kern w:val="0"/>
          <w:sz w:val="32"/>
          <w:szCs w:val="32"/>
        </w:rPr>
      </w:pPr>
    </w:p>
    <w:p w:rsidR="00CF25A9" w:rsidRPr="009532FB" w:rsidRDefault="00CF25A9" w:rsidP="0094577A">
      <w:pPr>
        <w:pStyle w:val="a6"/>
        <w:spacing w:before="0" w:beforeAutospacing="0" w:after="0" w:afterAutospacing="0" w:line="360" w:lineRule="auto"/>
        <w:ind w:left="2100" w:firstLine="640"/>
        <w:jc w:val="right"/>
        <w:rPr>
          <w:rFonts w:ascii="仿宋" w:eastAsia="仿宋" w:hAnsi="仿宋"/>
          <w:color w:val="000000" w:themeColor="text1"/>
          <w:sz w:val="32"/>
          <w:szCs w:val="32"/>
        </w:rPr>
      </w:pPr>
      <w:r w:rsidRPr="009532FB">
        <w:rPr>
          <w:rFonts w:ascii="仿宋" w:eastAsia="仿宋" w:hAnsi="仿宋" w:hint="eastAsia"/>
          <w:color w:val="000000" w:themeColor="text1"/>
          <w:sz w:val="32"/>
          <w:szCs w:val="32"/>
        </w:rPr>
        <w:t>闵行区人民政府教育督导室</w:t>
      </w:r>
    </w:p>
    <w:p w:rsidR="00CF25A9" w:rsidRPr="009532FB" w:rsidRDefault="0094577A" w:rsidP="000A7175">
      <w:pPr>
        <w:pStyle w:val="a6"/>
        <w:spacing w:before="0" w:beforeAutospacing="0" w:after="0" w:afterAutospacing="0" w:line="360" w:lineRule="auto"/>
        <w:ind w:left="2100" w:rightChars="241" w:right="506" w:firstLine="640"/>
        <w:jc w:val="right"/>
        <w:rPr>
          <w:rFonts w:ascii="仿宋" w:eastAsia="仿宋" w:hAnsi="仿宋"/>
          <w:color w:val="000000" w:themeColor="text1"/>
          <w:sz w:val="32"/>
          <w:szCs w:val="32"/>
        </w:rPr>
      </w:pPr>
      <w:r>
        <w:rPr>
          <w:rFonts w:ascii="仿宋" w:eastAsia="仿宋" w:hAnsi="仿宋" w:hint="eastAsia"/>
          <w:color w:val="000000" w:themeColor="text1"/>
          <w:sz w:val="32"/>
          <w:szCs w:val="32"/>
        </w:rPr>
        <w:t>2022</w:t>
      </w:r>
      <w:r w:rsidR="00CF25A9" w:rsidRPr="009532FB">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12</w:t>
      </w:r>
      <w:r w:rsidR="00CF25A9" w:rsidRPr="009532FB">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30</w:t>
      </w:r>
      <w:r w:rsidR="00CF25A9" w:rsidRPr="009532FB">
        <w:rPr>
          <w:rFonts w:ascii="仿宋" w:eastAsia="仿宋" w:hAnsi="仿宋" w:hint="eastAsia"/>
          <w:color w:val="000000" w:themeColor="text1"/>
          <w:sz w:val="32"/>
          <w:szCs w:val="32"/>
        </w:rPr>
        <w:t>日</w:t>
      </w:r>
    </w:p>
    <w:p w:rsidR="00CF25A9" w:rsidRPr="009532FB" w:rsidRDefault="00CF25A9" w:rsidP="00CF25A9">
      <w:pPr>
        <w:wordWrap w:val="0"/>
        <w:rPr>
          <w:rFonts w:ascii="仿宋" w:eastAsia="仿宋" w:hAnsi="仿宋"/>
          <w:color w:val="000000" w:themeColor="text1"/>
          <w:szCs w:val="21"/>
        </w:rPr>
      </w:pPr>
    </w:p>
    <w:p w:rsidR="00CF25A9" w:rsidRPr="009532FB" w:rsidRDefault="00CF25A9" w:rsidP="00CF25A9">
      <w:pPr>
        <w:wordWrap w:val="0"/>
        <w:rPr>
          <w:rFonts w:ascii="仿宋" w:eastAsia="仿宋" w:hAnsi="仿宋"/>
          <w:color w:val="000000" w:themeColor="text1"/>
          <w:szCs w:val="21"/>
        </w:rPr>
      </w:pPr>
    </w:p>
    <w:p w:rsidR="00CF25A9" w:rsidRPr="009532FB" w:rsidRDefault="00CF25A9" w:rsidP="0045779E">
      <w:pPr>
        <w:spacing w:after="80" w:line="500" w:lineRule="exact"/>
        <w:ind w:firstLineChars="100" w:firstLine="280"/>
        <w:rPr>
          <w:rFonts w:ascii="黑体" w:eastAsia="黑体" w:hAnsi="黑体"/>
          <w:color w:val="000000" w:themeColor="text1"/>
          <w:sz w:val="28"/>
          <w:szCs w:val="28"/>
        </w:rPr>
      </w:pPr>
      <w:r w:rsidRPr="009532FB">
        <w:rPr>
          <w:rFonts w:ascii="黑体" w:eastAsia="黑体" w:hAnsi="黑体" w:cs="宋体" w:hint="eastAsia"/>
          <w:color w:val="000000" w:themeColor="text1"/>
          <w:kern w:val="0"/>
          <w:sz w:val="28"/>
          <w:szCs w:val="28"/>
        </w:rPr>
        <w:t>公开属性：主动公开</w:t>
      </w:r>
      <w:r w:rsidR="00791752">
        <w:rPr>
          <w:rFonts w:ascii="黑体" w:eastAsia="黑体" w:hAnsi="黑体"/>
          <w:noProof/>
          <w:color w:val="000000" w:themeColor="text1"/>
          <w:sz w:val="28"/>
          <w:szCs w:val="28"/>
        </w:rPr>
        <w:pict>
          <v:line id="Line 2" o:spid="_x0000_s1026" style="position:absolute;left:0;text-align:left;z-index:251656704;visibility:visible;mso-position-horizontal-relative:text;mso-position-vertical-relative:text" from="0,30.3pt" to="451.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PiH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4nT+M8nYB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"/>
        </w:pict>
      </w:r>
    </w:p>
    <w:p w:rsidR="00CF25A9" w:rsidRPr="009532FB" w:rsidRDefault="00CF25A9" w:rsidP="00B34626">
      <w:pPr>
        <w:spacing w:before="80" w:after="80" w:line="500" w:lineRule="exact"/>
        <w:ind w:rightChars="-162" w:right="-340"/>
        <w:rPr>
          <w:rFonts w:ascii="仿宋" w:eastAsia="仿宋" w:hAnsi="仿宋"/>
          <w:color w:val="000000" w:themeColor="text1"/>
          <w:sz w:val="28"/>
          <w:szCs w:val="28"/>
        </w:rPr>
      </w:pPr>
      <w:r w:rsidRPr="009532FB">
        <w:rPr>
          <w:rFonts w:ascii="仿宋" w:eastAsia="仿宋" w:hAnsi="仿宋" w:hint="eastAsia"/>
          <w:color w:val="000000" w:themeColor="text1"/>
          <w:sz w:val="28"/>
          <w:szCs w:val="28"/>
        </w:rPr>
        <w:t>抄送：</w:t>
      </w:r>
      <w:r w:rsidR="00B34626">
        <w:rPr>
          <w:rFonts w:ascii="仿宋" w:eastAsia="仿宋" w:hAnsi="仿宋" w:hint="eastAsia"/>
          <w:color w:val="000000" w:themeColor="text1"/>
          <w:sz w:val="28"/>
          <w:szCs w:val="28"/>
        </w:rPr>
        <w:t>上海市</w:t>
      </w:r>
      <w:r w:rsidRPr="009532FB">
        <w:rPr>
          <w:rFonts w:ascii="仿宋" w:eastAsia="仿宋" w:hAnsi="仿宋" w:hint="eastAsia"/>
          <w:color w:val="000000" w:themeColor="text1"/>
          <w:sz w:val="28"/>
          <w:szCs w:val="28"/>
        </w:rPr>
        <w:t>闵行区人民政府办公室、</w:t>
      </w:r>
      <w:r w:rsidR="007F1094">
        <w:rPr>
          <w:rFonts w:ascii="仿宋" w:eastAsia="仿宋" w:hAnsi="仿宋" w:hint="eastAsia"/>
          <w:color w:val="000000" w:themeColor="text1"/>
          <w:sz w:val="28"/>
          <w:szCs w:val="28"/>
        </w:rPr>
        <w:t>古美路街道</w:t>
      </w:r>
      <w:r w:rsidRPr="009532FB">
        <w:rPr>
          <w:rFonts w:ascii="仿宋" w:eastAsia="仿宋" w:hAnsi="仿宋" w:hint="eastAsia"/>
          <w:color w:val="000000" w:themeColor="text1"/>
          <w:sz w:val="28"/>
          <w:szCs w:val="28"/>
        </w:rPr>
        <w:t>、</w:t>
      </w:r>
      <w:r w:rsidR="00B34626">
        <w:rPr>
          <w:rFonts w:ascii="仿宋" w:eastAsia="仿宋" w:hAnsi="仿宋" w:hint="eastAsia"/>
          <w:color w:val="000000" w:themeColor="text1"/>
          <w:sz w:val="28"/>
          <w:szCs w:val="28"/>
        </w:rPr>
        <w:t>上海市</w:t>
      </w:r>
      <w:r w:rsidRPr="009532FB">
        <w:rPr>
          <w:rFonts w:ascii="仿宋" w:eastAsia="仿宋" w:hAnsi="仿宋" w:hint="eastAsia"/>
          <w:color w:val="000000" w:themeColor="text1"/>
          <w:sz w:val="28"/>
          <w:szCs w:val="28"/>
        </w:rPr>
        <w:t>闵行区教育局</w:t>
      </w:r>
    </w:p>
    <w:p w:rsidR="00CF25A9" w:rsidRPr="009532FB" w:rsidRDefault="00791752" w:rsidP="0045779E">
      <w:pPr>
        <w:spacing w:after="80" w:line="500" w:lineRule="exact"/>
        <w:ind w:firstLineChars="100" w:firstLine="280"/>
        <w:rPr>
          <w:rFonts w:ascii="仿宋" w:eastAsia="仿宋" w:hAnsi="仿宋"/>
          <w:color w:val="000000" w:themeColor="text1"/>
          <w:sz w:val="28"/>
          <w:szCs w:val="28"/>
        </w:rPr>
      </w:pPr>
      <w:r>
        <w:rPr>
          <w:rFonts w:ascii="Times New Roman" w:eastAsia="宋体" w:hAnsi="Times New Roman"/>
          <w:noProof/>
          <w:color w:val="000000" w:themeColor="text1"/>
          <w:sz w:val="28"/>
          <w:szCs w:val="28"/>
        </w:rPr>
        <w:pict>
          <v:line id="Line 3" o:spid="_x0000_s1028" style="position:absolute;left:0;text-align:left;z-index:251657728;visibility:visible" from="0,-.5pt" to="45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9q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Q2d64woIqNTWhtroSb2ajabfHVK6aona88jw7WwgLQsZybuUsHEG8Hf9F80ghhy8jm06&#10;NbYLkNAAdIpqnO9q8JNHFA4nT+M8nYB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"/>
        </w:pict>
      </w:r>
      <w:r>
        <w:rPr>
          <w:rFonts w:ascii="Times New Roman" w:eastAsia="宋体" w:hAnsi="Times New Roman"/>
          <w:noProof/>
          <w:color w:val="000000" w:themeColor="text1"/>
          <w:sz w:val="28"/>
          <w:szCs w:val="28"/>
        </w:rPr>
        <w:pict>
          <v:line id="Line 4" o:spid="_x0000_s1027" style="position:absolute;left:0;text-align:left;z-index:251658752;visibility:visible" from="0,29.5pt" to="45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RPB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"/>
        </w:pict>
      </w:r>
      <w:r w:rsidR="00CF25A9" w:rsidRPr="009532FB">
        <w:rPr>
          <w:rFonts w:ascii="仿宋" w:eastAsia="仿宋" w:hAnsi="仿宋" w:hint="eastAsia"/>
          <w:color w:val="000000" w:themeColor="text1"/>
          <w:sz w:val="28"/>
          <w:szCs w:val="28"/>
        </w:rPr>
        <w:t xml:space="preserve">闵行区人民政府教育督导室       </w:t>
      </w:r>
      <w:r w:rsidR="0045779E" w:rsidRPr="009532FB">
        <w:rPr>
          <w:rFonts w:ascii="仿宋" w:eastAsia="仿宋" w:hAnsi="仿宋" w:hint="eastAsia"/>
          <w:color w:val="000000" w:themeColor="text1"/>
          <w:sz w:val="28"/>
          <w:szCs w:val="28"/>
        </w:rPr>
        <w:t xml:space="preserve">        </w:t>
      </w:r>
      <w:r w:rsidR="00CF25A9" w:rsidRPr="009532FB">
        <w:rPr>
          <w:rFonts w:ascii="仿宋" w:eastAsia="仿宋" w:hAnsi="仿宋" w:hint="eastAsia"/>
          <w:color w:val="000000" w:themeColor="text1"/>
          <w:sz w:val="28"/>
          <w:szCs w:val="28"/>
        </w:rPr>
        <w:t>20</w:t>
      </w:r>
      <w:r w:rsidR="00544D61" w:rsidRPr="009532FB">
        <w:rPr>
          <w:rFonts w:ascii="仿宋" w:eastAsia="仿宋" w:hAnsi="仿宋" w:hint="eastAsia"/>
          <w:color w:val="000000" w:themeColor="text1"/>
          <w:sz w:val="28"/>
          <w:szCs w:val="28"/>
        </w:rPr>
        <w:t>2</w:t>
      </w:r>
      <w:r w:rsidR="00250BFB">
        <w:rPr>
          <w:rFonts w:ascii="仿宋" w:eastAsia="仿宋" w:hAnsi="仿宋" w:hint="eastAsia"/>
          <w:color w:val="000000" w:themeColor="text1"/>
          <w:sz w:val="28"/>
          <w:szCs w:val="28"/>
        </w:rPr>
        <w:t>2</w:t>
      </w:r>
      <w:r w:rsidR="00CF25A9" w:rsidRPr="009532FB">
        <w:rPr>
          <w:rFonts w:ascii="仿宋" w:eastAsia="仿宋" w:hAnsi="仿宋" w:hint="eastAsia"/>
          <w:color w:val="000000" w:themeColor="text1"/>
          <w:sz w:val="28"/>
          <w:szCs w:val="28"/>
        </w:rPr>
        <w:t>年</w:t>
      </w:r>
      <w:r w:rsidR="00250BFB">
        <w:rPr>
          <w:rFonts w:ascii="仿宋" w:eastAsia="仿宋" w:hAnsi="仿宋" w:hint="eastAsia"/>
          <w:color w:val="000000" w:themeColor="text1"/>
          <w:sz w:val="28"/>
          <w:szCs w:val="28"/>
        </w:rPr>
        <w:t>12</w:t>
      </w:r>
      <w:r w:rsidR="00CF25A9" w:rsidRPr="009532FB">
        <w:rPr>
          <w:rFonts w:ascii="仿宋" w:eastAsia="仿宋" w:hAnsi="仿宋" w:hint="eastAsia"/>
          <w:color w:val="000000" w:themeColor="text1"/>
          <w:sz w:val="28"/>
          <w:szCs w:val="28"/>
        </w:rPr>
        <w:t>月</w:t>
      </w:r>
      <w:r w:rsidR="00250BFB">
        <w:rPr>
          <w:rFonts w:ascii="仿宋" w:eastAsia="仿宋" w:hAnsi="仿宋" w:hint="eastAsia"/>
          <w:color w:val="000000" w:themeColor="text1"/>
          <w:sz w:val="28"/>
          <w:szCs w:val="28"/>
        </w:rPr>
        <w:t>30</w:t>
      </w:r>
      <w:r w:rsidR="00CF25A9" w:rsidRPr="009532FB">
        <w:rPr>
          <w:rFonts w:ascii="仿宋" w:eastAsia="仿宋" w:hAnsi="仿宋" w:hint="eastAsia"/>
          <w:color w:val="000000" w:themeColor="text1"/>
          <w:sz w:val="28"/>
          <w:szCs w:val="28"/>
        </w:rPr>
        <w:t>日印发</w:t>
      </w:r>
    </w:p>
    <w:p w:rsidR="00CF25A9" w:rsidRPr="0094577A" w:rsidRDefault="00CF25A9" w:rsidP="00544D61">
      <w:pPr>
        <w:widowControl/>
        <w:spacing w:line="360" w:lineRule="auto"/>
        <w:jc w:val="left"/>
        <w:rPr>
          <w:rFonts w:ascii="黑体" w:eastAsia="黑体" w:hAnsi="黑体" w:cs="仿宋"/>
          <w:color w:val="000000" w:themeColor="text1"/>
          <w:kern w:val="0"/>
          <w:sz w:val="32"/>
          <w:szCs w:val="32"/>
        </w:rPr>
      </w:pPr>
      <w:r w:rsidRPr="0094577A">
        <w:rPr>
          <w:rFonts w:ascii="黑体" w:eastAsia="黑体" w:hAnsi="黑体" w:cs="仿宋" w:hint="eastAsia"/>
          <w:color w:val="000000" w:themeColor="text1"/>
          <w:kern w:val="0"/>
          <w:sz w:val="32"/>
          <w:szCs w:val="32"/>
        </w:rPr>
        <w:lastRenderedPageBreak/>
        <w:t>附件</w:t>
      </w:r>
    </w:p>
    <w:p w:rsidR="001B7882" w:rsidRDefault="007F1094" w:rsidP="00C35330">
      <w:pPr>
        <w:widowControl/>
        <w:snapToGrid w:val="0"/>
        <w:jc w:val="center"/>
        <w:rPr>
          <w:rFonts w:ascii="方正小标宋简体" w:eastAsia="方正小标宋简体" w:hAnsi="仿宋" w:cs="宋体"/>
          <w:kern w:val="0"/>
          <w:sz w:val="36"/>
          <w:szCs w:val="36"/>
        </w:rPr>
      </w:pPr>
      <w:r w:rsidRPr="007F1094">
        <w:rPr>
          <w:rFonts w:ascii="方正小标宋简体" w:eastAsia="方正小标宋简体" w:hAnsi="仿宋" w:hint="eastAsia"/>
          <w:color w:val="000000" w:themeColor="text1"/>
          <w:sz w:val="36"/>
          <w:szCs w:val="36"/>
        </w:rPr>
        <w:t>上海闵行区蒙氏蔚蓝幼儿园</w:t>
      </w:r>
      <w:r w:rsidR="001B7882">
        <w:rPr>
          <w:rFonts w:ascii="方正小标宋简体" w:eastAsia="方正小标宋简体" w:hAnsi="仿宋" w:hint="eastAsia"/>
          <w:bCs/>
          <w:kern w:val="20"/>
          <w:sz w:val="36"/>
          <w:szCs w:val="36"/>
        </w:rPr>
        <w:t>办园</w:t>
      </w:r>
      <w:r w:rsidR="00993150" w:rsidRPr="002B306C">
        <w:rPr>
          <w:rFonts w:ascii="方正小标宋简体" w:eastAsia="方正小标宋简体" w:hAnsi="仿宋" w:cs="宋体" w:hint="eastAsia"/>
          <w:kern w:val="0"/>
          <w:sz w:val="36"/>
          <w:szCs w:val="36"/>
        </w:rPr>
        <w:t>水平(2017-2022)</w:t>
      </w:r>
    </w:p>
    <w:p w:rsidR="00993150" w:rsidRPr="002B306C" w:rsidRDefault="00993150" w:rsidP="00C35330">
      <w:pPr>
        <w:widowControl/>
        <w:snapToGrid w:val="0"/>
        <w:jc w:val="center"/>
        <w:rPr>
          <w:rFonts w:ascii="方正小标宋简体" w:eastAsia="方正小标宋简体" w:hAnsi="仿宋" w:cs="宋体"/>
          <w:kern w:val="0"/>
          <w:sz w:val="28"/>
          <w:szCs w:val="28"/>
        </w:rPr>
      </w:pPr>
      <w:r w:rsidRPr="002B306C">
        <w:rPr>
          <w:rFonts w:ascii="方正小标宋简体" w:eastAsia="方正小标宋简体" w:hAnsi="仿宋" w:cs="宋体" w:hint="eastAsia"/>
          <w:kern w:val="0"/>
          <w:sz w:val="36"/>
          <w:szCs w:val="36"/>
        </w:rPr>
        <w:t>综合督导意见书</w:t>
      </w:r>
    </w:p>
    <w:p w:rsidR="00250BFB" w:rsidRPr="00C35330" w:rsidRDefault="00250BFB" w:rsidP="00C35330">
      <w:pPr>
        <w:spacing w:afterLines="50" w:after="120" w:line="360" w:lineRule="auto"/>
        <w:jc w:val="center"/>
        <w:rPr>
          <w:rFonts w:ascii="仿宋" w:eastAsia="仿宋" w:hAnsi="仿宋" w:cs="Times New Roman"/>
          <w:color w:val="000000" w:themeColor="text1"/>
          <w:kern w:val="0"/>
          <w:sz w:val="30"/>
          <w:szCs w:val="30"/>
        </w:rPr>
      </w:pPr>
    </w:p>
    <w:p w:rsidR="007F1094" w:rsidRPr="00C35330" w:rsidRDefault="007F1094" w:rsidP="00C35330">
      <w:pPr>
        <w:spacing w:line="360" w:lineRule="auto"/>
        <w:ind w:firstLineChars="200" w:firstLine="600"/>
        <w:rPr>
          <w:rFonts w:ascii="仿宋" w:eastAsia="仿宋" w:hAnsi="仿宋"/>
          <w:sz w:val="30"/>
          <w:szCs w:val="30"/>
        </w:rPr>
      </w:pPr>
      <w:r w:rsidRPr="00C35330">
        <w:rPr>
          <w:rFonts w:ascii="仿宋" w:eastAsia="仿宋" w:hAnsi="仿宋" w:hint="eastAsia"/>
          <w:sz w:val="30"/>
          <w:szCs w:val="30"/>
        </w:rPr>
        <w:t>闵行区人民政府教育督导室于2022年11月16日对闵行区蒙氏蔚蓝幼儿园2021学年办园水平进行了督导评估</w:t>
      </w:r>
      <w:bookmarkStart w:id="0" w:name="_GoBack"/>
      <w:bookmarkEnd w:id="0"/>
      <w:r w:rsidRPr="00C35330">
        <w:rPr>
          <w:rFonts w:ascii="仿宋" w:eastAsia="仿宋" w:hAnsi="仿宋" w:hint="eastAsia"/>
          <w:sz w:val="30"/>
          <w:szCs w:val="30"/>
        </w:rPr>
        <w:t>。进园前，督导组对幼儿园提供的办园资料和数据进行了审核和评估，阅读了幼儿园的自评报告、发展规划，进行了全体家长和教职员工的网络问卷；进园后，察看了园容园貌，听取了王园长的自评汇报，观摩了一日活动各个环节，与举办者、园长、中层干部、教研组长、教师以及三大员进行了访谈。</w:t>
      </w:r>
    </w:p>
    <w:p w:rsidR="007F1094" w:rsidRPr="00C35330" w:rsidRDefault="007F1094" w:rsidP="00C35330">
      <w:pPr>
        <w:widowControl/>
        <w:spacing w:line="360" w:lineRule="auto"/>
        <w:ind w:firstLineChars="200" w:firstLine="602"/>
        <w:rPr>
          <w:rFonts w:ascii="仿宋" w:eastAsia="仿宋" w:hAnsi="仿宋"/>
          <w:sz w:val="30"/>
          <w:szCs w:val="30"/>
        </w:rPr>
      </w:pPr>
      <w:r w:rsidRPr="00C35330">
        <w:rPr>
          <w:rStyle w:val="ab"/>
          <w:rFonts w:ascii="仿宋" w:eastAsia="仿宋" w:hAnsi="仿宋" w:cs="仿宋_GB2312" w:hint="eastAsia"/>
          <w:b/>
          <w:bCs/>
          <w:sz w:val="30"/>
          <w:szCs w:val="30"/>
          <w:lang w:val="zh-TW" w:eastAsia="zh-TW"/>
        </w:rPr>
        <w:t>综合分析各类信息，督导组认为：</w:t>
      </w:r>
      <w:r w:rsidRPr="00C35330">
        <w:rPr>
          <w:rStyle w:val="ab"/>
          <w:rFonts w:ascii="仿宋" w:eastAsia="仿宋" w:hAnsi="仿宋" w:cs="仿宋_GB2312" w:hint="eastAsia"/>
          <w:bCs/>
          <w:sz w:val="30"/>
          <w:szCs w:val="30"/>
          <w:lang w:val="zh-TW" w:eastAsia="zh-TW"/>
        </w:rPr>
        <w:t>闵行区</w:t>
      </w:r>
      <w:r w:rsidRPr="00C35330">
        <w:rPr>
          <w:rStyle w:val="ab"/>
          <w:rFonts w:ascii="仿宋" w:eastAsia="仿宋" w:hAnsi="仿宋" w:cs="仿宋_GB2312" w:hint="eastAsia"/>
          <w:sz w:val="30"/>
          <w:szCs w:val="30"/>
          <w:lang w:val="zh-TW"/>
        </w:rPr>
        <w:t>蒙氏蔚蓝幼儿园</w:t>
      </w:r>
      <w:r w:rsidRPr="00C35330">
        <w:rPr>
          <w:rFonts w:ascii="仿宋" w:eastAsia="仿宋" w:hAnsi="仿宋" w:cs="宋体" w:hint="eastAsia"/>
          <w:kern w:val="0"/>
          <w:sz w:val="30"/>
          <w:szCs w:val="30"/>
        </w:rPr>
        <w:t>法人治理结构健全</w:t>
      </w:r>
      <w:r w:rsidRPr="00C35330">
        <w:rPr>
          <w:rFonts w:ascii="仿宋" w:eastAsia="仿宋" w:hAnsi="仿宋" w:hint="eastAsia"/>
          <w:kern w:val="0"/>
          <w:sz w:val="30"/>
          <w:szCs w:val="30"/>
        </w:rPr>
        <w:t>，</w:t>
      </w:r>
      <w:r w:rsidRPr="00C35330">
        <w:rPr>
          <w:rFonts w:ascii="仿宋" w:eastAsia="仿宋" w:hAnsi="仿宋" w:hint="eastAsia"/>
          <w:sz w:val="30"/>
          <w:szCs w:val="30"/>
        </w:rPr>
        <w:t>实行理事会领导下的园长负责制，重视民主管理，</w:t>
      </w:r>
      <w:r w:rsidRPr="00C35330">
        <w:rPr>
          <w:rFonts w:ascii="仿宋" w:eastAsia="仿宋" w:hAnsi="仿宋" w:hint="eastAsia"/>
          <w:bCs/>
          <w:sz w:val="30"/>
          <w:szCs w:val="30"/>
        </w:rPr>
        <w:t>考核机制完善，内部管理运作良好。办园条件基本达标，经费使用规范，确保幼儿园活动有序开展。重视队伍建设，工作举措多元，注</w:t>
      </w:r>
      <w:proofErr w:type="gramStart"/>
      <w:r w:rsidRPr="00C35330">
        <w:rPr>
          <w:rFonts w:ascii="仿宋" w:eastAsia="仿宋" w:hAnsi="仿宋" w:hint="eastAsia"/>
          <w:bCs/>
          <w:sz w:val="30"/>
          <w:szCs w:val="30"/>
        </w:rPr>
        <w:t>重园</w:t>
      </w:r>
      <w:proofErr w:type="gramEnd"/>
      <w:r w:rsidRPr="00C35330">
        <w:rPr>
          <w:rFonts w:ascii="仿宋" w:eastAsia="仿宋" w:hAnsi="仿宋" w:hint="eastAsia"/>
          <w:bCs/>
          <w:sz w:val="30"/>
          <w:szCs w:val="30"/>
        </w:rPr>
        <w:t>本自培，较好促进教师成长。</w:t>
      </w:r>
      <w:r w:rsidRPr="00C35330">
        <w:rPr>
          <w:rFonts w:ascii="仿宋" w:eastAsia="仿宋" w:hAnsi="仿宋" w:hint="eastAsia"/>
          <w:sz w:val="30"/>
          <w:szCs w:val="30"/>
        </w:rPr>
        <w:t>保教工作有序，关注质量监控，建立课程实践管理制度，保教质量不断提升。安全工作比较重视，保健工作有效落实，促进幼儿健康成长。办园特色逐步显现，重视研究与实践，较好促进幼儿发展。</w:t>
      </w:r>
    </w:p>
    <w:p w:rsidR="007F1094" w:rsidRPr="00C35330" w:rsidRDefault="007F1094" w:rsidP="00C35330">
      <w:pPr>
        <w:spacing w:line="360" w:lineRule="auto"/>
        <w:ind w:firstLineChars="200" w:firstLine="600"/>
        <w:rPr>
          <w:rStyle w:val="ab"/>
          <w:rFonts w:ascii="仿宋" w:eastAsia="仿宋" w:hAnsi="仿宋"/>
          <w:sz w:val="30"/>
          <w:szCs w:val="30"/>
        </w:rPr>
      </w:pPr>
      <w:r w:rsidRPr="00C35330">
        <w:rPr>
          <w:rStyle w:val="ab"/>
          <w:rFonts w:ascii="仿宋" w:eastAsia="仿宋" w:hAnsi="仿宋" w:cs="仿宋_GB2312" w:hint="eastAsia"/>
          <w:sz w:val="30"/>
          <w:szCs w:val="30"/>
          <w:lang w:val="zh-TW"/>
        </w:rPr>
        <w:t>得分：76分</w:t>
      </w:r>
    </w:p>
    <w:p w:rsidR="007F1094" w:rsidRPr="00C35330" w:rsidRDefault="007F1094" w:rsidP="00C35330">
      <w:pPr>
        <w:widowControl/>
        <w:spacing w:line="360" w:lineRule="auto"/>
        <w:ind w:firstLineChars="200" w:firstLine="600"/>
        <w:rPr>
          <w:rFonts w:ascii="仿宋" w:eastAsia="仿宋" w:hAnsi="仿宋"/>
          <w:sz w:val="30"/>
          <w:szCs w:val="30"/>
        </w:rPr>
      </w:pPr>
      <w:r w:rsidRPr="00C35330">
        <w:rPr>
          <w:rFonts w:ascii="仿宋" w:eastAsia="仿宋" w:hAnsi="仿宋" w:hint="eastAsia"/>
          <w:sz w:val="30"/>
          <w:szCs w:val="30"/>
        </w:rPr>
        <w:t>依据《2021学年闵行区中小学（幼儿园）办园水平综合督导方案》，对照督导指标，提出如下评估意见。</w:t>
      </w:r>
    </w:p>
    <w:p w:rsidR="007F1094" w:rsidRPr="007F1094" w:rsidRDefault="007F1094" w:rsidP="00C35330">
      <w:pPr>
        <w:widowControl/>
        <w:spacing w:line="360" w:lineRule="auto"/>
        <w:ind w:firstLineChars="200" w:firstLine="600"/>
        <w:rPr>
          <w:rFonts w:ascii="黑体" w:eastAsia="黑体" w:hAnsi="黑体"/>
          <w:sz w:val="30"/>
          <w:szCs w:val="30"/>
        </w:rPr>
      </w:pPr>
      <w:r w:rsidRPr="007F1094">
        <w:rPr>
          <w:rFonts w:ascii="黑体" w:eastAsia="黑体" w:hAnsi="黑体" w:hint="eastAsia"/>
          <w:sz w:val="30"/>
          <w:szCs w:val="30"/>
        </w:rPr>
        <w:t>一、主要做法与成效</w:t>
      </w:r>
    </w:p>
    <w:p w:rsidR="007F1094" w:rsidRPr="007F1094" w:rsidRDefault="007F1094" w:rsidP="00C35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600"/>
        <w:jc w:val="left"/>
        <w:rPr>
          <w:rFonts w:ascii="楷体_GB2312" w:eastAsia="楷体_GB2312" w:hAnsi="仿宋"/>
          <w:sz w:val="30"/>
          <w:szCs w:val="30"/>
        </w:rPr>
      </w:pPr>
      <w:r w:rsidRPr="007F1094">
        <w:rPr>
          <w:rFonts w:ascii="楷体_GB2312" w:eastAsia="楷体_GB2312" w:hAnsi="仿宋" w:cs="宋体" w:hint="eastAsia"/>
          <w:kern w:val="0"/>
          <w:sz w:val="30"/>
          <w:szCs w:val="30"/>
        </w:rPr>
        <w:lastRenderedPageBreak/>
        <w:t>（一）法人治理结构健全</w:t>
      </w:r>
      <w:r w:rsidRPr="007F1094">
        <w:rPr>
          <w:rFonts w:ascii="楷体_GB2312" w:eastAsia="楷体_GB2312" w:hAnsi="仿宋" w:hint="eastAsia"/>
          <w:kern w:val="0"/>
          <w:sz w:val="30"/>
          <w:szCs w:val="30"/>
        </w:rPr>
        <w:t>，重视民主管理，内部管理运作良好</w:t>
      </w:r>
    </w:p>
    <w:p w:rsidR="007F1094" w:rsidRPr="00C35330" w:rsidRDefault="007F1094" w:rsidP="00C35330">
      <w:pPr>
        <w:spacing w:line="360" w:lineRule="auto"/>
        <w:ind w:firstLineChars="200" w:firstLine="600"/>
        <w:rPr>
          <w:rFonts w:ascii="仿宋" w:eastAsia="仿宋" w:hAnsi="仿宋"/>
          <w:sz w:val="30"/>
          <w:szCs w:val="30"/>
        </w:rPr>
      </w:pPr>
      <w:r w:rsidRPr="00C35330">
        <w:rPr>
          <w:rFonts w:ascii="仿宋" w:eastAsia="仿宋" w:hAnsi="仿宋" w:hint="eastAsia"/>
          <w:sz w:val="30"/>
          <w:szCs w:val="30"/>
        </w:rPr>
        <w:t>幼儿园实行理事会领导下的园长负责制，有较清晰的管理网络，</w:t>
      </w:r>
      <w:r w:rsidRPr="00C35330">
        <w:rPr>
          <w:rFonts w:ascii="仿宋" w:eastAsia="仿宋" w:hAnsi="仿宋" w:hint="eastAsia"/>
          <w:bCs/>
          <w:sz w:val="30"/>
          <w:szCs w:val="30"/>
        </w:rPr>
        <w:t>组织机构完整、管理机制健全；</w:t>
      </w:r>
      <w:r w:rsidRPr="00C35330">
        <w:rPr>
          <w:rFonts w:ascii="仿宋" w:eastAsia="仿宋" w:hAnsi="仿宋" w:hint="eastAsia"/>
          <w:sz w:val="30"/>
          <w:szCs w:val="30"/>
        </w:rPr>
        <w:t>查阅资料，2021年共召开三次理事会议，内容有：提取发展基金、招生工作、奖金的发放，体现了理事会对幼儿园发展、教师激励的关注。</w:t>
      </w:r>
    </w:p>
    <w:p w:rsidR="007F1094" w:rsidRPr="00C35330" w:rsidRDefault="007F1094" w:rsidP="00C35330">
      <w:pPr>
        <w:spacing w:line="360" w:lineRule="auto"/>
        <w:ind w:firstLineChars="200" w:firstLine="600"/>
        <w:rPr>
          <w:rFonts w:ascii="仿宋" w:eastAsia="仿宋" w:hAnsi="仿宋"/>
          <w:bCs/>
          <w:sz w:val="30"/>
          <w:szCs w:val="30"/>
        </w:rPr>
      </w:pPr>
      <w:r w:rsidRPr="00C35330">
        <w:rPr>
          <w:rFonts w:ascii="仿宋" w:eastAsia="仿宋" w:hAnsi="仿宋" w:hint="eastAsia"/>
          <w:sz w:val="30"/>
          <w:szCs w:val="30"/>
        </w:rPr>
        <w:t>幼儿园重视民主管理，</w:t>
      </w:r>
      <w:r w:rsidRPr="00C35330">
        <w:rPr>
          <w:rFonts w:ascii="仿宋" w:eastAsia="仿宋" w:hAnsi="仿宋" w:hint="eastAsia"/>
          <w:bCs/>
          <w:sz w:val="30"/>
          <w:szCs w:val="30"/>
        </w:rPr>
        <w:t>每年召开两次教代会，有：教职工提案和金点子提案，及时倾听教职工的合理化建议，如：为教职工提供下午茶的环境，在</w:t>
      </w:r>
      <w:proofErr w:type="gramStart"/>
      <w:r w:rsidRPr="00C35330">
        <w:rPr>
          <w:rFonts w:ascii="仿宋" w:eastAsia="仿宋" w:hAnsi="仿宋" w:hint="eastAsia"/>
          <w:bCs/>
          <w:sz w:val="30"/>
          <w:szCs w:val="30"/>
        </w:rPr>
        <w:t>疫情封控期间</w:t>
      </w:r>
      <w:proofErr w:type="gramEnd"/>
      <w:r w:rsidRPr="00C35330">
        <w:rPr>
          <w:rFonts w:ascii="仿宋" w:eastAsia="仿宋" w:hAnsi="仿宋" w:hint="eastAsia"/>
          <w:bCs/>
          <w:sz w:val="30"/>
          <w:szCs w:val="30"/>
        </w:rPr>
        <w:t>，举办者克服重重困难，每月按时给全体教职工按岗位性质发放了相应的工资，增强了教职工的凝聚力。</w:t>
      </w:r>
    </w:p>
    <w:p w:rsidR="007F1094" w:rsidRPr="00C35330" w:rsidRDefault="007F1094" w:rsidP="00C35330">
      <w:pPr>
        <w:spacing w:line="360" w:lineRule="auto"/>
        <w:ind w:firstLineChars="200" w:firstLine="600"/>
        <w:rPr>
          <w:rFonts w:ascii="仿宋" w:eastAsia="仿宋" w:hAnsi="仿宋"/>
          <w:sz w:val="30"/>
          <w:szCs w:val="30"/>
        </w:rPr>
      </w:pPr>
      <w:r w:rsidRPr="00C35330">
        <w:rPr>
          <w:rFonts w:ascii="仿宋" w:eastAsia="仿宋" w:hAnsi="仿宋" w:hint="eastAsia"/>
          <w:bCs/>
          <w:sz w:val="30"/>
          <w:szCs w:val="30"/>
        </w:rPr>
        <w:t>幼儿园岗位职责明确，考核机制比较完善，建立了月考核和学期考核，并和</w:t>
      </w:r>
      <w:proofErr w:type="gramStart"/>
      <w:r w:rsidRPr="00C35330">
        <w:rPr>
          <w:rFonts w:ascii="仿宋" w:eastAsia="仿宋" w:hAnsi="仿宋" w:hint="eastAsia"/>
          <w:bCs/>
          <w:sz w:val="30"/>
          <w:szCs w:val="30"/>
        </w:rPr>
        <w:t>绩效奖</w:t>
      </w:r>
      <w:proofErr w:type="gramEnd"/>
      <w:r w:rsidRPr="00C35330">
        <w:rPr>
          <w:rFonts w:ascii="仿宋" w:eastAsia="仿宋" w:hAnsi="仿宋" w:hint="eastAsia"/>
          <w:bCs/>
          <w:sz w:val="30"/>
          <w:szCs w:val="30"/>
        </w:rPr>
        <w:t>挂钩，提升了考核的有效性。成立家长委员会、家长志愿者、</w:t>
      </w:r>
      <w:proofErr w:type="gramStart"/>
      <w:r w:rsidRPr="00C35330">
        <w:rPr>
          <w:rFonts w:ascii="仿宋" w:eastAsia="仿宋" w:hAnsi="仿宋" w:hint="eastAsia"/>
          <w:bCs/>
          <w:sz w:val="30"/>
          <w:szCs w:val="30"/>
        </w:rPr>
        <w:t>膳管会</w:t>
      </w:r>
      <w:proofErr w:type="gramEnd"/>
      <w:r w:rsidRPr="00C35330">
        <w:rPr>
          <w:rFonts w:ascii="仿宋" w:eastAsia="仿宋" w:hAnsi="仿宋" w:hint="eastAsia"/>
          <w:bCs/>
          <w:sz w:val="30"/>
          <w:szCs w:val="30"/>
        </w:rPr>
        <w:t>等组织，家委会每学期召开两次会议，每月召开</w:t>
      </w:r>
      <w:proofErr w:type="gramStart"/>
      <w:r w:rsidRPr="00C35330">
        <w:rPr>
          <w:rFonts w:ascii="仿宋" w:eastAsia="仿宋" w:hAnsi="仿宋" w:hint="eastAsia"/>
          <w:bCs/>
          <w:sz w:val="30"/>
          <w:szCs w:val="30"/>
        </w:rPr>
        <w:t>一次膳管会议</w:t>
      </w:r>
      <w:proofErr w:type="gramEnd"/>
      <w:r w:rsidRPr="00C35330">
        <w:rPr>
          <w:rFonts w:ascii="仿宋" w:eastAsia="仿宋" w:hAnsi="仿宋" w:hint="eastAsia"/>
          <w:bCs/>
          <w:sz w:val="30"/>
          <w:szCs w:val="30"/>
        </w:rPr>
        <w:t>，如：经费使用情况，膳食管理分析，菜单征询单，体现家长参与幼儿园管理的理念。</w:t>
      </w:r>
    </w:p>
    <w:p w:rsidR="007F1094" w:rsidRPr="007F1094" w:rsidRDefault="007F1094" w:rsidP="00C35330">
      <w:pPr>
        <w:spacing w:line="360" w:lineRule="auto"/>
        <w:ind w:firstLineChars="200" w:firstLine="600"/>
        <w:rPr>
          <w:rFonts w:ascii="楷体_GB2312" w:eastAsia="楷体_GB2312" w:hAnsi="仿宋"/>
          <w:bCs/>
          <w:sz w:val="30"/>
          <w:szCs w:val="30"/>
        </w:rPr>
      </w:pPr>
      <w:r w:rsidRPr="007F1094">
        <w:rPr>
          <w:rFonts w:ascii="楷体_GB2312" w:eastAsia="楷体_GB2312" w:hAnsi="仿宋" w:hint="eastAsia"/>
          <w:bCs/>
          <w:sz w:val="30"/>
          <w:szCs w:val="30"/>
        </w:rPr>
        <w:t>（二）办园条件基本达标，经费使用规范，确保幼儿园活动有序开展</w:t>
      </w:r>
    </w:p>
    <w:p w:rsidR="007F1094" w:rsidRPr="00C35330" w:rsidRDefault="007F1094" w:rsidP="00C35330">
      <w:pPr>
        <w:spacing w:line="360" w:lineRule="auto"/>
        <w:ind w:firstLineChars="200" w:firstLine="600"/>
        <w:rPr>
          <w:rFonts w:ascii="仿宋" w:eastAsia="仿宋" w:hAnsi="仿宋" w:cs="仿宋"/>
          <w:sz w:val="30"/>
          <w:szCs w:val="30"/>
        </w:rPr>
      </w:pPr>
      <w:r w:rsidRPr="00C35330">
        <w:rPr>
          <w:rFonts w:ascii="仿宋" w:eastAsia="仿宋" w:hAnsi="仿宋" w:hint="eastAsia"/>
          <w:sz w:val="30"/>
          <w:szCs w:val="30"/>
        </w:rPr>
        <w:t>幼儿园</w:t>
      </w:r>
      <w:r w:rsidRPr="00C35330">
        <w:rPr>
          <w:rFonts w:ascii="仿宋" w:eastAsia="仿宋" w:hAnsi="仿宋" w:cs="Helvetica" w:hint="eastAsia"/>
          <w:color w:val="3E3E3E"/>
          <w:sz w:val="30"/>
          <w:szCs w:val="30"/>
        </w:rPr>
        <w:t>围绕“</w:t>
      </w:r>
      <w:r w:rsidRPr="00C35330">
        <w:rPr>
          <w:rFonts w:ascii="仿宋" w:eastAsia="仿宋" w:hAnsi="仿宋" w:hint="eastAsia"/>
          <w:sz w:val="30"/>
          <w:szCs w:val="30"/>
        </w:rPr>
        <w:t>以幼儿可持续发展为本”的教育理念</w:t>
      </w:r>
      <w:r w:rsidRPr="00C35330">
        <w:rPr>
          <w:rFonts w:ascii="仿宋" w:eastAsia="仿宋" w:hAnsi="仿宋" w:cs="Helvetica" w:hint="eastAsia"/>
          <w:color w:val="3E3E3E"/>
          <w:sz w:val="30"/>
          <w:szCs w:val="30"/>
        </w:rPr>
        <w:t>，不断改善办园条件，</w:t>
      </w:r>
      <w:r w:rsidRPr="00C35330">
        <w:rPr>
          <w:rFonts w:ascii="仿宋" w:eastAsia="仿宋" w:hAnsi="仿宋" w:cs="宋体" w:hint="eastAsia"/>
          <w:sz w:val="30"/>
          <w:szCs w:val="30"/>
        </w:rPr>
        <w:t>为幼儿创设了</w:t>
      </w:r>
      <w:r w:rsidRPr="00C35330">
        <w:rPr>
          <w:rFonts w:ascii="仿宋" w:eastAsia="仿宋" w:hAnsi="仿宋" w:cs="Helvetica" w:hint="eastAsia"/>
          <w:color w:val="3E3E3E"/>
          <w:sz w:val="30"/>
          <w:szCs w:val="30"/>
        </w:rPr>
        <w:t>具有安全、卫生、丰富、适宜的良好校园环境。每班配有一定数量</w:t>
      </w:r>
      <w:r w:rsidRPr="00C35330">
        <w:rPr>
          <w:rFonts w:ascii="仿宋" w:eastAsia="仿宋" w:hAnsi="仿宋" w:cs="仿宋" w:hint="eastAsia"/>
          <w:sz w:val="30"/>
          <w:szCs w:val="30"/>
        </w:rPr>
        <w:t>游戏的教玩具、图书、钢琴及</w:t>
      </w:r>
      <w:r w:rsidRPr="00C35330">
        <w:rPr>
          <w:rFonts w:ascii="仿宋" w:eastAsia="仿宋" w:hAnsi="仿宋" w:cs="宋体" w:hint="eastAsia"/>
          <w:sz w:val="30"/>
          <w:szCs w:val="30"/>
        </w:rPr>
        <w:t>触摸式一体机设备</w:t>
      </w:r>
      <w:r w:rsidRPr="00C35330">
        <w:rPr>
          <w:rFonts w:ascii="仿宋" w:eastAsia="仿宋" w:hAnsi="仿宋" w:cs="仿宋" w:hint="eastAsia"/>
          <w:sz w:val="30"/>
          <w:szCs w:val="30"/>
        </w:rPr>
        <w:t>电化教育设备，</w:t>
      </w:r>
      <w:r w:rsidRPr="00C35330">
        <w:rPr>
          <w:rFonts w:ascii="仿宋" w:eastAsia="仿宋" w:hAnsi="仿宋" w:cs="宋体" w:hint="eastAsia"/>
          <w:sz w:val="30"/>
          <w:szCs w:val="30"/>
        </w:rPr>
        <w:t>还创设了多功能室内运动馆、图书室、建构室、舞蹈房等，</w:t>
      </w:r>
      <w:r w:rsidRPr="00C35330">
        <w:rPr>
          <w:rFonts w:ascii="仿宋" w:eastAsia="仿宋" w:hAnsi="仿宋" w:cs="仿宋" w:hint="eastAsia"/>
          <w:sz w:val="30"/>
          <w:szCs w:val="30"/>
        </w:rPr>
        <w:t>较好满足幼儿生活、学习、游戏、运动的需求。</w:t>
      </w:r>
    </w:p>
    <w:p w:rsidR="007F1094" w:rsidRPr="00C35330" w:rsidRDefault="007F1094" w:rsidP="00C35330">
      <w:pPr>
        <w:spacing w:line="360" w:lineRule="auto"/>
        <w:ind w:firstLineChars="200" w:firstLine="600"/>
        <w:rPr>
          <w:rFonts w:ascii="仿宋" w:eastAsia="仿宋" w:hAnsi="仿宋" w:cs="宋体"/>
          <w:sz w:val="30"/>
          <w:szCs w:val="30"/>
        </w:rPr>
      </w:pPr>
      <w:r w:rsidRPr="00C35330">
        <w:rPr>
          <w:rFonts w:ascii="仿宋" w:eastAsia="仿宋" w:hAnsi="仿宋" w:cs="宋体" w:hint="eastAsia"/>
          <w:sz w:val="30"/>
          <w:szCs w:val="30"/>
        </w:rPr>
        <w:t>幼儿园经费使用规范，有2020学年财务年度审计报告，有稳定的经费来源，特别是今年3月-8月幼儿园停学期间，办园经费十分</w:t>
      </w:r>
      <w:r w:rsidRPr="00C35330">
        <w:rPr>
          <w:rFonts w:ascii="仿宋" w:eastAsia="仿宋" w:hAnsi="仿宋" w:cs="宋体" w:hint="eastAsia"/>
          <w:sz w:val="30"/>
          <w:szCs w:val="30"/>
        </w:rPr>
        <w:lastRenderedPageBreak/>
        <w:t>困难，董事会没有抽逃出资，而是自筹资金，确保办园经费能维持正常业务活动。食堂能独立核算，严格做到师生分食立账，</w:t>
      </w:r>
      <w:proofErr w:type="gramStart"/>
      <w:r w:rsidRPr="00C35330">
        <w:rPr>
          <w:rFonts w:ascii="仿宋" w:eastAsia="仿宋" w:hAnsi="仿宋" w:cs="宋体" w:hint="eastAsia"/>
          <w:sz w:val="30"/>
          <w:szCs w:val="30"/>
        </w:rPr>
        <w:t>幼儿膳点费</w:t>
      </w:r>
      <w:proofErr w:type="gramEnd"/>
      <w:r w:rsidRPr="00C35330">
        <w:rPr>
          <w:rFonts w:ascii="仿宋" w:eastAsia="仿宋" w:hAnsi="仿宋" w:cs="宋体" w:hint="eastAsia"/>
          <w:sz w:val="30"/>
          <w:szCs w:val="30"/>
        </w:rPr>
        <w:t>盈亏率每月控制在2%以内，每月通过园门口公示栏向家长公布收支</w:t>
      </w:r>
      <w:proofErr w:type="gramStart"/>
      <w:r w:rsidRPr="00C35330">
        <w:rPr>
          <w:rFonts w:ascii="仿宋" w:eastAsia="仿宋" w:hAnsi="仿宋" w:cs="宋体" w:hint="eastAsia"/>
          <w:sz w:val="30"/>
          <w:szCs w:val="30"/>
        </w:rPr>
        <w:t>帐目</w:t>
      </w:r>
      <w:proofErr w:type="gramEnd"/>
      <w:r w:rsidRPr="00C35330">
        <w:rPr>
          <w:rFonts w:ascii="仿宋" w:eastAsia="仿宋" w:hAnsi="仿宋" w:cs="宋体" w:hint="eastAsia"/>
          <w:sz w:val="30"/>
          <w:szCs w:val="30"/>
        </w:rPr>
        <w:t>，</w:t>
      </w:r>
      <w:r w:rsidRPr="00C35330">
        <w:rPr>
          <w:rFonts w:ascii="仿宋" w:eastAsia="仿宋" w:hAnsi="仿宋" w:hint="eastAsia"/>
          <w:sz w:val="30"/>
          <w:szCs w:val="30"/>
        </w:rPr>
        <w:t>接受家长的监督。</w:t>
      </w:r>
    </w:p>
    <w:p w:rsidR="007F1094" w:rsidRPr="007F1094" w:rsidRDefault="007F1094" w:rsidP="00C35330">
      <w:pPr>
        <w:widowControl/>
        <w:spacing w:line="360" w:lineRule="auto"/>
        <w:ind w:firstLineChars="200" w:firstLine="600"/>
        <w:rPr>
          <w:rFonts w:ascii="楷体_GB2312" w:eastAsia="楷体_GB2312" w:hAnsi="仿宋"/>
          <w:sz w:val="30"/>
          <w:szCs w:val="30"/>
        </w:rPr>
      </w:pPr>
      <w:r w:rsidRPr="007F1094">
        <w:rPr>
          <w:rFonts w:ascii="楷体_GB2312" w:eastAsia="楷体_GB2312" w:hAnsi="仿宋" w:hint="eastAsia"/>
          <w:sz w:val="30"/>
          <w:szCs w:val="30"/>
        </w:rPr>
        <w:t>（三）队伍建设得到重视，工作举措多元，较好促进教师成长</w:t>
      </w:r>
    </w:p>
    <w:p w:rsidR="007F1094" w:rsidRPr="00C35330" w:rsidRDefault="007F1094" w:rsidP="00C35330">
      <w:pPr>
        <w:spacing w:line="360" w:lineRule="auto"/>
        <w:ind w:firstLineChars="200" w:firstLine="600"/>
        <w:rPr>
          <w:rFonts w:ascii="仿宋" w:eastAsia="仿宋" w:hAnsi="仿宋" w:cs="宋体"/>
          <w:sz w:val="30"/>
          <w:szCs w:val="30"/>
        </w:rPr>
      </w:pPr>
      <w:r w:rsidRPr="00C35330">
        <w:rPr>
          <w:rFonts w:ascii="仿宋" w:eastAsia="仿宋" w:hAnsi="仿宋" w:hint="eastAsia"/>
          <w:sz w:val="30"/>
          <w:szCs w:val="30"/>
        </w:rPr>
        <w:t>幼儿园比较重视师资队伍建设，有师资队伍建设的五年发展规划，有发展总目标及工作措施。能</w:t>
      </w:r>
      <w:r w:rsidRPr="00C35330">
        <w:rPr>
          <w:rFonts w:ascii="仿宋" w:eastAsia="仿宋" w:hAnsi="仿宋" w:cs="宋体" w:hint="eastAsia"/>
          <w:sz w:val="30"/>
          <w:szCs w:val="30"/>
        </w:rPr>
        <w:t>不断健全师德建设长效工作机制，一是将师德工作纳入教职工学期工作考核与</w:t>
      </w:r>
      <w:r w:rsidRPr="00C35330">
        <w:rPr>
          <w:rFonts w:ascii="仿宋" w:eastAsia="仿宋" w:hAnsi="仿宋" w:hint="eastAsia"/>
          <w:sz w:val="30"/>
          <w:szCs w:val="30"/>
        </w:rPr>
        <w:t>评优奖励的首要内容</w:t>
      </w:r>
      <w:r w:rsidRPr="00C35330">
        <w:rPr>
          <w:rFonts w:ascii="仿宋" w:eastAsia="仿宋" w:hAnsi="仿宋" w:cs="宋体" w:hint="eastAsia"/>
          <w:sz w:val="30"/>
          <w:szCs w:val="30"/>
        </w:rPr>
        <w:t>，二是与每位教师签订“严格执行十条禁令”承诺书，要求教师</w:t>
      </w:r>
      <w:r w:rsidRPr="00C35330">
        <w:rPr>
          <w:rFonts w:ascii="仿宋" w:eastAsia="仿宋" w:hAnsi="仿宋" w:hint="eastAsia"/>
          <w:sz w:val="30"/>
          <w:szCs w:val="30"/>
        </w:rPr>
        <w:t>明确自己的职责与道德规范；</w:t>
      </w:r>
      <w:r w:rsidRPr="00C35330">
        <w:rPr>
          <w:rFonts w:ascii="仿宋" w:eastAsia="仿宋" w:hAnsi="仿宋" w:cs="宋体" w:hint="eastAsia"/>
          <w:sz w:val="30"/>
          <w:szCs w:val="30"/>
        </w:rPr>
        <w:t>三是组织教师学习“新时代幼儿园教师职业行为十项准则”等，不断提高教职工的师德修养。</w:t>
      </w:r>
      <w:r w:rsidRPr="00C35330">
        <w:rPr>
          <w:rFonts w:ascii="仿宋" w:eastAsia="仿宋" w:hAnsi="仿宋" w:hint="eastAsia"/>
          <w:sz w:val="30"/>
          <w:szCs w:val="30"/>
        </w:rPr>
        <w:t>近二年来</w:t>
      </w:r>
      <w:r w:rsidRPr="00C35330">
        <w:rPr>
          <w:rFonts w:ascii="仿宋" w:eastAsia="仿宋" w:hAnsi="仿宋" w:cs="宋体" w:hint="eastAsia"/>
          <w:sz w:val="30"/>
          <w:szCs w:val="30"/>
        </w:rPr>
        <w:t>家长对教师的师德满意度高，2021年第一学期的家长问卷，满意度好的达96%。</w:t>
      </w:r>
    </w:p>
    <w:p w:rsidR="007F1094" w:rsidRPr="00C35330" w:rsidRDefault="007F1094" w:rsidP="00C35330">
      <w:pPr>
        <w:spacing w:line="360" w:lineRule="auto"/>
        <w:ind w:firstLineChars="200" w:firstLine="600"/>
        <w:rPr>
          <w:rFonts w:ascii="仿宋" w:eastAsia="仿宋" w:hAnsi="仿宋"/>
          <w:sz w:val="30"/>
          <w:szCs w:val="30"/>
        </w:rPr>
      </w:pPr>
      <w:r w:rsidRPr="00C35330">
        <w:rPr>
          <w:rFonts w:ascii="仿宋" w:eastAsia="仿宋" w:hAnsi="仿宋" w:hint="eastAsia"/>
          <w:sz w:val="30"/>
          <w:szCs w:val="30"/>
        </w:rPr>
        <w:t>能针对教师实际需求</w:t>
      </w:r>
      <w:proofErr w:type="gramStart"/>
      <w:r w:rsidRPr="00C35330">
        <w:rPr>
          <w:rFonts w:ascii="仿宋" w:eastAsia="仿宋" w:hAnsi="仿宋" w:hint="eastAsia"/>
          <w:sz w:val="30"/>
          <w:szCs w:val="30"/>
        </w:rPr>
        <w:t>开展园本专题</w:t>
      </w:r>
      <w:proofErr w:type="gramEnd"/>
      <w:r w:rsidRPr="00C35330">
        <w:rPr>
          <w:rFonts w:ascii="仿宋" w:eastAsia="仿宋" w:hAnsi="仿宋" w:hint="eastAsia"/>
          <w:sz w:val="30"/>
          <w:szCs w:val="30"/>
        </w:rPr>
        <w:t>教研，如：“</w:t>
      </w:r>
      <w:r w:rsidRPr="00C35330">
        <w:rPr>
          <w:rFonts w:ascii="仿宋" w:eastAsia="仿宋" w:hAnsi="仿宋" w:hint="eastAsia"/>
          <w:bCs/>
          <w:sz w:val="30"/>
          <w:szCs w:val="30"/>
        </w:rPr>
        <w:t>环境创设中幼儿独立能力的培养</w:t>
      </w:r>
      <w:r w:rsidRPr="00C35330">
        <w:rPr>
          <w:rFonts w:ascii="仿宋" w:eastAsia="仿宋" w:hAnsi="仿宋" w:hint="eastAsia"/>
          <w:sz w:val="30"/>
          <w:szCs w:val="30"/>
        </w:rPr>
        <w:t>”、“</w:t>
      </w:r>
      <w:r w:rsidRPr="00C35330">
        <w:rPr>
          <w:rFonts w:ascii="仿宋" w:eastAsia="仿宋" w:hAnsi="仿宋" w:hint="eastAsia"/>
          <w:bCs/>
          <w:sz w:val="30"/>
          <w:szCs w:val="30"/>
        </w:rPr>
        <w:t>幼儿独立能力培养之教师行为研究</w:t>
      </w:r>
      <w:r w:rsidRPr="00C35330">
        <w:rPr>
          <w:rFonts w:ascii="仿宋" w:eastAsia="仿宋" w:hAnsi="仿宋" w:hint="eastAsia"/>
          <w:sz w:val="30"/>
          <w:szCs w:val="30"/>
        </w:rPr>
        <w:t>”等，通过理论学习、实践反思、思维碰撞等，不断提高教师的专业素养与教学能力。引导教师针对自身的发展状况制定个人发展规划，有较明确的发展目标与措施</w:t>
      </w:r>
      <w:proofErr w:type="gramStart"/>
      <w:r w:rsidRPr="00C35330">
        <w:rPr>
          <w:rFonts w:ascii="仿宋" w:eastAsia="仿宋" w:hAnsi="仿宋" w:hint="eastAsia"/>
          <w:sz w:val="30"/>
          <w:szCs w:val="30"/>
        </w:rPr>
        <w:t>及达成</w:t>
      </w:r>
      <w:proofErr w:type="gramEnd"/>
      <w:r w:rsidRPr="00C35330">
        <w:rPr>
          <w:rFonts w:ascii="仿宋" w:eastAsia="仿宋" w:hAnsi="仿宋" w:hint="eastAsia"/>
          <w:sz w:val="30"/>
          <w:szCs w:val="30"/>
        </w:rPr>
        <w:t>标识，较好促进教师的专业成长。</w:t>
      </w:r>
    </w:p>
    <w:p w:rsidR="007F1094" w:rsidRPr="007F1094" w:rsidRDefault="007F1094" w:rsidP="00C35330">
      <w:pPr>
        <w:widowControl/>
        <w:spacing w:line="360" w:lineRule="auto"/>
        <w:ind w:firstLineChars="200" w:firstLine="600"/>
        <w:rPr>
          <w:rFonts w:ascii="楷体_GB2312" w:eastAsia="楷体_GB2312" w:hAnsi="仿宋"/>
          <w:sz w:val="30"/>
          <w:szCs w:val="30"/>
        </w:rPr>
      </w:pPr>
      <w:r w:rsidRPr="007F1094">
        <w:rPr>
          <w:rFonts w:ascii="楷体_GB2312" w:eastAsia="楷体_GB2312" w:hAnsi="仿宋" w:hint="eastAsia"/>
          <w:sz w:val="30"/>
          <w:szCs w:val="30"/>
        </w:rPr>
        <w:t>（四）保教工作比较有序，关注质量监控，不断提升保教质量</w:t>
      </w:r>
    </w:p>
    <w:p w:rsidR="007F1094" w:rsidRPr="00C35330" w:rsidRDefault="007F1094" w:rsidP="00C35330">
      <w:pPr>
        <w:tabs>
          <w:tab w:val="left" w:pos="360"/>
        </w:tabs>
        <w:spacing w:line="360" w:lineRule="auto"/>
        <w:ind w:firstLineChars="200" w:firstLine="600"/>
        <w:rPr>
          <w:rFonts w:ascii="仿宋" w:eastAsia="仿宋" w:hAnsi="仿宋"/>
          <w:sz w:val="30"/>
          <w:szCs w:val="30"/>
        </w:rPr>
      </w:pPr>
      <w:r w:rsidRPr="00C35330">
        <w:rPr>
          <w:rFonts w:ascii="仿宋" w:eastAsia="仿宋" w:hAnsi="仿宋" w:hint="eastAsia"/>
          <w:sz w:val="30"/>
          <w:szCs w:val="30"/>
        </w:rPr>
        <w:t>幼儿园能根据二期课改的要求制定相关的计划、内容及基本的课程实施方案，方案要素基本齐全，共同性课程要求比较完善，以“蒙氏”为</w:t>
      </w:r>
      <w:proofErr w:type="gramStart"/>
      <w:r w:rsidRPr="00C35330">
        <w:rPr>
          <w:rFonts w:ascii="仿宋" w:eastAsia="仿宋" w:hAnsi="仿宋" w:hint="eastAsia"/>
          <w:sz w:val="30"/>
          <w:szCs w:val="30"/>
        </w:rPr>
        <w:t>园本特色</w:t>
      </w:r>
      <w:proofErr w:type="gramEnd"/>
      <w:r w:rsidRPr="00C35330">
        <w:rPr>
          <w:rFonts w:ascii="仿宋" w:eastAsia="仿宋" w:hAnsi="仿宋" w:hint="eastAsia"/>
          <w:sz w:val="30"/>
          <w:szCs w:val="30"/>
        </w:rPr>
        <w:t>课程比较显现，具有一定的操作性。四大板块课程设置均衡，每类课程有实施的具体目标要求，一日活动时间安排合理，能确保 2 小时户外活动和1小时的游戏活动时间。幼儿园</w:t>
      </w:r>
      <w:r w:rsidRPr="00C35330">
        <w:rPr>
          <w:rFonts w:ascii="仿宋" w:eastAsia="仿宋" w:hAnsi="仿宋" w:hint="eastAsia"/>
          <w:sz w:val="30"/>
          <w:szCs w:val="30"/>
        </w:rPr>
        <w:lastRenderedPageBreak/>
        <w:t>有月保教工作重点提示、家园互动、月反馈调整、生成与调整；班级的学期计划、班级小结以及周日计划等案头工作比较齐全、完整。</w:t>
      </w:r>
    </w:p>
    <w:p w:rsidR="007F1094" w:rsidRPr="00C35330" w:rsidRDefault="007F1094" w:rsidP="00C35330">
      <w:pPr>
        <w:tabs>
          <w:tab w:val="left" w:pos="360"/>
        </w:tabs>
        <w:spacing w:line="360" w:lineRule="auto"/>
        <w:ind w:firstLineChars="200" w:firstLine="600"/>
        <w:rPr>
          <w:rFonts w:ascii="仿宋" w:eastAsia="仿宋" w:hAnsi="仿宋"/>
          <w:sz w:val="30"/>
          <w:szCs w:val="30"/>
        </w:rPr>
      </w:pPr>
      <w:r w:rsidRPr="00C35330">
        <w:rPr>
          <w:rFonts w:ascii="仿宋" w:eastAsia="仿宋" w:hAnsi="仿宋" w:cs="宋体" w:hint="eastAsia"/>
          <w:kern w:val="0"/>
          <w:sz w:val="30"/>
          <w:szCs w:val="30"/>
        </w:rPr>
        <w:t>幼儿园比较关注对课程实施质量的监控，建立了课程实践管理制度，如课程质量监控调整制度，集体备课制度、听课、评课制度、教学反思制度等。园长能深入一线对保教人员开展业务指导，有日常听课和半日活动的记录，对教师组织的活动给出指导和改进建议，</w:t>
      </w:r>
      <w:r w:rsidRPr="00C35330">
        <w:rPr>
          <w:rFonts w:ascii="仿宋" w:eastAsia="仿宋" w:hAnsi="仿宋" w:hint="eastAsia"/>
          <w:sz w:val="30"/>
          <w:szCs w:val="30"/>
        </w:rPr>
        <w:t>对幼儿园保教工作的规范实施、内涵提升起到了促进作用。</w:t>
      </w:r>
    </w:p>
    <w:p w:rsidR="007F1094" w:rsidRPr="007F1094" w:rsidRDefault="007F1094" w:rsidP="00C35330">
      <w:pPr>
        <w:tabs>
          <w:tab w:val="left" w:pos="360"/>
        </w:tabs>
        <w:spacing w:line="360" w:lineRule="auto"/>
        <w:ind w:firstLineChars="200" w:firstLine="600"/>
        <w:rPr>
          <w:rFonts w:ascii="楷体_GB2312" w:eastAsia="楷体_GB2312" w:hAnsi="仿宋"/>
          <w:sz w:val="30"/>
          <w:szCs w:val="30"/>
        </w:rPr>
      </w:pPr>
      <w:r w:rsidRPr="007F1094">
        <w:rPr>
          <w:rFonts w:ascii="楷体_GB2312" w:eastAsia="楷体_GB2312" w:hAnsi="仿宋" w:hint="eastAsia"/>
          <w:sz w:val="30"/>
          <w:szCs w:val="30"/>
        </w:rPr>
        <w:t>（五）安全工作比较重视，保健工作有效落实，促进幼儿健康成长</w:t>
      </w:r>
    </w:p>
    <w:p w:rsidR="007F1094" w:rsidRPr="00C35330" w:rsidRDefault="007F1094" w:rsidP="00C35330">
      <w:pPr>
        <w:spacing w:line="360" w:lineRule="auto"/>
        <w:ind w:firstLineChars="200" w:firstLine="600"/>
        <w:rPr>
          <w:rFonts w:ascii="仿宋" w:eastAsia="仿宋" w:hAnsi="仿宋" w:cs="宋体"/>
          <w:sz w:val="30"/>
          <w:szCs w:val="30"/>
        </w:rPr>
      </w:pPr>
      <w:r w:rsidRPr="00C35330">
        <w:rPr>
          <w:rFonts w:ascii="仿宋" w:eastAsia="仿宋" w:hAnsi="仿宋" w:hint="eastAsia"/>
          <w:bCs/>
          <w:sz w:val="30"/>
          <w:szCs w:val="30"/>
        </w:rPr>
        <w:t>幼儿园制定了安全教育工作制度与预案，有《事故报告制度》《监控录像调阅制度》《教师一日环节班务工作安全制度》、《疫情防控预案》、《突发事件预案》等。能有效利用周边教育资源，邀请医生、消防队上门对幼儿开展安全宣教活动，定期组织师生开展安全演练，如：消防疏散演习、地震演练、防冒领演练、运动中的安全等，较好提高教职工安全防范意识。</w:t>
      </w:r>
    </w:p>
    <w:p w:rsidR="007F1094" w:rsidRPr="00C35330" w:rsidRDefault="007F1094" w:rsidP="00C35330">
      <w:pPr>
        <w:spacing w:line="360" w:lineRule="auto"/>
        <w:ind w:firstLineChars="200" w:firstLine="600"/>
        <w:rPr>
          <w:rFonts w:ascii="仿宋" w:eastAsia="仿宋" w:hAnsi="仿宋"/>
          <w:bCs/>
          <w:sz w:val="30"/>
          <w:szCs w:val="30"/>
        </w:rPr>
      </w:pPr>
      <w:r w:rsidRPr="00C35330">
        <w:rPr>
          <w:rFonts w:ascii="仿宋" w:eastAsia="仿宋" w:hAnsi="仿宋" w:hint="eastAsia"/>
          <w:bCs/>
          <w:sz w:val="30"/>
          <w:szCs w:val="30"/>
        </w:rPr>
        <w:t>幼儿园能定期对师生开展健康检查，建立个人健康档案，对体检中幼儿视力不良率，及时与家长反馈，矫治率达到100%。幼儿园每周菜谱比较合理、均衡，能兼顾米面搭配、粗细搭配、干湿搭配、甜咸搭配、荤素搭配。对体弱儿中的营养不良每周有3-4次的加餐，如：蛋、牛肉、面点、豆腐干等，较好保障幼儿健康成长。</w:t>
      </w:r>
    </w:p>
    <w:p w:rsidR="007F1094" w:rsidRPr="007F1094" w:rsidRDefault="007F1094" w:rsidP="00C35330">
      <w:pPr>
        <w:widowControl/>
        <w:spacing w:line="360" w:lineRule="auto"/>
        <w:ind w:firstLineChars="200" w:firstLine="600"/>
        <w:rPr>
          <w:rFonts w:ascii="楷体_GB2312" w:eastAsia="楷体_GB2312" w:hAnsi="仿宋"/>
          <w:sz w:val="30"/>
          <w:szCs w:val="30"/>
        </w:rPr>
      </w:pPr>
      <w:r w:rsidRPr="007F1094">
        <w:rPr>
          <w:rFonts w:ascii="楷体_GB2312" w:eastAsia="楷体_GB2312" w:hAnsi="仿宋" w:hint="eastAsia"/>
          <w:sz w:val="30"/>
          <w:szCs w:val="30"/>
        </w:rPr>
        <w:t>（六）办园特色比较显现，重视研究与实践，较好促进幼儿发展</w:t>
      </w:r>
    </w:p>
    <w:p w:rsidR="007F1094" w:rsidRPr="00C35330" w:rsidRDefault="007F1094" w:rsidP="00C35330">
      <w:pPr>
        <w:widowControl/>
        <w:spacing w:line="360" w:lineRule="auto"/>
        <w:ind w:firstLineChars="200" w:firstLine="600"/>
        <w:rPr>
          <w:rFonts w:ascii="仿宋" w:eastAsia="仿宋" w:hAnsi="仿宋"/>
          <w:bCs/>
          <w:sz w:val="30"/>
          <w:szCs w:val="30"/>
        </w:rPr>
      </w:pPr>
      <w:r w:rsidRPr="00C35330">
        <w:rPr>
          <w:rFonts w:ascii="仿宋" w:eastAsia="仿宋" w:hAnsi="仿宋" w:hint="eastAsia"/>
          <w:bCs/>
          <w:sz w:val="30"/>
          <w:szCs w:val="30"/>
        </w:rPr>
        <w:t>幼儿园坚持以蒙氏课程为特色项目开展研究，</w:t>
      </w:r>
      <w:r w:rsidRPr="00C35330">
        <w:rPr>
          <w:rFonts w:ascii="仿宋" w:eastAsia="仿宋" w:hAnsi="仿宋" w:hint="eastAsia"/>
          <w:color w:val="000000"/>
          <w:sz w:val="30"/>
          <w:szCs w:val="30"/>
        </w:rPr>
        <w:t>邀请</w:t>
      </w:r>
      <w:r w:rsidRPr="00C35330">
        <w:rPr>
          <w:rFonts w:ascii="仿宋" w:eastAsia="仿宋" w:hAnsi="仿宋" w:hint="eastAsia"/>
          <w:bCs/>
          <w:color w:val="000000"/>
          <w:sz w:val="30"/>
          <w:szCs w:val="30"/>
        </w:rPr>
        <w:t>蒙氏课程专家孙文茹老师对教师</w:t>
      </w:r>
      <w:r w:rsidRPr="00C35330">
        <w:rPr>
          <w:rFonts w:ascii="仿宋" w:eastAsia="仿宋" w:hAnsi="仿宋" w:hint="eastAsia"/>
          <w:color w:val="000000"/>
          <w:sz w:val="30"/>
          <w:szCs w:val="30"/>
        </w:rPr>
        <w:t>开设“童年的秘密”的讲座，使教师们</w:t>
      </w:r>
      <w:r w:rsidRPr="00C35330">
        <w:rPr>
          <w:rFonts w:ascii="仿宋" w:eastAsia="仿宋" w:hAnsi="仿宋" w:hint="eastAsia"/>
          <w:sz w:val="30"/>
          <w:szCs w:val="30"/>
        </w:rPr>
        <w:t>通过与</w:t>
      </w:r>
      <w:r w:rsidRPr="00C35330">
        <w:rPr>
          <w:rFonts w:ascii="仿宋" w:eastAsia="仿宋" w:hAnsi="仿宋" w:hint="eastAsia"/>
          <w:sz w:val="30"/>
          <w:szCs w:val="30"/>
        </w:rPr>
        <w:lastRenderedPageBreak/>
        <w:t>专家面对面的对话，提高教师在理念引领下的教学实践能力，提升教师的教学智慧。</w:t>
      </w:r>
      <w:r w:rsidRPr="00C35330">
        <w:rPr>
          <w:rFonts w:ascii="仿宋" w:eastAsia="仿宋" w:hAnsi="仿宋" w:hint="eastAsia"/>
          <w:bCs/>
          <w:sz w:val="30"/>
          <w:szCs w:val="30"/>
        </w:rPr>
        <w:t>幼儿园校园环境能较好体现蒙氏课程的理念，创设了与之相匹配的活动空间，孩子在符合年龄特征和温馨宽松的环境，进行探索和认知，有助于激发幼儿的学习兴趣，幼儿的自主性、学习个性等良好习惯得到了较好彰显。</w:t>
      </w:r>
    </w:p>
    <w:p w:rsidR="007F1094" w:rsidRPr="00C35330" w:rsidRDefault="007F1094" w:rsidP="00C35330">
      <w:pPr>
        <w:spacing w:line="360" w:lineRule="auto"/>
        <w:ind w:firstLineChars="200" w:firstLine="600"/>
        <w:rPr>
          <w:rStyle w:val="ab"/>
          <w:rFonts w:ascii="仿宋" w:eastAsia="仿宋" w:hAnsi="仿宋"/>
          <w:bCs/>
          <w:sz w:val="30"/>
          <w:szCs w:val="30"/>
        </w:rPr>
      </w:pPr>
      <w:r w:rsidRPr="00C35330">
        <w:rPr>
          <w:rFonts w:ascii="仿宋" w:eastAsia="仿宋" w:hAnsi="仿宋" w:hint="eastAsia"/>
          <w:bCs/>
          <w:sz w:val="30"/>
          <w:szCs w:val="30"/>
        </w:rPr>
        <w:t>幼儿运动兴趣高，动作发展良好；有基本的生活自理能力，生活习惯良好；愿意与人交往，能与同伴友好相处，喜欢与同伴共同游戏，在活动中能与同伴分工、合作、协商，尊重并接纳他人；有一定的语言表达能力，大年龄幼儿已初步形成数、量、形及时间、空间关系等概念；有初步感受美和表现美的情趣和能力。</w:t>
      </w:r>
    </w:p>
    <w:p w:rsidR="007F1094" w:rsidRPr="007F1094" w:rsidRDefault="007F1094" w:rsidP="00C35330">
      <w:pPr>
        <w:widowControl/>
        <w:spacing w:line="360" w:lineRule="auto"/>
        <w:ind w:firstLineChars="196" w:firstLine="588"/>
        <w:rPr>
          <w:rStyle w:val="ab"/>
          <w:rFonts w:ascii="黑体" w:eastAsia="黑体" w:hAnsi="黑体" w:cs="仿宋_GB2312"/>
          <w:bCs/>
          <w:sz w:val="30"/>
          <w:szCs w:val="30"/>
          <w:lang w:val="zh-TW"/>
        </w:rPr>
      </w:pPr>
      <w:r w:rsidRPr="007F1094">
        <w:rPr>
          <w:rStyle w:val="ab"/>
          <w:rFonts w:ascii="黑体" w:eastAsia="黑体" w:hAnsi="黑体" w:cs="仿宋_GB2312" w:hint="eastAsia"/>
          <w:bCs/>
          <w:sz w:val="30"/>
          <w:szCs w:val="30"/>
          <w:lang w:val="zh-TW"/>
        </w:rPr>
        <w:t>二、</w:t>
      </w:r>
      <w:r w:rsidRPr="007F1094">
        <w:rPr>
          <w:rStyle w:val="ab"/>
          <w:rFonts w:ascii="黑体" w:eastAsia="黑体" w:hAnsi="黑体" w:cs="仿宋_GB2312" w:hint="eastAsia"/>
          <w:bCs/>
          <w:sz w:val="30"/>
          <w:szCs w:val="30"/>
          <w:lang w:val="zh-TW" w:eastAsia="zh-TW"/>
        </w:rPr>
        <w:t>存在的主要问题与改进建议</w:t>
      </w:r>
    </w:p>
    <w:p w:rsidR="007F1094" w:rsidRPr="007F1094" w:rsidRDefault="007F1094" w:rsidP="00C35330">
      <w:pPr>
        <w:widowControl/>
        <w:spacing w:line="360" w:lineRule="auto"/>
        <w:ind w:firstLineChars="200" w:firstLine="600"/>
        <w:rPr>
          <w:rStyle w:val="ab"/>
          <w:rFonts w:ascii="楷体_GB2312" w:eastAsia="楷体_GB2312" w:hAnsi="仿宋" w:cs="仿宋_GB2312"/>
          <w:bCs/>
          <w:sz w:val="30"/>
          <w:szCs w:val="30"/>
          <w:lang w:val="zh-CN"/>
        </w:rPr>
      </w:pPr>
      <w:r w:rsidRPr="007F1094">
        <w:rPr>
          <w:rStyle w:val="ab"/>
          <w:rFonts w:ascii="楷体_GB2312" w:eastAsia="楷体_GB2312" w:hAnsi="仿宋" w:cs="仿宋_GB2312" w:hint="eastAsia"/>
          <w:bCs/>
          <w:sz w:val="30"/>
          <w:szCs w:val="30"/>
          <w:lang w:val="zh-CN"/>
        </w:rPr>
        <w:t>（一）进一步优化规划设计，提升规划引领幼儿园发展的意识</w:t>
      </w:r>
    </w:p>
    <w:p w:rsidR="007F1094" w:rsidRPr="00C35330" w:rsidRDefault="007F1094" w:rsidP="00C35330">
      <w:pPr>
        <w:spacing w:line="360" w:lineRule="auto"/>
        <w:ind w:firstLineChars="200" w:firstLine="602"/>
        <w:rPr>
          <w:rFonts w:ascii="仿宋" w:eastAsia="仿宋" w:hAnsi="仿宋"/>
          <w:bCs/>
          <w:sz w:val="30"/>
          <w:szCs w:val="30"/>
        </w:rPr>
      </w:pPr>
      <w:r w:rsidRPr="00C35330">
        <w:rPr>
          <w:rFonts w:ascii="仿宋" w:eastAsia="仿宋" w:hAnsi="仿宋" w:cs="Arial Unicode MS" w:hint="eastAsia"/>
          <w:b/>
          <w:sz w:val="30"/>
          <w:szCs w:val="30"/>
          <w:lang w:val="zh-CN"/>
        </w:rPr>
        <w:t>【问题】</w:t>
      </w:r>
      <w:r w:rsidRPr="00C35330">
        <w:rPr>
          <w:rFonts w:ascii="仿宋" w:eastAsia="仿宋" w:hAnsi="仿宋" w:cs="Arial Unicode MS" w:hint="eastAsia"/>
          <w:sz w:val="30"/>
          <w:szCs w:val="30"/>
          <w:lang w:val="zh-CN"/>
        </w:rPr>
        <w:t>规划中的办园理念及内涵诠释站位欠高，引领作用尚显不足；</w:t>
      </w:r>
      <w:r w:rsidRPr="00C35330">
        <w:rPr>
          <w:rFonts w:ascii="仿宋" w:eastAsia="仿宋" w:hAnsi="仿宋" w:hint="eastAsia"/>
          <w:bCs/>
          <w:sz w:val="30"/>
          <w:szCs w:val="30"/>
        </w:rPr>
        <w:t>五年发展规划的结构框架需进一步完善，从现有规划的结构框架显示，目前幼儿园发展规划中</w:t>
      </w:r>
      <w:proofErr w:type="gramStart"/>
      <w:r w:rsidRPr="00C35330">
        <w:rPr>
          <w:rFonts w:ascii="仿宋" w:eastAsia="仿宋" w:hAnsi="仿宋" w:hint="eastAsia"/>
          <w:bCs/>
          <w:sz w:val="30"/>
          <w:szCs w:val="30"/>
        </w:rPr>
        <w:t>缺卫生</w:t>
      </w:r>
      <w:proofErr w:type="gramEnd"/>
      <w:r w:rsidRPr="00C35330">
        <w:rPr>
          <w:rFonts w:ascii="仿宋" w:eastAsia="仿宋" w:hAnsi="仿宋" w:hint="eastAsia"/>
          <w:bCs/>
          <w:sz w:val="30"/>
          <w:szCs w:val="30"/>
        </w:rPr>
        <w:t>保健、安全工作等要素；各条线目标只有五年总目标及年度措施，没有年度目标</w:t>
      </w:r>
      <w:proofErr w:type="gramStart"/>
      <w:r w:rsidRPr="00C35330">
        <w:rPr>
          <w:rFonts w:ascii="仿宋" w:eastAsia="仿宋" w:hAnsi="仿宋" w:hint="eastAsia"/>
          <w:bCs/>
          <w:sz w:val="30"/>
          <w:szCs w:val="30"/>
        </w:rPr>
        <w:t>及达成</w:t>
      </w:r>
      <w:proofErr w:type="gramEnd"/>
      <w:r w:rsidRPr="00C35330">
        <w:rPr>
          <w:rFonts w:ascii="仿宋" w:eastAsia="仿宋" w:hAnsi="仿宋" w:hint="eastAsia"/>
          <w:bCs/>
          <w:sz w:val="30"/>
          <w:szCs w:val="30"/>
        </w:rPr>
        <w:t>标志；规划中没有幼儿园重点发展项目的思考。</w:t>
      </w:r>
    </w:p>
    <w:p w:rsidR="007F1094" w:rsidRPr="00C35330" w:rsidRDefault="007F1094" w:rsidP="00C35330">
      <w:pPr>
        <w:spacing w:line="360" w:lineRule="auto"/>
        <w:ind w:firstLineChars="196" w:firstLine="590"/>
        <w:rPr>
          <w:rFonts w:ascii="仿宋" w:eastAsia="仿宋" w:hAnsi="仿宋"/>
          <w:bCs/>
          <w:sz w:val="30"/>
          <w:szCs w:val="30"/>
        </w:rPr>
      </w:pPr>
      <w:r w:rsidRPr="00C35330">
        <w:rPr>
          <w:rFonts w:ascii="仿宋" w:eastAsia="仿宋" w:hAnsi="仿宋" w:cs="仿宋_GB2312" w:hint="eastAsia"/>
          <w:b/>
          <w:bCs/>
          <w:sz w:val="30"/>
          <w:szCs w:val="30"/>
          <w:lang w:val="zh-CN"/>
        </w:rPr>
        <w:t>【建议】</w:t>
      </w:r>
      <w:r w:rsidRPr="00C35330">
        <w:rPr>
          <w:rFonts w:ascii="仿宋" w:eastAsia="仿宋" w:hAnsi="仿宋" w:hint="eastAsia"/>
          <w:bCs/>
          <w:sz w:val="30"/>
          <w:szCs w:val="30"/>
        </w:rPr>
        <w:t>幼儿园管理层要组织全体教职工开展对办园理念的讨论，进一步</w:t>
      </w:r>
      <w:proofErr w:type="gramStart"/>
      <w:r w:rsidRPr="00C35330">
        <w:rPr>
          <w:rFonts w:ascii="仿宋" w:eastAsia="仿宋" w:hAnsi="仿宋" w:hint="eastAsia"/>
          <w:bCs/>
          <w:sz w:val="30"/>
          <w:szCs w:val="30"/>
        </w:rPr>
        <w:t>凝炼</w:t>
      </w:r>
      <w:proofErr w:type="gramEnd"/>
      <w:r w:rsidRPr="00C35330">
        <w:rPr>
          <w:rFonts w:ascii="仿宋" w:eastAsia="仿宋" w:hAnsi="仿宋" w:hint="eastAsia"/>
          <w:bCs/>
          <w:sz w:val="30"/>
          <w:szCs w:val="30"/>
        </w:rPr>
        <w:t>办园理念，使其更切合本园实际，更好地落实在幼儿园各条线工作中。要进一步完善规划要素，将缺失的卫生保健、安全工作作为单独的条线工作进行设立；要围绕五年发展总目标，确立各条线工作的年度目标，更好地体现递进性、层次性，并形成可检测的达成标志。要重视对幼儿园重点发展项目的思考，</w:t>
      </w:r>
      <w:r w:rsidRPr="00C35330">
        <w:rPr>
          <w:rFonts w:ascii="仿宋" w:eastAsia="仿宋" w:hAnsi="仿宋" w:cs="宋体" w:hint="eastAsia"/>
          <w:kern w:val="0"/>
          <w:sz w:val="30"/>
          <w:szCs w:val="30"/>
        </w:rPr>
        <w:t>可围绕幼儿园特色课程实践与研究确立重点发展项目，更好地助推幼儿园</w:t>
      </w:r>
      <w:r w:rsidRPr="00C35330">
        <w:rPr>
          <w:rFonts w:ascii="仿宋" w:eastAsia="仿宋" w:hAnsi="仿宋" w:cs="宋体" w:hint="eastAsia"/>
          <w:kern w:val="0"/>
          <w:sz w:val="30"/>
          <w:szCs w:val="30"/>
        </w:rPr>
        <w:lastRenderedPageBreak/>
        <w:t>特色课程建设</w:t>
      </w:r>
      <w:r w:rsidRPr="00C35330">
        <w:rPr>
          <w:rFonts w:ascii="仿宋" w:eastAsia="仿宋" w:hAnsi="仿宋" w:hint="eastAsia"/>
          <w:bCs/>
          <w:sz w:val="30"/>
          <w:szCs w:val="30"/>
        </w:rPr>
        <w:t>。</w:t>
      </w:r>
    </w:p>
    <w:p w:rsidR="007F1094" w:rsidRPr="007F1094" w:rsidRDefault="007F1094" w:rsidP="00C35330">
      <w:pPr>
        <w:spacing w:line="360" w:lineRule="auto"/>
        <w:ind w:firstLineChars="200" w:firstLine="600"/>
        <w:rPr>
          <w:rFonts w:ascii="楷体_GB2312" w:eastAsia="楷体_GB2312" w:hAnsi="仿宋"/>
          <w:kern w:val="0"/>
          <w:sz w:val="30"/>
          <w:szCs w:val="30"/>
        </w:rPr>
      </w:pPr>
      <w:r w:rsidRPr="007F1094">
        <w:rPr>
          <w:rFonts w:ascii="楷体_GB2312" w:eastAsia="楷体_GB2312" w:hAnsi="仿宋" w:hint="eastAsia"/>
          <w:kern w:val="0"/>
          <w:sz w:val="30"/>
          <w:szCs w:val="30"/>
        </w:rPr>
        <w:t>（二）进一步规范幼儿园资源配置，确保用人与硬件设施的规范与达标</w:t>
      </w:r>
    </w:p>
    <w:p w:rsidR="007F1094" w:rsidRPr="00C35330" w:rsidRDefault="007F1094" w:rsidP="00C35330">
      <w:pPr>
        <w:spacing w:line="360" w:lineRule="auto"/>
        <w:ind w:firstLineChars="200" w:firstLine="602"/>
        <w:rPr>
          <w:rFonts w:ascii="仿宋" w:eastAsia="仿宋" w:hAnsi="仿宋"/>
          <w:bCs/>
          <w:sz w:val="30"/>
          <w:szCs w:val="30"/>
        </w:rPr>
      </w:pPr>
      <w:r w:rsidRPr="00C35330">
        <w:rPr>
          <w:rFonts w:ascii="仿宋" w:eastAsia="仿宋" w:hAnsi="仿宋" w:cs="Arial Unicode MS" w:hint="eastAsia"/>
          <w:b/>
          <w:sz w:val="30"/>
          <w:szCs w:val="30"/>
          <w:lang w:val="zh-CN"/>
        </w:rPr>
        <w:t>【问题】</w:t>
      </w:r>
      <w:r w:rsidRPr="00C35330">
        <w:rPr>
          <w:rFonts w:ascii="仿宋" w:eastAsia="仿宋" w:hAnsi="仿宋" w:hint="eastAsia"/>
          <w:bCs/>
          <w:sz w:val="30"/>
          <w:szCs w:val="30"/>
        </w:rPr>
        <w:t>部分人员资质还未达标。目前幼儿园园长学历为大专，有5位教师还未取得学前教育上岗证，1位保健老师、1位营养员、1位财务均没有上岗证。幼儿园硬件设施还须不断达标与优化，如：目前幼儿园传染病消毒间比较简陋，没有消毒柜、排风机、消毒水等； 幼儿园监控设施还未做到全覆盖，目前幼儿园只有7个监控探头，较多区域还未安装监控探头，如：班级活动室、幼儿园各楼层走道、户外场地等。</w:t>
      </w:r>
    </w:p>
    <w:p w:rsidR="007F1094" w:rsidRPr="00C35330" w:rsidRDefault="007F1094" w:rsidP="00C35330">
      <w:pPr>
        <w:spacing w:line="360" w:lineRule="auto"/>
        <w:ind w:firstLineChars="196" w:firstLine="590"/>
        <w:rPr>
          <w:rFonts w:ascii="仿宋" w:eastAsia="仿宋" w:hAnsi="仿宋"/>
          <w:bCs/>
          <w:sz w:val="30"/>
          <w:szCs w:val="30"/>
        </w:rPr>
      </w:pPr>
      <w:r w:rsidRPr="00C35330">
        <w:rPr>
          <w:rFonts w:ascii="仿宋" w:eastAsia="仿宋" w:hAnsi="仿宋" w:cs="仿宋_GB2312" w:hint="eastAsia"/>
          <w:b/>
          <w:bCs/>
          <w:sz w:val="30"/>
          <w:szCs w:val="30"/>
          <w:lang w:val="zh-CN"/>
        </w:rPr>
        <w:t>【建议】</w:t>
      </w:r>
      <w:r w:rsidRPr="00C35330">
        <w:rPr>
          <w:rFonts w:ascii="仿宋" w:eastAsia="仿宋" w:hAnsi="仿宋" w:hint="eastAsia"/>
          <w:bCs/>
          <w:sz w:val="30"/>
          <w:szCs w:val="30"/>
        </w:rPr>
        <w:t>园长要利用业余时间进修本科学历，并尽快要求没有上岗证的教师及相关人员参加岗位培训，确保幼儿园用人规范。规范配置幼儿园传染病消毒间，尽快添置消毒柜、消毒水、幼儿餐盘，存放物品的橱柜、抹布等，不同用途的抹布要有标注，并挂在规定的地方，确保幼儿园传染病工作有效开展。根据闵行区教育局相关部门要求，尽快在规定场所安装缺失的监控探头（班级活动室、幼儿园各楼层走道、户外场地等），并由专人进行管理与监控，确保幼儿园安全工作有效落实。</w:t>
      </w:r>
    </w:p>
    <w:p w:rsidR="007F1094" w:rsidRPr="007F1094" w:rsidRDefault="007F1094" w:rsidP="00C35330">
      <w:pPr>
        <w:spacing w:line="360" w:lineRule="auto"/>
        <w:ind w:firstLineChars="200" w:firstLine="600"/>
        <w:rPr>
          <w:rFonts w:ascii="楷体_GB2312" w:eastAsia="楷体_GB2312" w:hAnsi="仿宋" w:cs="宋体"/>
          <w:bCs/>
          <w:kern w:val="0"/>
          <w:sz w:val="30"/>
          <w:szCs w:val="30"/>
        </w:rPr>
      </w:pPr>
      <w:r w:rsidRPr="007F1094">
        <w:rPr>
          <w:rFonts w:ascii="楷体_GB2312" w:eastAsia="楷体_GB2312" w:hAnsi="仿宋" w:cs="宋体" w:hint="eastAsia"/>
          <w:bCs/>
          <w:kern w:val="0"/>
          <w:sz w:val="30"/>
          <w:szCs w:val="30"/>
        </w:rPr>
        <w:t>（三）进一步加强课程实施研究，不断提升幼儿园保教质量</w:t>
      </w:r>
    </w:p>
    <w:p w:rsidR="007F1094" w:rsidRPr="00C35330" w:rsidRDefault="007F1094" w:rsidP="00C35330">
      <w:pPr>
        <w:spacing w:line="360" w:lineRule="auto"/>
        <w:ind w:firstLineChars="196" w:firstLine="590"/>
        <w:rPr>
          <w:rFonts w:ascii="仿宋" w:eastAsia="仿宋" w:hAnsi="仿宋"/>
          <w:bCs/>
          <w:sz w:val="30"/>
          <w:szCs w:val="30"/>
        </w:rPr>
      </w:pPr>
      <w:r w:rsidRPr="00C35330">
        <w:rPr>
          <w:rFonts w:ascii="仿宋" w:eastAsia="仿宋" w:hAnsi="仿宋" w:cs="Arial Unicode MS" w:hint="eastAsia"/>
          <w:b/>
          <w:sz w:val="30"/>
          <w:szCs w:val="30"/>
          <w:lang w:val="zh-CN"/>
        </w:rPr>
        <w:t>【问题】</w:t>
      </w:r>
      <w:r w:rsidRPr="00C35330">
        <w:rPr>
          <w:rFonts w:ascii="仿宋" w:eastAsia="仿宋" w:hAnsi="仿宋" w:cs="宋体" w:hint="eastAsia"/>
          <w:kern w:val="0"/>
          <w:sz w:val="30"/>
          <w:szCs w:val="30"/>
        </w:rPr>
        <w:t>幼儿园小教研计划和小结不匹配，一学期研讨的内容过多，缺乏连贯性，不利于开展有质量的教研活动。课程实施监控力度还须加强，教师在开展自主游戏活动中，</w:t>
      </w:r>
      <w:proofErr w:type="gramStart"/>
      <w:r w:rsidRPr="00C35330">
        <w:rPr>
          <w:rFonts w:ascii="仿宋" w:eastAsia="仿宋" w:hAnsi="仿宋" w:cs="仿宋" w:hint="eastAsia"/>
          <w:sz w:val="30"/>
          <w:szCs w:val="30"/>
        </w:rPr>
        <w:t>高结构</w:t>
      </w:r>
      <w:proofErr w:type="gramEnd"/>
      <w:r w:rsidRPr="00C35330">
        <w:rPr>
          <w:rFonts w:ascii="仿宋" w:eastAsia="仿宋" w:hAnsi="仿宋" w:cs="仿宋" w:hint="eastAsia"/>
          <w:sz w:val="30"/>
          <w:szCs w:val="30"/>
        </w:rPr>
        <w:t>材料较多，不利于激发幼儿的创造性替代行为的产生；游戏空间也相对高结构，孩子缺少根据自身意愿自主规划游戏空间的自主性。</w:t>
      </w:r>
    </w:p>
    <w:p w:rsidR="007F1094" w:rsidRPr="00C35330" w:rsidRDefault="007F1094" w:rsidP="00C35330">
      <w:pPr>
        <w:spacing w:line="360" w:lineRule="auto"/>
        <w:ind w:firstLineChars="196" w:firstLine="590"/>
        <w:rPr>
          <w:rFonts w:ascii="仿宋" w:eastAsia="仿宋" w:hAnsi="仿宋"/>
          <w:bCs/>
          <w:sz w:val="30"/>
          <w:szCs w:val="30"/>
        </w:rPr>
      </w:pPr>
      <w:r w:rsidRPr="00C35330">
        <w:rPr>
          <w:rFonts w:ascii="仿宋" w:eastAsia="仿宋" w:hAnsi="仿宋" w:cs="Arial Unicode MS" w:hint="eastAsia"/>
          <w:b/>
          <w:sz w:val="30"/>
          <w:szCs w:val="30"/>
        </w:rPr>
        <w:lastRenderedPageBreak/>
        <w:t>【建议】</w:t>
      </w:r>
      <w:r w:rsidRPr="00C35330">
        <w:rPr>
          <w:rFonts w:ascii="仿宋" w:eastAsia="仿宋" w:hAnsi="仿宋" w:cs="宋体" w:hint="eastAsia"/>
          <w:kern w:val="0"/>
          <w:sz w:val="30"/>
          <w:szCs w:val="30"/>
        </w:rPr>
        <w:t>幼儿园小教研在内容的安排上要根据教师在实践过程中的困惑与问题来确立研究专题，一学期研究的专题要聚焦，每次教研活动的安排要围绕专题，体现循序渐进与连贯性，真正使教师通过</w:t>
      </w:r>
      <w:proofErr w:type="gramStart"/>
      <w:r w:rsidRPr="00C35330">
        <w:rPr>
          <w:rFonts w:ascii="仿宋" w:eastAsia="仿宋" w:hAnsi="仿宋" w:cs="宋体" w:hint="eastAsia"/>
          <w:kern w:val="0"/>
          <w:sz w:val="30"/>
          <w:szCs w:val="30"/>
        </w:rPr>
        <w:t>教研学</w:t>
      </w:r>
      <w:proofErr w:type="gramEnd"/>
      <w:r w:rsidRPr="00C35330">
        <w:rPr>
          <w:rFonts w:ascii="仿宋" w:eastAsia="仿宋" w:hAnsi="仿宋" w:cs="宋体" w:hint="eastAsia"/>
          <w:kern w:val="0"/>
          <w:sz w:val="30"/>
          <w:szCs w:val="30"/>
        </w:rPr>
        <w:t>有所得、学有所获。增强课程实施的监控力度，尤其要加强对幼儿园自主游戏活动的监控与指导，发现问题及时与教师提出建设性意见和建议，可与教师一起探讨：</w:t>
      </w:r>
      <w:r w:rsidRPr="00C35330">
        <w:rPr>
          <w:rFonts w:ascii="仿宋" w:eastAsia="仿宋" w:hAnsi="仿宋" w:cs="仿宋" w:hint="eastAsia"/>
          <w:sz w:val="30"/>
          <w:szCs w:val="30"/>
        </w:rPr>
        <w:t>游戏的空间和材料如何更低结构，游</w:t>
      </w:r>
      <w:r w:rsidRPr="00C35330">
        <w:rPr>
          <w:rFonts w:ascii="仿宋" w:eastAsia="仿宋" w:hAnsi="仿宋" w:hint="eastAsia"/>
          <w:bCs/>
          <w:sz w:val="30"/>
          <w:szCs w:val="30"/>
        </w:rPr>
        <w:t>戏主题如何“留白”或者部分“留白”,从而进一步激发幼儿在游戏中的自主性和创造性。</w:t>
      </w:r>
    </w:p>
    <w:p w:rsidR="007F1094" w:rsidRPr="007F1094" w:rsidRDefault="007F1094" w:rsidP="00C35330">
      <w:pPr>
        <w:spacing w:line="360" w:lineRule="auto"/>
        <w:ind w:firstLineChars="200" w:firstLine="600"/>
        <w:rPr>
          <w:rFonts w:ascii="楷体_GB2312" w:eastAsia="楷体_GB2312" w:hAnsi="仿宋"/>
          <w:bCs/>
          <w:sz w:val="30"/>
          <w:szCs w:val="30"/>
        </w:rPr>
      </w:pPr>
      <w:r w:rsidRPr="007F1094">
        <w:rPr>
          <w:rFonts w:ascii="楷体_GB2312" w:eastAsia="楷体_GB2312" w:hAnsi="仿宋" w:hint="eastAsia"/>
          <w:bCs/>
          <w:sz w:val="30"/>
          <w:szCs w:val="30"/>
        </w:rPr>
        <w:t>（四）进一步加强安全卫生防范意识，确保师生安全与健康</w:t>
      </w:r>
    </w:p>
    <w:p w:rsidR="007F1094" w:rsidRPr="00C35330" w:rsidRDefault="007F1094" w:rsidP="00C35330">
      <w:pPr>
        <w:spacing w:line="360" w:lineRule="auto"/>
        <w:ind w:firstLineChars="196" w:firstLine="590"/>
        <w:rPr>
          <w:rFonts w:ascii="仿宋" w:eastAsia="仿宋" w:hAnsi="仿宋"/>
          <w:bCs/>
          <w:sz w:val="30"/>
          <w:szCs w:val="30"/>
        </w:rPr>
      </w:pPr>
      <w:r w:rsidRPr="00C35330">
        <w:rPr>
          <w:rFonts w:ascii="仿宋" w:eastAsia="仿宋" w:hAnsi="仿宋" w:hint="eastAsia"/>
          <w:b/>
          <w:bCs/>
          <w:sz w:val="30"/>
          <w:szCs w:val="30"/>
        </w:rPr>
        <w:t>【问题】</w:t>
      </w:r>
      <w:r w:rsidRPr="00C35330">
        <w:rPr>
          <w:rFonts w:ascii="仿宋" w:eastAsia="仿宋" w:hAnsi="仿宋" w:hint="eastAsia"/>
          <w:bCs/>
          <w:sz w:val="30"/>
          <w:szCs w:val="30"/>
        </w:rPr>
        <w:t>全园教职工除园长外无急救证书，各教室缺少逃生路线图；保安执勤不够规范。两大员消毒过程不规范，桌面消毒时间不够；营养室生熟区域抹布混用；班级缺勤幼儿记录和全日观察缺少针对性。班级体弱儿名单和保健室名单情况不相符，保育员对本班体弱员加餐不明确。</w:t>
      </w:r>
    </w:p>
    <w:p w:rsidR="007F1094" w:rsidRPr="00C35330" w:rsidRDefault="007F1094" w:rsidP="00C35330">
      <w:pPr>
        <w:spacing w:line="360" w:lineRule="auto"/>
        <w:ind w:firstLineChars="196" w:firstLine="590"/>
        <w:rPr>
          <w:rFonts w:ascii="仿宋" w:eastAsia="仿宋" w:hAnsi="仿宋"/>
          <w:bCs/>
          <w:sz w:val="30"/>
          <w:szCs w:val="30"/>
        </w:rPr>
      </w:pPr>
      <w:r w:rsidRPr="00C35330">
        <w:rPr>
          <w:rFonts w:ascii="仿宋" w:eastAsia="仿宋" w:hAnsi="仿宋" w:hint="eastAsia"/>
          <w:b/>
          <w:bCs/>
          <w:sz w:val="30"/>
          <w:szCs w:val="30"/>
        </w:rPr>
        <w:t>【建议】</w:t>
      </w:r>
      <w:r w:rsidRPr="00C35330">
        <w:rPr>
          <w:rFonts w:ascii="仿宋" w:eastAsia="仿宋" w:hAnsi="仿宋" w:hint="eastAsia"/>
          <w:bCs/>
          <w:sz w:val="30"/>
          <w:szCs w:val="30"/>
        </w:rPr>
        <w:t>要组织全园教职工进行安全急救的知识培训，掌握急救技能，以应对突发事件的发生；每个教室要张贴逃生路线图，并进行演练，提高师生安全防范意识；要提醒</w:t>
      </w:r>
      <w:proofErr w:type="gramStart"/>
      <w:r w:rsidRPr="00C35330">
        <w:rPr>
          <w:rFonts w:ascii="仿宋" w:eastAsia="仿宋" w:hAnsi="仿宋" w:hint="eastAsia"/>
          <w:bCs/>
          <w:sz w:val="30"/>
          <w:szCs w:val="30"/>
        </w:rPr>
        <w:t>保安上</w:t>
      </w:r>
      <w:proofErr w:type="gramEnd"/>
      <w:r w:rsidRPr="00C35330">
        <w:rPr>
          <w:rFonts w:ascii="仿宋" w:eastAsia="仿宋" w:hAnsi="仿宋" w:hint="eastAsia"/>
          <w:bCs/>
          <w:sz w:val="30"/>
          <w:szCs w:val="30"/>
        </w:rPr>
        <w:t>下学护校期间需持械上岗，确保师生安全。要加强对两大员日常消毒工作的培训，使保育员能规范操作，桌面消毒时间需确保20分钟；</w:t>
      </w:r>
      <w:proofErr w:type="gramStart"/>
      <w:r w:rsidRPr="00C35330">
        <w:rPr>
          <w:rFonts w:ascii="仿宋" w:eastAsia="仿宋" w:hAnsi="仿宋" w:hint="eastAsia"/>
          <w:bCs/>
          <w:sz w:val="30"/>
          <w:szCs w:val="30"/>
        </w:rPr>
        <w:t>营养员</w:t>
      </w:r>
      <w:proofErr w:type="gramEnd"/>
      <w:r w:rsidRPr="00C35330">
        <w:rPr>
          <w:rFonts w:ascii="仿宋" w:eastAsia="仿宋" w:hAnsi="仿宋" w:hint="eastAsia"/>
          <w:bCs/>
          <w:sz w:val="30"/>
          <w:szCs w:val="30"/>
        </w:rPr>
        <w:t>各区域消毒毛巾要注明标识，</w:t>
      </w:r>
      <w:proofErr w:type="gramStart"/>
      <w:r w:rsidRPr="00C35330">
        <w:rPr>
          <w:rFonts w:ascii="仿宋" w:eastAsia="仿宋" w:hAnsi="仿宋" w:hint="eastAsia"/>
          <w:bCs/>
          <w:sz w:val="30"/>
          <w:szCs w:val="30"/>
        </w:rPr>
        <w:t>做到专巾专用</w:t>
      </w:r>
      <w:proofErr w:type="gramEnd"/>
      <w:r w:rsidRPr="00C35330">
        <w:rPr>
          <w:rFonts w:ascii="仿宋" w:eastAsia="仿宋" w:hAnsi="仿宋" w:hint="eastAsia"/>
          <w:bCs/>
          <w:sz w:val="30"/>
          <w:szCs w:val="30"/>
        </w:rPr>
        <w:t>。要规范缺勤幼儿记录填写，对缺勤幼儿不来园的原因要明晰情况，因病缺勤幼儿要有病例复印件，全日观察记录要针对来园幼儿的异常情况进行跟踪情况记录，体现针对性。班级保教人员对体弱儿情况要明确，要知晓每日菜谱及体弱儿、过敏儿的加餐及忌口情况，确保体弱儿和过敏儿的营养</w:t>
      </w:r>
      <w:r w:rsidRPr="00C35330">
        <w:rPr>
          <w:rFonts w:ascii="仿宋" w:eastAsia="仿宋" w:hAnsi="仿宋" w:hint="eastAsia"/>
          <w:bCs/>
          <w:sz w:val="30"/>
          <w:szCs w:val="30"/>
        </w:rPr>
        <w:lastRenderedPageBreak/>
        <w:t>切实有效补充。</w:t>
      </w:r>
    </w:p>
    <w:p w:rsidR="007F1094" w:rsidRPr="007F1094" w:rsidRDefault="007F1094" w:rsidP="00C35330">
      <w:pPr>
        <w:spacing w:line="360" w:lineRule="auto"/>
        <w:ind w:firstLineChars="200" w:firstLine="600"/>
        <w:rPr>
          <w:rFonts w:ascii="楷体_GB2312" w:eastAsia="楷体_GB2312" w:hAnsi="仿宋"/>
          <w:bCs/>
          <w:sz w:val="30"/>
          <w:szCs w:val="30"/>
        </w:rPr>
      </w:pPr>
      <w:r w:rsidRPr="007F1094">
        <w:rPr>
          <w:rFonts w:ascii="楷体_GB2312" w:eastAsia="楷体_GB2312" w:hAnsi="仿宋" w:hint="eastAsia"/>
          <w:bCs/>
          <w:sz w:val="30"/>
          <w:szCs w:val="30"/>
        </w:rPr>
        <w:t>（五）进一步加强幼儿学习习惯、自主探究等能力的培养，促进幼儿全面和谐发展</w:t>
      </w:r>
    </w:p>
    <w:p w:rsidR="007F1094" w:rsidRPr="00C35330" w:rsidRDefault="007F1094" w:rsidP="00C35330">
      <w:pPr>
        <w:spacing w:line="360" w:lineRule="auto"/>
        <w:ind w:firstLineChars="196" w:firstLine="590"/>
        <w:rPr>
          <w:rFonts w:ascii="仿宋" w:eastAsia="仿宋" w:hAnsi="仿宋"/>
          <w:bCs/>
          <w:sz w:val="30"/>
          <w:szCs w:val="30"/>
        </w:rPr>
      </w:pPr>
      <w:r w:rsidRPr="00C35330">
        <w:rPr>
          <w:rFonts w:ascii="仿宋" w:eastAsia="仿宋" w:hAnsi="仿宋" w:hint="eastAsia"/>
          <w:b/>
          <w:bCs/>
          <w:sz w:val="30"/>
          <w:szCs w:val="30"/>
        </w:rPr>
        <w:t>【问题】</w:t>
      </w:r>
      <w:r w:rsidRPr="00C35330">
        <w:rPr>
          <w:rFonts w:ascii="仿宋" w:eastAsia="仿宋" w:hAnsi="仿宋" w:hint="eastAsia"/>
          <w:bCs/>
          <w:sz w:val="30"/>
          <w:szCs w:val="30"/>
        </w:rPr>
        <w:t>集体教学活动中大班幼儿有随意插嘴、</w:t>
      </w:r>
      <w:proofErr w:type="gramStart"/>
      <w:r w:rsidRPr="00C35330">
        <w:rPr>
          <w:rFonts w:ascii="仿宋" w:eastAsia="仿宋" w:hAnsi="仿宋" w:hint="eastAsia"/>
          <w:bCs/>
          <w:sz w:val="30"/>
          <w:szCs w:val="30"/>
        </w:rPr>
        <w:t>翘凳脚</w:t>
      </w:r>
      <w:proofErr w:type="gramEnd"/>
      <w:r w:rsidRPr="00C35330">
        <w:rPr>
          <w:rFonts w:ascii="仿宋" w:eastAsia="仿宋" w:hAnsi="仿宋" w:hint="eastAsia"/>
          <w:bCs/>
          <w:sz w:val="30"/>
          <w:szCs w:val="30"/>
        </w:rPr>
        <w:t>等现象，活动结束后幼儿操作材料有随意摊放在桌上，没有主动收放的意识。教室中的自然角以观赏类植物居多，小菜园的种植物也是千篇一律，没有幼儿参与种植、观察、记录的痕迹。</w:t>
      </w:r>
    </w:p>
    <w:p w:rsidR="00833C3E" w:rsidRPr="00C35330" w:rsidRDefault="007F1094" w:rsidP="00C35330">
      <w:pPr>
        <w:spacing w:line="360" w:lineRule="auto"/>
        <w:ind w:firstLineChars="200" w:firstLine="602"/>
        <w:rPr>
          <w:rFonts w:ascii="仿宋" w:eastAsia="仿宋" w:hAnsi="仿宋"/>
          <w:sz w:val="28"/>
          <w:szCs w:val="28"/>
        </w:rPr>
      </w:pPr>
      <w:r w:rsidRPr="00C35330">
        <w:rPr>
          <w:rFonts w:ascii="仿宋" w:eastAsia="仿宋" w:hAnsi="仿宋" w:hint="eastAsia"/>
          <w:b/>
          <w:bCs/>
          <w:sz w:val="30"/>
          <w:szCs w:val="30"/>
        </w:rPr>
        <w:t>【建议】</w:t>
      </w:r>
      <w:r w:rsidRPr="00C35330">
        <w:rPr>
          <w:rFonts w:ascii="仿宋" w:eastAsia="仿宋" w:hAnsi="仿宋" w:hint="eastAsia"/>
          <w:bCs/>
          <w:sz w:val="30"/>
          <w:szCs w:val="30"/>
        </w:rPr>
        <w:t>教师需进一步关注幼儿学习习惯的培养，养成幼儿良好的坐姿及安静地倾听他人讲话的习惯；要培养幼儿活动结束后主动收纳整理学习材料的良好习惯。教师要有效利用幼儿园自然角、种植园地，根据本班幼儿的年龄特点和兴趣、季节特征，选择适时适宜的植物进行种养植，引导幼儿在观察、比较、分析的基础上发现并描述事物的特征及变化，运用图画、符号等方式进行记录，培养幼儿对植物生长的兴趣及自主探究的意识与能力。</w:t>
      </w:r>
    </w:p>
    <w:p w:rsidR="00C6549E" w:rsidRPr="00833C3E" w:rsidRDefault="00C6549E" w:rsidP="00C35330">
      <w:pPr>
        <w:pStyle w:val="ad"/>
        <w:spacing w:after="0" w:line="360" w:lineRule="auto"/>
        <w:ind w:firstLineChars="200" w:firstLine="602"/>
        <w:jc w:val="left"/>
        <w:rPr>
          <w:rFonts w:ascii="仿宋_GB2312" w:eastAsia="仿宋_GB2312" w:hAnsi="仿宋"/>
          <w:b/>
          <w:sz w:val="30"/>
          <w:szCs w:val="30"/>
        </w:rPr>
      </w:pPr>
    </w:p>
    <w:sectPr w:rsidR="00C6549E" w:rsidRPr="00833C3E" w:rsidSect="00066A57">
      <w:footerReference w:type="even" r:id="rId9"/>
      <w:footerReference w:type="default" r:id="rId10"/>
      <w:pgSz w:w="11906" w:h="16838" w:code="9"/>
      <w:pgMar w:top="1588" w:right="1588" w:bottom="1418" w:left="158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752" w:rsidRDefault="00791752" w:rsidP="003B60FE">
      <w:r>
        <w:separator/>
      </w:r>
    </w:p>
  </w:endnote>
  <w:endnote w:type="continuationSeparator" w:id="0">
    <w:p w:rsidR="00791752" w:rsidRDefault="00791752" w:rsidP="003B6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A57" w:rsidRDefault="00066A57" w:rsidP="00066A57">
    <w:pPr>
      <w:pStyle w:val="a4"/>
      <w:framePr w:h="397" w:wrap="around" w:vAnchor="text" w:hAnchor="page" w:x="1591" w:y="95"/>
      <w:rPr>
        <w:rStyle w:val="ab"/>
        <w:rFonts w:ascii="宋体" w:hAnsi="宋体"/>
        <w:sz w:val="28"/>
        <w:szCs w:val="28"/>
      </w:rPr>
    </w:pPr>
    <w:r>
      <w:rPr>
        <w:rStyle w:val="ab"/>
        <w:rFonts w:ascii="宋体" w:hAnsi="宋体" w:hint="eastAsia"/>
        <w:sz w:val="28"/>
        <w:szCs w:val="28"/>
      </w:rPr>
      <w:t xml:space="preserve">— </w:t>
    </w:r>
    <w:r>
      <w:rPr>
        <w:rFonts w:ascii="宋体" w:hAnsi="宋体"/>
        <w:sz w:val="28"/>
        <w:szCs w:val="28"/>
      </w:rPr>
      <w:fldChar w:fldCharType="begin"/>
    </w:r>
    <w:r>
      <w:rPr>
        <w:rStyle w:val="ab"/>
        <w:rFonts w:ascii="宋体" w:hAnsi="宋体"/>
        <w:sz w:val="28"/>
        <w:szCs w:val="28"/>
      </w:rPr>
      <w:instrText xml:space="preserve">PAGE  </w:instrText>
    </w:r>
    <w:r>
      <w:rPr>
        <w:rFonts w:ascii="宋体" w:hAnsi="宋体"/>
        <w:sz w:val="28"/>
        <w:szCs w:val="28"/>
      </w:rPr>
      <w:fldChar w:fldCharType="separate"/>
    </w:r>
    <w:r w:rsidR="00C35330">
      <w:rPr>
        <w:rStyle w:val="ab"/>
        <w:rFonts w:ascii="宋体" w:hAnsi="宋体"/>
        <w:noProof/>
        <w:sz w:val="28"/>
        <w:szCs w:val="28"/>
      </w:rPr>
      <w:t>2</w:t>
    </w:r>
    <w:r>
      <w:rPr>
        <w:rFonts w:ascii="宋体" w:hAnsi="宋体"/>
        <w:sz w:val="28"/>
        <w:szCs w:val="28"/>
      </w:rPr>
      <w:fldChar w:fldCharType="end"/>
    </w:r>
    <w:r>
      <w:rPr>
        <w:rStyle w:val="ab"/>
        <w:rFonts w:ascii="宋体" w:hAnsi="宋体" w:hint="eastAsia"/>
        <w:sz w:val="28"/>
        <w:szCs w:val="28"/>
      </w:rPr>
      <w:t xml:space="preserve"> —</w:t>
    </w:r>
  </w:p>
  <w:p w:rsidR="00066A57" w:rsidRDefault="00066A5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49E" w:rsidRDefault="00C6549E">
    <w:pPr>
      <w:pStyle w:val="a4"/>
      <w:jc w:val="center"/>
    </w:pPr>
  </w:p>
  <w:p w:rsidR="00066A57" w:rsidRDefault="00066A57" w:rsidP="00066A57">
    <w:pPr>
      <w:pStyle w:val="a4"/>
      <w:framePr w:h="397" w:wrap="around" w:vAnchor="text" w:hAnchor="page" w:x="9361" w:y="95"/>
      <w:rPr>
        <w:rStyle w:val="ab"/>
        <w:rFonts w:ascii="宋体" w:hAnsi="宋体"/>
        <w:sz w:val="28"/>
        <w:szCs w:val="28"/>
      </w:rPr>
    </w:pPr>
    <w:r>
      <w:rPr>
        <w:rStyle w:val="ab"/>
        <w:rFonts w:ascii="宋体" w:hAnsi="宋体" w:hint="eastAsia"/>
        <w:sz w:val="28"/>
        <w:szCs w:val="28"/>
      </w:rPr>
      <w:t xml:space="preserve">— </w:t>
    </w:r>
    <w:r>
      <w:rPr>
        <w:rFonts w:ascii="宋体" w:hAnsi="宋体"/>
        <w:sz w:val="28"/>
        <w:szCs w:val="28"/>
      </w:rPr>
      <w:fldChar w:fldCharType="begin"/>
    </w:r>
    <w:r>
      <w:rPr>
        <w:rStyle w:val="ab"/>
        <w:rFonts w:ascii="宋体" w:hAnsi="宋体"/>
        <w:sz w:val="28"/>
        <w:szCs w:val="28"/>
      </w:rPr>
      <w:instrText xml:space="preserve">PAGE  </w:instrText>
    </w:r>
    <w:r>
      <w:rPr>
        <w:rFonts w:ascii="宋体" w:hAnsi="宋体"/>
        <w:sz w:val="28"/>
        <w:szCs w:val="28"/>
      </w:rPr>
      <w:fldChar w:fldCharType="separate"/>
    </w:r>
    <w:r w:rsidR="00C35330">
      <w:rPr>
        <w:rStyle w:val="ab"/>
        <w:rFonts w:ascii="宋体" w:hAnsi="宋体"/>
        <w:noProof/>
        <w:sz w:val="28"/>
        <w:szCs w:val="28"/>
      </w:rPr>
      <w:t>9</w:t>
    </w:r>
    <w:r>
      <w:rPr>
        <w:rFonts w:ascii="宋体" w:hAnsi="宋体"/>
        <w:sz w:val="28"/>
        <w:szCs w:val="28"/>
      </w:rPr>
      <w:fldChar w:fldCharType="end"/>
    </w:r>
    <w:r>
      <w:rPr>
        <w:rStyle w:val="ab"/>
        <w:rFonts w:ascii="宋体" w:hAnsi="宋体" w:hint="eastAsia"/>
        <w:sz w:val="28"/>
        <w:szCs w:val="28"/>
      </w:rPr>
      <w:t xml:space="preserve"> —</w:t>
    </w:r>
  </w:p>
  <w:p w:rsidR="00C6549E" w:rsidRDefault="00C6549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752" w:rsidRDefault="00791752" w:rsidP="003B60FE">
      <w:r>
        <w:separator/>
      </w:r>
    </w:p>
  </w:footnote>
  <w:footnote w:type="continuationSeparator" w:id="0">
    <w:p w:rsidR="00791752" w:rsidRDefault="00791752" w:rsidP="003B60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340EB6"/>
    <w:multiLevelType w:val="singleLevel"/>
    <w:tmpl w:val="9E340EB6"/>
    <w:lvl w:ilvl="0">
      <w:start w:val="1"/>
      <w:numFmt w:val="decimal"/>
      <w:suff w:val="nothing"/>
      <w:lvlText w:val="%1．"/>
      <w:lvlJc w:val="left"/>
    </w:lvl>
  </w:abstractNum>
  <w:abstractNum w:abstractNumId="1">
    <w:nsid w:val="CF969E5C"/>
    <w:multiLevelType w:val="singleLevel"/>
    <w:tmpl w:val="CF969E5C"/>
    <w:lvl w:ilvl="0">
      <w:start w:val="2"/>
      <w:numFmt w:val="decimal"/>
      <w:suff w:val="space"/>
      <w:lvlText w:val="%1."/>
      <w:lvlJc w:val="left"/>
    </w:lvl>
  </w:abstractNum>
  <w:abstractNum w:abstractNumId="2">
    <w:nsid w:val="01281301"/>
    <w:multiLevelType w:val="hybridMultilevel"/>
    <w:tmpl w:val="4A061984"/>
    <w:lvl w:ilvl="0" w:tplc="D9427AB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4747808"/>
    <w:multiLevelType w:val="hybridMultilevel"/>
    <w:tmpl w:val="AFB8B90A"/>
    <w:lvl w:ilvl="0" w:tplc="D9FE7DB2">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0C8E462F"/>
    <w:multiLevelType w:val="hybridMultilevel"/>
    <w:tmpl w:val="6CB85E92"/>
    <w:lvl w:ilvl="0" w:tplc="797886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D4B9CA2"/>
    <w:multiLevelType w:val="singleLevel"/>
    <w:tmpl w:val="0D4B9CA2"/>
    <w:lvl w:ilvl="0">
      <w:start w:val="2"/>
      <w:numFmt w:val="decimal"/>
      <w:suff w:val="nothing"/>
      <w:lvlText w:val="%1．"/>
      <w:lvlJc w:val="left"/>
      <w:rPr>
        <w:rFonts w:hint="default"/>
        <w:b/>
        <w:bCs/>
      </w:rPr>
    </w:lvl>
  </w:abstractNum>
  <w:abstractNum w:abstractNumId="6">
    <w:nsid w:val="114D789A"/>
    <w:multiLevelType w:val="hybridMultilevel"/>
    <w:tmpl w:val="335A5DCC"/>
    <w:lvl w:ilvl="0" w:tplc="2B804868">
      <w:start w:val="2"/>
      <w:numFmt w:val="japaneseCounting"/>
      <w:lvlText w:val="%1、"/>
      <w:lvlJc w:val="left"/>
      <w:pPr>
        <w:ind w:left="5257" w:hanging="720"/>
      </w:pPr>
      <w:rPr>
        <w:rFonts w:hint="default"/>
      </w:rPr>
    </w:lvl>
    <w:lvl w:ilvl="1" w:tplc="04090019" w:tentative="1">
      <w:start w:val="1"/>
      <w:numFmt w:val="lowerLetter"/>
      <w:lvlText w:val="%2)"/>
      <w:lvlJc w:val="left"/>
      <w:pPr>
        <w:ind w:left="5377" w:hanging="420"/>
      </w:pPr>
    </w:lvl>
    <w:lvl w:ilvl="2" w:tplc="0409001B" w:tentative="1">
      <w:start w:val="1"/>
      <w:numFmt w:val="lowerRoman"/>
      <w:lvlText w:val="%3."/>
      <w:lvlJc w:val="right"/>
      <w:pPr>
        <w:ind w:left="5797" w:hanging="420"/>
      </w:pPr>
    </w:lvl>
    <w:lvl w:ilvl="3" w:tplc="0409000F" w:tentative="1">
      <w:start w:val="1"/>
      <w:numFmt w:val="decimal"/>
      <w:lvlText w:val="%4."/>
      <w:lvlJc w:val="left"/>
      <w:pPr>
        <w:ind w:left="6217" w:hanging="420"/>
      </w:pPr>
    </w:lvl>
    <w:lvl w:ilvl="4" w:tplc="04090019" w:tentative="1">
      <w:start w:val="1"/>
      <w:numFmt w:val="lowerLetter"/>
      <w:lvlText w:val="%5)"/>
      <w:lvlJc w:val="left"/>
      <w:pPr>
        <w:ind w:left="6637" w:hanging="420"/>
      </w:pPr>
    </w:lvl>
    <w:lvl w:ilvl="5" w:tplc="0409001B" w:tentative="1">
      <w:start w:val="1"/>
      <w:numFmt w:val="lowerRoman"/>
      <w:lvlText w:val="%6."/>
      <w:lvlJc w:val="right"/>
      <w:pPr>
        <w:ind w:left="7057" w:hanging="420"/>
      </w:pPr>
    </w:lvl>
    <w:lvl w:ilvl="6" w:tplc="0409000F" w:tentative="1">
      <w:start w:val="1"/>
      <w:numFmt w:val="decimal"/>
      <w:lvlText w:val="%7."/>
      <w:lvlJc w:val="left"/>
      <w:pPr>
        <w:ind w:left="7477" w:hanging="420"/>
      </w:pPr>
    </w:lvl>
    <w:lvl w:ilvl="7" w:tplc="04090019" w:tentative="1">
      <w:start w:val="1"/>
      <w:numFmt w:val="lowerLetter"/>
      <w:lvlText w:val="%8)"/>
      <w:lvlJc w:val="left"/>
      <w:pPr>
        <w:ind w:left="7897" w:hanging="420"/>
      </w:pPr>
    </w:lvl>
    <w:lvl w:ilvl="8" w:tplc="0409001B" w:tentative="1">
      <w:start w:val="1"/>
      <w:numFmt w:val="lowerRoman"/>
      <w:lvlText w:val="%9."/>
      <w:lvlJc w:val="right"/>
      <w:pPr>
        <w:ind w:left="8317" w:hanging="420"/>
      </w:pPr>
    </w:lvl>
  </w:abstractNum>
  <w:abstractNum w:abstractNumId="7">
    <w:nsid w:val="1C220D30"/>
    <w:multiLevelType w:val="hybridMultilevel"/>
    <w:tmpl w:val="202A6022"/>
    <w:lvl w:ilvl="0" w:tplc="2B3612E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F231BB"/>
    <w:multiLevelType w:val="hybridMultilevel"/>
    <w:tmpl w:val="3DE8508A"/>
    <w:lvl w:ilvl="0" w:tplc="9F228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55E4B35"/>
    <w:multiLevelType w:val="hybridMultilevel"/>
    <w:tmpl w:val="2A6E476E"/>
    <w:lvl w:ilvl="0" w:tplc="89B8E732">
      <w:start w:val="6"/>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0">
    <w:nsid w:val="2E8C7410"/>
    <w:multiLevelType w:val="hybridMultilevel"/>
    <w:tmpl w:val="6F208620"/>
    <w:lvl w:ilvl="0" w:tplc="658C32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EC79F19"/>
    <w:multiLevelType w:val="singleLevel"/>
    <w:tmpl w:val="2EC79F19"/>
    <w:lvl w:ilvl="0">
      <w:start w:val="1"/>
      <w:numFmt w:val="chineseCounting"/>
      <w:suff w:val="nothing"/>
      <w:lvlText w:val="%1、"/>
      <w:lvlJc w:val="left"/>
      <w:rPr>
        <w:rFonts w:hint="eastAsia"/>
      </w:rPr>
    </w:lvl>
  </w:abstractNum>
  <w:abstractNum w:abstractNumId="12">
    <w:nsid w:val="31EE233C"/>
    <w:multiLevelType w:val="hybridMultilevel"/>
    <w:tmpl w:val="C6E0326E"/>
    <w:lvl w:ilvl="0" w:tplc="A4D2B1F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28253F0"/>
    <w:multiLevelType w:val="hybridMultilevel"/>
    <w:tmpl w:val="7CDA1F58"/>
    <w:lvl w:ilvl="0" w:tplc="AACA9214">
      <w:start w:val="2"/>
      <w:numFmt w:val="japaneseCounting"/>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14">
    <w:nsid w:val="33173B77"/>
    <w:multiLevelType w:val="hybridMultilevel"/>
    <w:tmpl w:val="DB3E97C8"/>
    <w:lvl w:ilvl="0" w:tplc="3DF2BBB6">
      <w:start w:val="1"/>
      <w:numFmt w:val="decimal"/>
      <w:lvlText w:val="%1、"/>
      <w:lvlJc w:val="left"/>
      <w:pPr>
        <w:ind w:left="390" w:hanging="39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76A1301"/>
    <w:multiLevelType w:val="hybridMultilevel"/>
    <w:tmpl w:val="63484DFA"/>
    <w:lvl w:ilvl="0" w:tplc="A35C95B8">
      <w:start w:val="6"/>
      <w:numFmt w:val="decimal"/>
      <w:lvlText w:val="%1．"/>
      <w:lvlJc w:val="left"/>
      <w:pPr>
        <w:ind w:left="1322" w:hanging="720"/>
      </w:pPr>
      <w:rPr>
        <w:rFonts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6">
    <w:nsid w:val="3BEC12DD"/>
    <w:multiLevelType w:val="hybridMultilevel"/>
    <w:tmpl w:val="37DEB8E2"/>
    <w:lvl w:ilvl="0" w:tplc="2ADC96FE">
      <w:start w:val="6"/>
      <w:numFmt w:val="japaneseCounting"/>
      <w:lvlText w:val="（%1）"/>
      <w:lvlJc w:val="left"/>
      <w:pPr>
        <w:ind w:left="1680" w:hanging="1080"/>
      </w:pPr>
      <w:rPr>
        <w:rFonts w:cs="仿宋"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7">
    <w:nsid w:val="3CCE7B1E"/>
    <w:multiLevelType w:val="hybridMultilevel"/>
    <w:tmpl w:val="5FBA01A4"/>
    <w:lvl w:ilvl="0" w:tplc="14B4A9B0">
      <w:start w:val="1"/>
      <w:numFmt w:val="decimal"/>
      <w:lvlText w:val="%1、"/>
      <w:lvlJc w:val="left"/>
      <w:pPr>
        <w:ind w:left="1110" w:hanging="72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18">
    <w:nsid w:val="3F240064"/>
    <w:multiLevelType w:val="hybridMultilevel"/>
    <w:tmpl w:val="23ACDA90"/>
    <w:lvl w:ilvl="0" w:tplc="58CE52C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87A27DA"/>
    <w:multiLevelType w:val="hybridMultilevel"/>
    <w:tmpl w:val="3AB20850"/>
    <w:lvl w:ilvl="0" w:tplc="A04ACE70">
      <w:start w:val="2"/>
      <w:numFmt w:val="japaneseCounting"/>
      <w:lvlText w:val="%1、"/>
      <w:lvlJc w:val="left"/>
      <w:pPr>
        <w:ind w:left="5279" w:hanging="600"/>
      </w:pPr>
      <w:rPr>
        <w:rFonts w:ascii="仿宋" w:eastAsia="仿宋" w:hAnsi="仿宋" w:hint="default"/>
        <w:sz w:val="28"/>
      </w:rPr>
    </w:lvl>
    <w:lvl w:ilvl="1" w:tplc="04090019" w:tentative="1">
      <w:start w:val="1"/>
      <w:numFmt w:val="lowerLetter"/>
      <w:lvlText w:val="%2)"/>
      <w:lvlJc w:val="left"/>
      <w:pPr>
        <w:ind w:left="5519" w:hanging="420"/>
      </w:pPr>
    </w:lvl>
    <w:lvl w:ilvl="2" w:tplc="0409001B" w:tentative="1">
      <w:start w:val="1"/>
      <w:numFmt w:val="lowerRoman"/>
      <w:lvlText w:val="%3."/>
      <w:lvlJc w:val="right"/>
      <w:pPr>
        <w:ind w:left="5939" w:hanging="420"/>
      </w:pPr>
    </w:lvl>
    <w:lvl w:ilvl="3" w:tplc="0409000F" w:tentative="1">
      <w:start w:val="1"/>
      <w:numFmt w:val="decimal"/>
      <w:lvlText w:val="%4."/>
      <w:lvlJc w:val="left"/>
      <w:pPr>
        <w:ind w:left="6359" w:hanging="420"/>
      </w:pPr>
    </w:lvl>
    <w:lvl w:ilvl="4" w:tplc="04090019" w:tentative="1">
      <w:start w:val="1"/>
      <w:numFmt w:val="lowerLetter"/>
      <w:lvlText w:val="%5)"/>
      <w:lvlJc w:val="left"/>
      <w:pPr>
        <w:ind w:left="6779" w:hanging="420"/>
      </w:pPr>
    </w:lvl>
    <w:lvl w:ilvl="5" w:tplc="0409001B" w:tentative="1">
      <w:start w:val="1"/>
      <w:numFmt w:val="lowerRoman"/>
      <w:lvlText w:val="%6."/>
      <w:lvlJc w:val="right"/>
      <w:pPr>
        <w:ind w:left="7199" w:hanging="420"/>
      </w:pPr>
    </w:lvl>
    <w:lvl w:ilvl="6" w:tplc="0409000F" w:tentative="1">
      <w:start w:val="1"/>
      <w:numFmt w:val="decimal"/>
      <w:lvlText w:val="%7."/>
      <w:lvlJc w:val="left"/>
      <w:pPr>
        <w:ind w:left="7619" w:hanging="420"/>
      </w:pPr>
    </w:lvl>
    <w:lvl w:ilvl="7" w:tplc="04090019" w:tentative="1">
      <w:start w:val="1"/>
      <w:numFmt w:val="lowerLetter"/>
      <w:lvlText w:val="%8)"/>
      <w:lvlJc w:val="left"/>
      <w:pPr>
        <w:ind w:left="8039" w:hanging="420"/>
      </w:pPr>
    </w:lvl>
    <w:lvl w:ilvl="8" w:tplc="0409001B" w:tentative="1">
      <w:start w:val="1"/>
      <w:numFmt w:val="lowerRoman"/>
      <w:lvlText w:val="%9."/>
      <w:lvlJc w:val="right"/>
      <w:pPr>
        <w:ind w:left="8459" w:hanging="420"/>
      </w:pPr>
    </w:lvl>
  </w:abstractNum>
  <w:abstractNum w:abstractNumId="20">
    <w:nsid w:val="48DD0C6E"/>
    <w:multiLevelType w:val="hybridMultilevel"/>
    <w:tmpl w:val="71368B00"/>
    <w:lvl w:ilvl="0" w:tplc="F84E6F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C524E6"/>
    <w:multiLevelType w:val="hybridMultilevel"/>
    <w:tmpl w:val="91C47C3A"/>
    <w:lvl w:ilvl="0" w:tplc="309E7EF8">
      <w:start w:val="6"/>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2">
    <w:nsid w:val="50190A8B"/>
    <w:multiLevelType w:val="multilevel"/>
    <w:tmpl w:val="50190A8B"/>
    <w:lvl w:ilvl="0">
      <w:start w:val="5"/>
      <w:numFmt w:val="japaneseCounting"/>
      <w:lvlText w:val="（%1）"/>
      <w:lvlJc w:val="left"/>
      <w:pPr>
        <w:ind w:left="1432" w:hanging="87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3">
    <w:nsid w:val="53A94AAA"/>
    <w:multiLevelType w:val="hybridMultilevel"/>
    <w:tmpl w:val="4EA0A2CC"/>
    <w:lvl w:ilvl="0" w:tplc="0CC2DD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A8C76E"/>
    <w:multiLevelType w:val="singleLevel"/>
    <w:tmpl w:val="5BA8C76E"/>
    <w:lvl w:ilvl="0">
      <w:start w:val="2"/>
      <w:numFmt w:val="chineseCounting"/>
      <w:suff w:val="nothing"/>
      <w:lvlText w:val="%1、"/>
      <w:lvlJc w:val="left"/>
      <w:rPr>
        <w:rFonts w:hint="eastAsia"/>
      </w:rPr>
    </w:lvl>
  </w:abstractNum>
  <w:abstractNum w:abstractNumId="25">
    <w:nsid w:val="5BEC294F"/>
    <w:multiLevelType w:val="hybridMultilevel"/>
    <w:tmpl w:val="343073AE"/>
    <w:lvl w:ilvl="0" w:tplc="F33ABE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0875507"/>
    <w:multiLevelType w:val="hybridMultilevel"/>
    <w:tmpl w:val="54BAFEEC"/>
    <w:lvl w:ilvl="0" w:tplc="96363E02">
      <w:start w:val="1"/>
      <w:numFmt w:val="decimal"/>
      <w:lvlText w:val="%1、"/>
      <w:lvlJc w:val="left"/>
      <w:pPr>
        <w:ind w:left="721" w:hanging="720"/>
      </w:pPr>
      <w:rPr>
        <w:rFonts w:hint="default"/>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27">
    <w:nsid w:val="61AF3CF1"/>
    <w:multiLevelType w:val="hybridMultilevel"/>
    <w:tmpl w:val="0A8E4AC4"/>
    <w:lvl w:ilvl="0" w:tplc="9E606550">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8">
    <w:nsid w:val="6C054671"/>
    <w:multiLevelType w:val="hybridMultilevel"/>
    <w:tmpl w:val="685C04F0"/>
    <w:lvl w:ilvl="0" w:tplc="ABC8A8C6">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2CA798C"/>
    <w:multiLevelType w:val="hybridMultilevel"/>
    <w:tmpl w:val="FB66092C"/>
    <w:lvl w:ilvl="0" w:tplc="8306EE2E">
      <w:start w:val="5"/>
      <w:numFmt w:val="japaneseCounting"/>
      <w:lvlText w:val="（%1）"/>
      <w:lvlJc w:val="left"/>
      <w:pPr>
        <w:ind w:left="1682" w:hanging="1080"/>
      </w:pPr>
      <w:rPr>
        <w:rFonts w:cs="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30">
    <w:nsid w:val="77460B1E"/>
    <w:multiLevelType w:val="hybridMultilevel"/>
    <w:tmpl w:val="1E061B52"/>
    <w:lvl w:ilvl="0" w:tplc="77265A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B787237"/>
    <w:multiLevelType w:val="hybridMultilevel"/>
    <w:tmpl w:val="70C259F6"/>
    <w:lvl w:ilvl="0" w:tplc="46128638">
      <w:start w:val="1"/>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2">
    <w:nsid w:val="7C0D47A8"/>
    <w:multiLevelType w:val="hybridMultilevel"/>
    <w:tmpl w:val="7FEE3352"/>
    <w:lvl w:ilvl="0" w:tplc="C8F62D7E">
      <w:start w:val="5"/>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3">
    <w:nsid w:val="7E1A1CA9"/>
    <w:multiLevelType w:val="singleLevel"/>
    <w:tmpl w:val="7E1A1CA9"/>
    <w:lvl w:ilvl="0">
      <w:start w:val="1"/>
      <w:numFmt w:val="chineseCounting"/>
      <w:suff w:val="nothing"/>
      <w:lvlText w:val="%1、"/>
      <w:lvlJc w:val="left"/>
      <w:pPr>
        <w:ind w:left="68"/>
      </w:pPr>
      <w:rPr>
        <w:rFonts w:hint="eastAsia"/>
      </w:rPr>
    </w:lvl>
  </w:abstractNum>
  <w:num w:numId="1">
    <w:abstractNumId w:val="14"/>
  </w:num>
  <w:num w:numId="2">
    <w:abstractNumId w:val="17"/>
  </w:num>
  <w:num w:numId="3">
    <w:abstractNumId w:val="30"/>
  </w:num>
  <w:num w:numId="4">
    <w:abstractNumId w:val="12"/>
  </w:num>
  <w:num w:numId="5">
    <w:abstractNumId w:val="10"/>
  </w:num>
  <w:num w:numId="6">
    <w:abstractNumId w:val="26"/>
  </w:num>
  <w:num w:numId="7">
    <w:abstractNumId w:val="18"/>
  </w:num>
  <w:num w:numId="8">
    <w:abstractNumId w:val="20"/>
  </w:num>
  <w:num w:numId="9">
    <w:abstractNumId w:val="25"/>
  </w:num>
  <w:num w:numId="10">
    <w:abstractNumId w:val="31"/>
  </w:num>
  <w:num w:numId="11">
    <w:abstractNumId w:val="28"/>
  </w:num>
  <w:num w:numId="12">
    <w:abstractNumId w:val="23"/>
  </w:num>
  <w:num w:numId="13">
    <w:abstractNumId w:val="7"/>
  </w:num>
  <w:num w:numId="14">
    <w:abstractNumId w:val="4"/>
  </w:num>
  <w:num w:numId="15">
    <w:abstractNumId w:val="3"/>
  </w:num>
  <w:num w:numId="16">
    <w:abstractNumId w:val="8"/>
  </w:num>
  <w:num w:numId="17">
    <w:abstractNumId w:val="6"/>
  </w:num>
  <w:num w:numId="18">
    <w:abstractNumId w:val="2"/>
  </w:num>
  <w:num w:numId="19">
    <w:abstractNumId w:val="22"/>
  </w:num>
  <w:num w:numId="20">
    <w:abstractNumId w:val="0"/>
  </w:num>
  <w:num w:numId="21">
    <w:abstractNumId w:val="15"/>
  </w:num>
  <w:num w:numId="22">
    <w:abstractNumId w:val="32"/>
  </w:num>
  <w:num w:numId="23">
    <w:abstractNumId w:val="24"/>
  </w:num>
  <w:num w:numId="24">
    <w:abstractNumId w:val="13"/>
  </w:num>
  <w:num w:numId="25">
    <w:abstractNumId w:val="16"/>
  </w:num>
  <w:num w:numId="26">
    <w:abstractNumId w:val="33"/>
  </w:num>
  <w:num w:numId="27">
    <w:abstractNumId w:val="19"/>
  </w:num>
  <w:num w:numId="28">
    <w:abstractNumId w:val="21"/>
  </w:num>
  <w:num w:numId="29">
    <w:abstractNumId w:val="11"/>
  </w:num>
  <w:num w:numId="30">
    <w:abstractNumId w:val="9"/>
  </w:num>
  <w:num w:numId="31">
    <w:abstractNumId w:val="5"/>
  </w:num>
  <w:num w:numId="32">
    <w:abstractNumId w:val="1"/>
  </w:num>
  <w:num w:numId="33">
    <w:abstractNumId w:val="27"/>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50C8"/>
    <w:rsid w:val="00001173"/>
    <w:rsid w:val="00001EDF"/>
    <w:rsid w:val="00002B28"/>
    <w:rsid w:val="00011424"/>
    <w:rsid w:val="00013163"/>
    <w:rsid w:val="00013211"/>
    <w:rsid w:val="00015A67"/>
    <w:rsid w:val="00017C5B"/>
    <w:rsid w:val="00020120"/>
    <w:rsid w:val="00021285"/>
    <w:rsid w:val="000279D4"/>
    <w:rsid w:val="000300D2"/>
    <w:rsid w:val="000323D0"/>
    <w:rsid w:val="0003349A"/>
    <w:rsid w:val="00042B5F"/>
    <w:rsid w:val="000456B5"/>
    <w:rsid w:val="00047DD6"/>
    <w:rsid w:val="0005699A"/>
    <w:rsid w:val="000651C9"/>
    <w:rsid w:val="00065543"/>
    <w:rsid w:val="00065D78"/>
    <w:rsid w:val="00066A57"/>
    <w:rsid w:val="000717FC"/>
    <w:rsid w:val="00072B04"/>
    <w:rsid w:val="000751CA"/>
    <w:rsid w:val="00080E1A"/>
    <w:rsid w:val="00085118"/>
    <w:rsid w:val="00086782"/>
    <w:rsid w:val="00087B4F"/>
    <w:rsid w:val="00090A24"/>
    <w:rsid w:val="00097CF3"/>
    <w:rsid w:val="000A0B44"/>
    <w:rsid w:val="000A2FCC"/>
    <w:rsid w:val="000A5767"/>
    <w:rsid w:val="000A7175"/>
    <w:rsid w:val="000B1B05"/>
    <w:rsid w:val="000B3280"/>
    <w:rsid w:val="000B3399"/>
    <w:rsid w:val="000B5C5B"/>
    <w:rsid w:val="000C1923"/>
    <w:rsid w:val="000C1D18"/>
    <w:rsid w:val="000C1E21"/>
    <w:rsid w:val="000C2DAE"/>
    <w:rsid w:val="000C3C06"/>
    <w:rsid w:val="000C4188"/>
    <w:rsid w:val="000C6476"/>
    <w:rsid w:val="000C6BDA"/>
    <w:rsid w:val="000C7B78"/>
    <w:rsid w:val="000D01D5"/>
    <w:rsid w:val="000D0E0B"/>
    <w:rsid w:val="000D4633"/>
    <w:rsid w:val="000D52F7"/>
    <w:rsid w:val="000D6421"/>
    <w:rsid w:val="000D6D56"/>
    <w:rsid w:val="000E21FD"/>
    <w:rsid w:val="000E241C"/>
    <w:rsid w:val="000E4685"/>
    <w:rsid w:val="000E6C4A"/>
    <w:rsid w:val="000E74D3"/>
    <w:rsid w:val="000F0BEA"/>
    <w:rsid w:val="000F15B6"/>
    <w:rsid w:val="000F3F9C"/>
    <w:rsid w:val="000F4C80"/>
    <w:rsid w:val="000F68E0"/>
    <w:rsid w:val="001000E5"/>
    <w:rsid w:val="001037D7"/>
    <w:rsid w:val="00103921"/>
    <w:rsid w:val="001041E3"/>
    <w:rsid w:val="001062AD"/>
    <w:rsid w:val="001074BA"/>
    <w:rsid w:val="00107CF5"/>
    <w:rsid w:val="00111F21"/>
    <w:rsid w:val="0011743C"/>
    <w:rsid w:val="0012063C"/>
    <w:rsid w:val="001228A6"/>
    <w:rsid w:val="00123C47"/>
    <w:rsid w:val="00126CFB"/>
    <w:rsid w:val="00127028"/>
    <w:rsid w:val="00127D9B"/>
    <w:rsid w:val="00130DA3"/>
    <w:rsid w:val="001342D2"/>
    <w:rsid w:val="00135F59"/>
    <w:rsid w:val="001372E7"/>
    <w:rsid w:val="00140725"/>
    <w:rsid w:val="00140B06"/>
    <w:rsid w:val="0014547B"/>
    <w:rsid w:val="00145C2A"/>
    <w:rsid w:val="001526C8"/>
    <w:rsid w:val="0015544F"/>
    <w:rsid w:val="00155534"/>
    <w:rsid w:val="00164F7F"/>
    <w:rsid w:val="00184DBC"/>
    <w:rsid w:val="00186C8E"/>
    <w:rsid w:val="0018765F"/>
    <w:rsid w:val="00192672"/>
    <w:rsid w:val="00192880"/>
    <w:rsid w:val="00195ACF"/>
    <w:rsid w:val="0019659D"/>
    <w:rsid w:val="001A0064"/>
    <w:rsid w:val="001A06AF"/>
    <w:rsid w:val="001A0A07"/>
    <w:rsid w:val="001A1460"/>
    <w:rsid w:val="001A1AB6"/>
    <w:rsid w:val="001A3430"/>
    <w:rsid w:val="001A3E92"/>
    <w:rsid w:val="001A56CE"/>
    <w:rsid w:val="001B246C"/>
    <w:rsid w:val="001B566A"/>
    <w:rsid w:val="001B7882"/>
    <w:rsid w:val="001B7BFC"/>
    <w:rsid w:val="001C0B8A"/>
    <w:rsid w:val="001D230C"/>
    <w:rsid w:val="001D455F"/>
    <w:rsid w:val="001D4D81"/>
    <w:rsid w:val="001D56F7"/>
    <w:rsid w:val="001D5FF2"/>
    <w:rsid w:val="001D66E3"/>
    <w:rsid w:val="001D7081"/>
    <w:rsid w:val="001D7782"/>
    <w:rsid w:val="001F07F0"/>
    <w:rsid w:val="001F3184"/>
    <w:rsid w:val="001F42C9"/>
    <w:rsid w:val="001F773F"/>
    <w:rsid w:val="001F77E5"/>
    <w:rsid w:val="00201178"/>
    <w:rsid w:val="00202BDB"/>
    <w:rsid w:val="0020630D"/>
    <w:rsid w:val="0021001D"/>
    <w:rsid w:val="00211361"/>
    <w:rsid w:val="00211B35"/>
    <w:rsid w:val="002120A4"/>
    <w:rsid w:val="00212BAB"/>
    <w:rsid w:val="00212CFE"/>
    <w:rsid w:val="0021481C"/>
    <w:rsid w:val="002158AD"/>
    <w:rsid w:val="00222806"/>
    <w:rsid w:val="00226737"/>
    <w:rsid w:val="00226BAB"/>
    <w:rsid w:val="00227393"/>
    <w:rsid w:val="00232AB9"/>
    <w:rsid w:val="002404FE"/>
    <w:rsid w:val="00242881"/>
    <w:rsid w:val="00245970"/>
    <w:rsid w:val="00250BFB"/>
    <w:rsid w:val="002576F8"/>
    <w:rsid w:val="00261739"/>
    <w:rsid w:val="00261EE8"/>
    <w:rsid w:val="00263D23"/>
    <w:rsid w:val="002723D1"/>
    <w:rsid w:val="00273279"/>
    <w:rsid w:val="002737FD"/>
    <w:rsid w:val="002739C1"/>
    <w:rsid w:val="00273A0E"/>
    <w:rsid w:val="00281312"/>
    <w:rsid w:val="0028428D"/>
    <w:rsid w:val="002A6D9C"/>
    <w:rsid w:val="002A7311"/>
    <w:rsid w:val="002A7F53"/>
    <w:rsid w:val="002B003E"/>
    <w:rsid w:val="002B156B"/>
    <w:rsid w:val="002B306C"/>
    <w:rsid w:val="002B37EC"/>
    <w:rsid w:val="002C0FFC"/>
    <w:rsid w:val="002C140D"/>
    <w:rsid w:val="002C2C67"/>
    <w:rsid w:val="002C4C6F"/>
    <w:rsid w:val="002C77BB"/>
    <w:rsid w:val="002D1362"/>
    <w:rsid w:val="002D1D98"/>
    <w:rsid w:val="002D5AB0"/>
    <w:rsid w:val="002D6B71"/>
    <w:rsid w:val="002E1841"/>
    <w:rsid w:val="002E2176"/>
    <w:rsid w:val="002E223A"/>
    <w:rsid w:val="002E5204"/>
    <w:rsid w:val="002E6392"/>
    <w:rsid w:val="002E78BB"/>
    <w:rsid w:val="002E78ED"/>
    <w:rsid w:val="002F4A24"/>
    <w:rsid w:val="003035FC"/>
    <w:rsid w:val="00303F04"/>
    <w:rsid w:val="003069E3"/>
    <w:rsid w:val="0031601D"/>
    <w:rsid w:val="003208FD"/>
    <w:rsid w:val="0032319A"/>
    <w:rsid w:val="00325C97"/>
    <w:rsid w:val="00326A22"/>
    <w:rsid w:val="00326AA9"/>
    <w:rsid w:val="00333944"/>
    <w:rsid w:val="003339B7"/>
    <w:rsid w:val="00334980"/>
    <w:rsid w:val="00335DD5"/>
    <w:rsid w:val="00336407"/>
    <w:rsid w:val="0033784F"/>
    <w:rsid w:val="0034211C"/>
    <w:rsid w:val="003449B0"/>
    <w:rsid w:val="0034523F"/>
    <w:rsid w:val="00345B40"/>
    <w:rsid w:val="0035015E"/>
    <w:rsid w:val="00360066"/>
    <w:rsid w:val="0036528F"/>
    <w:rsid w:val="00366049"/>
    <w:rsid w:val="00375650"/>
    <w:rsid w:val="00380721"/>
    <w:rsid w:val="00381CDE"/>
    <w:rsid w:val="00382DAA"/>
    <w:rsid w:val="003832A9"/>
    <w:rsid w:val="0038530D"/>
    <w:rsid w:val="00386419"/>
    <w:rsid w:val="003943AD"/>
    <w:rsid w:val="003A09D2"/>
    <w:rsid w:val="003A118F"/>
    <w:rsid w:val="003A17F4"/>
    <w:rsid w:val="003A1864"/>
    <w:rsid w:val="003A26CD"/>
    <w:rsid w:val="003A3558"/>
    <w:rsid w:val="003A476E"/>
    <w:rsid w:val="003A773F"/>
    <w:rsid w:val="003B3AD0"/>
    <w:rsid w:val="003B3D83"/>
    <w:rsid w:val="003B60FE"/>
    <w:rsid w:val="003C05C3"/>
    <w:rsid w:val="003C4963"/>
    <w:rsid w:val="003C7219"/>
    <w:rsid w:val="003D1459"/>
    <w:rsid w:val="003D15B1"/>
    <w:rsid w:val="003D6296"/>
    <w:rsid w:val="003E0B4C"/>
    <w:rsid w:val="003E2C17"/>
    <w:rsid w:val="003E3812"/>
    <w:rsid w:val="003E579B"/>
    <w:rsid w:val="003F44E0"/>
    <w:rsid w:val="003F7BCD"/>
    <w:rsid w:val="0040021C"/>
    <w:rsid w:val="00401672"/>
    <w:rsid w:val="0040318A"/>
    <w:rsid w:val="00415AC4"/>
    <w:rsid w:val="00416382"/>
    <w:rsid w:val="00417692"/>
    <w:rsid w:val="004177DC"/>
    <w:rsid w:val="00423FED"/>
    <w:rsid w:val="00425A40"/>
    <w:rsid w:val="004267F5"/>
    <w:rsid w:val="00435141"/>
    <w:rsid w:val="00443B3D"/>
    <w:rsid w:val="00447B53"/>
    <w:rsid w:val="00454F23"/>
    <w:rsid w:val="0045586F"/>
    <w:rsid w:val="00455A57"/>
    <w:rsid w:val="0045779E"/>
    <w:rsid w:val="00462817"/>
    <w:rsid w:val="00464D3B"/>
    <w:rsid w:val="0046559A"/>
    <w:rsid w:val="0047013F"/>
    <w:rsid w:val="004716E1"/>
    <w:rsid w:val="004724AD"/>
    <w:rsid w:val="0047261B"/>
    <w:rsid w:val="004806B3"/>
    <w:rsid w:val="00481E26"/>
    <w:rsid w:val="00482F6D"/>
    <w:rsid w:val="00483DAD"/>
    <w:rsid w:val="00485A58"/>
    <w:rsid w:val="00486FDE"/>
    <w:rsid w:val="00487C8B"/>
    <w:rsid w:val="004907F3"/>
    <w:rsid w:val="00492E92"/>
    <w:rsid w:val="004A2C28"/>
    <w:rsid w:val="004A53B5"/>
    <w:rsid w:val="004A5834"/>
    <w:rsid w:val="004B1413"/>
    <w:rsid w:val="004B3ABC"/>
    <w:rsid w:val="004B6C6F"/>
    <w:rsid w:val="004B6C8B"/>
    <w:rsid w:val="004C6E13"/>
    <w:rsid w:val="004D079E"/>
    <w:rsid w:val="004D3F90"/>
    <w:rsid w:val="004D46BD"/>
    <w:rsid w:val="004D4EFA"/>
    <w:rsid w:val="004D5C7C"/>
    <w:rsid w:val="004E164E"/>
    <w:rsid w:val="004E6D56"/>
    <w:rsid w:val="004F1683"/>
    <w:rsid w:val="004F2381"/>
    <w:rsid w:val="005027BF"/>
    <w:rsid w:val="005076D7"/>
    <w:rsid w:val="00511FAF"/>
    <w:rsid w:val="0051591A"/>
    <w:rsid w:val="005173ED"/>
    <w:rsid w:val="00520FDF"/>
    <w:rsid w:val="005224BF"/>
    <w:rsid w:val="00530B90"/>
    <w:rsid w:val="00532F16"/>
    <w:rsid w:val="0053328F"/>
    <w:rsid w:val="005338C7"/>
    <w:rsid w:val="00540CEE"/>
    <w:rsid w:val="00543BC9"/>
    <w:rsid w:val="005441CC"/>
    <w:rsid w:val="00544D61"/>
    <w:rsid w:val="0054757E"/>
    <w:rsid w:val="00552482"/>
    <w:rsid w:val="00552C80"/>
    <w:rsid w:val="005533B0"/>
    <w:rsid w:val="005538A7"/>
    <w:rsid w:val="00553CD4"/>
    <w:rsid w:val="00556030"/>
    <w:rsid w:val="0055770F"/>
    <w:rsid w:val="00565539"/>
    <w:rsid w:val="00566292"/>
    <w:rsid w:val="005673E7"/>
    <w:rsid w:val="0057055E"/>
    <w:rsid w:val="00570A92"/>
    <w:rsid w:val="00573C40"/>
    <w:rsid w:val="005740E8"/>
    <w:rsid w:val="00574158"/>
    <w:rsid w:val="00574EA9"/>
    <w:rsid w:val="00576C92"/>
    <w:rsid w:val="00577437"/>
    <w:rsid w:val="005774A4"/>
    <w:rsid w:val="005808FF"/>
    <w:rsid w:val="00581DE3"/>
    <w:rsid w:val="00585864"/>
    <w:rsid w:val="00587760"/>
    <w:rsid w:val="00590AD5"/>
    <w:rsid w:val="00592F4C"/>
    <w:rsid w:val="0059337D"/>
    <w:rsid w:val="005A46E0"/>
    <w:rsid w:val="005A4A33"/>
    <w:rsid w:val="005A5194"/>
    <w:rsid w:val="005A52D9"/>
    <w:rsid w:val="005A5EC5"/>
    <w:rsid w:val="005B258E"/>
    <w:rsid w:val="005B2FE1"/>
    <w:rsid w:val="005C0204"/>
    <w:rsid w:val="005C1273"/>
    <w:rsid w:val="005C139F"/>
    <w:rsid w:val="005D259C"/>
    <w:rsid w:val="005D449B"/>
    <w:rsid w:val="005D5747"/>
    <w:rsid w:val="005E1727"/>
    <w:rsid w:val="005F0382"/>
    <w:rsid w:val="005F077D"/>
    <w:rsid w:val="005F39B3"/>
    <w:rsid w:val="005F697C"/>
    <w:rsid w:val="00601655"/>
    <w:rsid w:val="00605926"/>
    <w:rsid w:val="006065B3"/>
    <w:rsid w:val="00607A6C"/>
    <w:rsid w:val="00613DE5"/>
    <w:rsid w:val="00620A48"/>
    <w:rsid w:val="00621863"/>
    <w:rsid w:val="006223FD"/>
    <w:rsid w:val="006236D8"/>
    <w:rsid w:val="00626377"/>
    <w:rsid w:val="00630D51"/>
    <w:rsid w:val="00632468"/>
    <w:rsid w:val="00632AFC"/>
    <w:rsid w:val="00634DB2"/>
    <w:rsid w:val="00636048"/>
    <w:rsid w:val="00637EAB"/>
    <w:rsid w:val="006419E2"/>
    <w:rsid w:val="00645FFF"/>
    <w:rsid w:val="0064691D"/>
    <w:rsid w:val="006514F5"/>
    <w:rsid w:val="006603E0"/>
    <w:rsid w:val="00663838"/>
    <w:rsid w:val="00663F65"/>
    <w:rsid w:val="00664CE5"/>
    <w:rsid w:val="00670548"/>
    <w:rsid w:val="006725E9"/>
    <w:rsid w:val="00673848"/>
    <w:rsid w:val="00673BA2"/>
    <w:rsid w:val="006771E8"/>
    <w:rsid w:val="00683A13"/>
    <w:rsid w:val="00690981"/>
    <w:rsid w:val="00691925"/>
    <w:rsid w:val="00697CCF"/>
    <w:rsid w:val="006A3200"/>
    <w:rsid w:val="006A423D"/>
    <w:rsid w:val="006A4BF6"/>
    <w:rsid w:val="006A76D6"/>
    <w:rsid w:val="006B105C"/>
    <w:rsid w:val="006B583A"/>
    <w:rsid w:val="006C4D5C"/>
    <w:rsid w:val="006C7490"/>
    <w:rsid w:val="006C7A75"/>
    <w:rsid w:val="006D17B3"/>
    <w:rsid w:val="006D6DFF"/>
    <w:rsid w:val="006D78C9"/>
    <w:rsid w:val="006E2C7C"/>
    <w:rsid w:val="006E34AB"/>
    <w:rsid w:val="006F1EAA"/>
    <w:rsid w:val="006F4EF1"/>
    <w:rsid w:val="006F79DF"/>
    <w:rsid w:val="00701F4A"/>
    <w:rsid w:val="0070344D"/>
    <w:rsid w:val="00704D3A"/>
    <w:rsid w:val="00706A8A"/>
    <w:rsid w:val="00707FFE"/>
    <w:rsid w:val="00710FA7"/>
    <w:rsid w:val="00712FB0"/>
    <w:rsid w:val="00721962"/>
    <w:rsid w:val="007274BA"/>
    <w:rsid w:val="00727ACB"/>
    <w:rsid w:val="00727E29"/>
    <w:rsid w:val="00733BFF"/>
    <w:rsid w:val="00735C98"/>
    <w:rsid w:val="007362A8"/>
    <w:rsid w:val="00736A94"/>
    <w:rsid w:val="00737AF8"/>
    <w:rsid w:val="00740B26"/>
    <w:rsid w:val="00740CD7"/>
    <w:rsid w:val="00741F9F"/>
    <w:rsid w:val="00743465"/>
    <w:rsid w:val="00743BD3"/>
    <w:rsid w:val="00746E26"/>
    <w:rsid w:val="007516D9"/>
    <w:rsid w:val="007576A7"/>
    <w:rsid w:val="0076104C"/>
    <w:rsid w:val="00761C30"/>
    <w:rsid w:val="00765713"/>
    <w:rsid w:val="00766669"/>
    <w:rsid w:val="00767522"/>
    <w:rsid w:val="00767A4A"/>
    <w:rsid w:val="00767E7C"/>
    <w:rsid w:val="007707B8"/>
    <w:rsid w:val="00776080"/>
    <w:rsid w:val="007761E0"/>
    <w:rsid w:val="00781076"/>
    <w:rsid w:val="00786464"/>
    <w:rsid w:val="00791752"/>
    <w:rsid w:val="00796C0C"/>
    <w:rsid w:val="007A6C41"/>
    <w:rsid w:val="007B178F"/>
    <w:rsid w:val="007B652E"/>
    <w:rsid w:val="007C730A"/>
    <w:rsid w:val="007D180E"/>
    <w:rsid w:val="007D2AB2"/>
    <w:rsid w:val="007E012B"/>
    <w:rsid w:val="007E0B72"/>
    <w:rsid w:val="007E389A"/>
    <w:rsid w:val="007E7B58"/>
    <w:rsid w:val="007F1094"/>
    <w:rsid w:val="007F300C"/>
    <w:rsid w:val="007F7088"/>
    <w:rsid w:val="00801E31"/>
    <w:rsid w:val="00802C18"/>
    <w:rsid w:val="008034AA"/>
    <w:rsid w:val="00805F91"/>
    <w:rsid w:val="00817FC8"/>
    <w:rsid w:val="00820C1E"/>
    <w:rsid w:val="00820D66"/>
    <w:rsid w:val="00830CC7"/>
    <w:rsid w:val="00833C3E"/>
    <w:rsid w:val="008369DA"/>
    <w:rsid w:val="00847E43"/>
    <w:rsid w:val="008522A9"/>
    <w:rsid w:val="00854707"/>
    <w:rsid w:val="00857D5D"/>
    <w:rsid w:val="00861677"/>
    <w:rsid w:val="00861736"/>
    <w:rsid w:val="00862627"/>
    <w:rsid w:val="00866FBF"/>
    <w:rsid w:val="00870710"/>
    <w:rsid w:val="008724E7"/>
    <w:rsid w:val="0087638A"/>
    <w:rsid w:val="008907B0"/>
    <w:rsid w:val="00893F96"/>
    <w:rsid w:val="008A1208"/>
    <w:rsid w:val="008A1A65"/>
    <w:rsid w:val="008A2DCF"/>
    <w:rsid w:val="008A5075"/>
    <w:rsid w:val="008B1240"/>
    <w:rsid w:val="008C0D17"/>
    <w:rsid w:val="008C1039"/>
    <w:rsid w:val="008C39B0"/>
    <w:rsid w:val="008C3BF1"/>
    <w:rsid w:val="008C515E"/>
    <w:rsid w:val="008C5215"/>
    <w:rsid w:val="008C6825"/>
    <w:rsid w:val="008C7CAF"/>
    <w:rsid w:val="008D7DAF"/>
    <w:rsid w:val="008E04DD"/>
    <w:rsid w:val="008E0893"/>
    <w:rsid w:val="008E1E21"/>
    <w:rsid w:val="008E4110"/>
    <w:rsid w:val="008E430A"/>
    <w:rsid w:val="008E5AFA"/>
    <w:rsid w:val="008E64FE"/>
    <w:rsid w:val="008F26EA"/>
    <w:rsid w:val="008F5E4B"/>
    <w:rsid w:val="009027DD"/>
    <w:rsid w:val="009061DA"/>
    <w:rsid w:val="0091210A"/>
    <w:rsid w:val="0091213C"/>
    <w:rsid w:val="00920DC3"/>
    <w:rsid w:val="00921E1B"/>
    <w:rsid w:val="00923D2F"/>
    <w:rsid w:val="00933C08"/>
    <w:rsid w:val="00937D2D"/>
    <w:rsid w:val="00943644"/>
    <w:rsid w:val="00944371"/>
    <w:rsid w:val="0094577A"/>
    <w:rsid w:val="009532FB"/>
    <w:rsid w:val="00960F33"/>
    <w:rsid w:val="009625F6"/>
    <w:rsid w:val="00963B31"/>
    <w:rsid w:val="00966E6E"/>
    <w:rsid w:val="00966E8B"/>
    <w:rsid w:val="00970EF1"/>
    <w:rsid w:val="00975F89"/>
    <w:rsid w:val="00982D2F"/>
    <w:rsid w:val="00982F5E"/>
    <w:rsid w:val="009841EA"/>
    <w:rsid w:val="0098548E"/>
    <w:rsid w:val="009856BB"/>
    <w:rsid w:val="00986E70"/>
    <w:rsid w:val="009877C2"/>
    <w:rsid w:val="00990853"/>
    <w:rsid w:val="0099170D"/>
    <w:rsid w:val="00991DEB"/>
    <w:rsid w:val="00993150"/>
    <w:rsid w:val="00994A09"/>
    <w:rsid w:val="009A6A05"/>
    <w:rsid w:val="009B1F31"/>
    <w:rsid w:val="009B38FF"/>
    <w:rsid w:val="009C0477"/>
    <w:rsid w:val="009C4CF8"/>
    <w:rsid w:val="009C4DD9"/>
    <w:rsid w:val="009D029C"/>
    <w:rsid w:val="009D5636"/>
    <w:rsid w:val="009E37DF"/>
    <w:rsid w:val="009E6A16"/>
    <w:rsid w:val="009F1635"/>
    <w:rsid w:val="009F2B22"/>
    <w:rsid w:val="009F2B8B"/>
    <w:rsid w:val="009F3B4D"/>
    <w:rsid w:val="009F47EF"/>
    <w:rsid w:val="009F6553"/>
    <w:rsid w:val="00A01331"/>
    <w:rsid w:val="00A0446B"/>
    <w:rsid w:val="00A14A58"/>
    <w:rsid w:val="00A1544F"/>
    <w:rsid w:val="00A218BA"/>
    <w:rsid w:val="00A2316D"/>
    <w:rsid w:val="00A23741"/>
    <w:rsid w:val="00A27111"/>
    <w:rsid w:val="00A35438"/>
    <w:rsid w:val="00A35A98"/>
    <w:rsid w:val="00A35C76"/>
    <w:rsid w:val="00A37827"/>
    <w:rsid w:val="00A42764"/>
    <w:rsid w:val="00A45F43"/>
    <w:rsid w:val="00A4610A"/>
    <w:rsid w:val="00A46445"/>
    <w:rsid w:val="00A50A20"/>
    <w:rsid w:val="00A617CA"/>
    <w:rsid w:val="00A61982"/>
    <w:rsid w:val="00A61BC3"/>
    <w:rsid w:val="00A62606"/>
    <w:rsid w:val="00A65083"/>
    <w:rsid w:val="00A651F5"/>
    <w:rsid w:val="00A82451"/>
    <w:rsid w:val="00A86090"/>
    <w:rsid w:val="00A86AB0"/>
    <w:rsid w:val="00A87754"/>
    <w:rsid w:val="00A9117C"/>
    <w:rsid w:val="00A917DA"/>
    <w:rsid w:val="00A956F3"/>
    <w:rsid w:val="00A971E6"/>
    <w:rsid w:val="00AA0FEF"/>
    <w:rsid w:val="00AA42AF"/>
    <w:rsid w:val="00AA541C"/>
    <w:rsid w:val="00AA66A5"/>
    <w:rsid w:val="00AB090A"/>
    <w:rsid w:val="00AB4B6F"/>
    <w:rsid w:val="00AC2159"/>
    <w:rsid w:val="00AC687A"/>
    <w:rsid w:val="00AD2AC7"/>
    <w:rsid w:val="00AD78D4"/>
    <w:rsid w:val="00AE5199"/>
    <w:rsid w:val="00AE5CFA"/>
    <w:rsid w:val="00AE6ED1"/>
    <w:rsid w:val="00AE7EB3"/>
    <w:rsid w:val="00AF0070"/>
    <w:rsid w:val="00AF0633"/>
    <w:rsid w:val="00AF0783"/>
    <w:rsid w:val="00AF52B0"/>
    <w:rsid w:val="00AF71EA"/>
    <w:rsid w:val="00AF7ED7"/>
    <w:rsid w:val="00B03341"/>
    <w:rsid w:val="00B03B0F"/>
    <w:rsid w:val="00B06091"/>
    <w:rsid w:val="00B07714"/>
    <w:rsid w:val="00B10206"/>
    <w:rsid w:val="00B11121"/>
    <w:rsid w:val="00B26A50"/>
    <w:rsid w:val="00B27AE8"/>
    <w:rsid w:val="00B31287"/>
    <w:rsid w:val="00B34626"/>
    <w:rsid w:val="00B36347"/>
    <w:rsid w:val="00B40F4F"/>
    <w:rsid w:val="00B52776"/>
    <w:rsid w:val="00B608EF"/>
    <w:rsid w:val="00B620EE"/>
    <w:rsid w:val="00B62EE4"/>
    <w:rsid w:val="00B633DF"/>
    <w:rsid w:val="00B6545D"/>
    <w:rsid w:val="00B65FFF"/>
    <w:rsid w:val="00B666F0"/>
    <w:rsid w:val="00B6774D"/>
    <w:rsid w:val="00B733F2"/>
    <w:rsid w:val="00B75099"/>
    <w:rsid w:val="00B76456"/>
    <w:rsid w:val="00B80EFF"/>
    <w:rsid w:val="00B8132F"/>
    <w:rsid w:val="00B86981"/>
    <w:rsid w:val="00B92177"/>
    <w:rsid w:val="00B95865"/>
    <w:rsid w:val="00BA20BD"/>
    <w:rsid w:val="00BB00F3"/>
    <w:rsid w:val="00BC081D"/>
    <w:rsid w:val="00BC6184"/>
    <w:rsid w:val="00BC7921"/>
    <w:rsid w:val="00BD3528"/>
    <w:rsid w:val="00BD3EF3"/>
    <w:rsid w:val="00BD4F19"/>
    <w:rsid w:val="00BF0598"/>
    <w:rsid w:val="00BF3220"/>
    <w:rsid w:val="00BF3EEE"/>
    <w:rsid w:val="00BF4ED3"/>
    <w:rsid w:val="00C00943"/>
    <w:rsid w:val="00C037AB"/>
    <w:rsid w:val="00C0608F"/>
    <w:rsid w:val="00C067B7"/>
    <w:rsid w:val="00C13E7C"/>
    <w:rsid w:val="00C158A4"/>
    <w:rsid w:val="00C15F8A"/>
    <w:rsid w:val="00C166F4"/>
    <w:rsid w:val="00C16A94"/>
    <w:rsid w:val="00C213DC"/>
    <w:rsid w:val="00C261E2"/>
    <w:rsid w:val="00C329CF"/>
    <w:rsid w:val="00C331A2"/>
    <w:rsid w:val="00C33D0A"/>
    <w:rsid w:val="00C35330"/>
    <w:rsid w:val="00C37ABA"/>
    <w:rsid w:val="00C40A36"/>
    <w:rsid w:val="00C443A7"/>
    <w:rsid w:val="00C45C85"/>
    <w:rsid w:val="00C45E90"/>
    <w:rsid w:val="00C52F3F"/>
    <w:rsid w:val="00C61F01"/>
    <w:rsid w:val="00C62535"/>
    <w:rsid w:val="00C6549E"/>
    <w:rsid w:val="00C66397"/>
    <w:rsid w:val="00C709CA"/>
    <w:rsid w:val="00C74025"/>
    <w:rsid w:val="00C7538F"/>
    <w:rsid w:val="00C77101"/>
    <w:rsid w:val="00C77BEA"/>
    <w:rsid w:val="00C908DC"/>
    <w:rsid w:val="00C91AAF"/>
    <w:rsid w:val="00C977B7"/>
    <w:rsid w:val="00CA702E"/>
    <w:rsid w:val="00CB6FAF"/>
    <w:rsid w:val="00CB742A"/>
    <w:rsid w:val="00CC088A"/>
    <w:rsid w:val="00CC0E74"/>
    <w:rsid w:val="00CC149E"/>
    <w:rsid w:val="00CC2DC4"/>
    <w:rsid w:val="00CC4566"/>
    <w:rsid w:val="00CD16B5"/>
    <w:rsid w:val="00CD2702"/>
    <w:rsid w:val="00CD4254"/>
    <w:rsid w:val="00CE0103"/>
    <w:rsid w:val="00CE1D0B"/>
    <w:rsid w:val="00CE2A7D"/>
    <w:rsid w:val="00CE5592"/>
    <w:rsid w:val="00CE63D2"/>
    <w:rsid w:val="00CE73E6"/>
    <w:rsid w:val="00CF0608"/>
    <w:rsid w:val="00CF25A9"/>
    <w:rsid w:val="00D02B62"/>
    <w:rsid w:val="00D04CFB"/>
    <w:rsid w:val="00D056B7"/>
    <w:rsid w:val="00D06D86"/>
    <w:rsid w:val="00D15B58"/>
    <w:rsid w:val="00D21FA8"/>
    <w:rsid w:val="00D241BE"/>
    <w:rsid w:val="00D24674"/>
    <w:rsid w:val="00D24D0D"/>
    <w:rsid w:val="00D24E23"/>
    <w:rsid w:val="00D321A1"/>
    <w:rsid w:val="00D35B1B"/>
    <w:rsid w:val="00D4132F"/>
    <w:rsid w:val="00D42F64"/>
    <w:rsid w:val="00D444BC"/>
    <w:rsid w:val="00D54C41"/>
    <w:rsid w:val="00D5747E"/>
    <w:rsid w:val="00D61631"/>
    <w:rsid w:val="00D648CB"/>
    <w:rsid w:val="00D64FE9"/>
    <w:rsid w:val="00D67F91"/>
    <w:rsid w:val="00D7028C"/>
    <w:rsid w:val="00D76591"/>
    <w:rsid w:val="00D839C0"/>
    <w:rsid w:val="00D91F65"/>
    <w:rsid w:val="00D95DBC"/>
    <w:rsid w:val="00D97A7E"/>
    <w:rsid w:val="00DA1C41"/>
    <w:rsid w:val="00DA3BB9"/>
    <w:rsid w:val="00DA5FD6"/>
    <w:rsid w:val="00DA6D9C"/>
    <w:rsid w:val="00DB4276"/>
    <w:rsid w:val="00DB56AA"/>
    <w:rsid w:val="00DB70DA"/>
    <w:rsid w:val="00DB714D"/>
    <w:rsid w:val="00DB7A6B"/>
    <w:rsid w:val="00DC08FB"/>
    <w:rsid w:val="00DC1A0B"/>
    <w:rsid w:val="00DC278C"/>
    <w:rsid w:val="00DC5EF9"/>
    <w:rsid w:val="00DC76E9"/>
    <w:rsid w:val="00DD38C2"/>
    <w:rsid w:val="00DD4C4A"/>
    <w:rsid w:val="00DE3B00"/>
    <w:rsid w:val="00DE45D2"/>
    <w:rsid w:val="00DE65F1"/>
    <w:rsid w:val="00DE7A6B"/>
    <w:rsid w:val="00DE7E25"/>
    <w:rsid w:val="00DF0163"/>
    <w:rsid w:val="00DF13E4"/>
    <w:rsid w:val="00DF1BA9"/>
    <w:rsid w:val="00DF4C44"/>
    <w:rsid w:val="00DF5D7E"/>
    <w:rsid w:val="00E04A1F"/>
    <w:rsid w:val="00E0577B"/>
    <w:rsid w:val="00E06E07"/>
    <w:rsid w:val="00E1268D"/>
    <w:rsid w:val="00E15484"/>
    <w:rsid w:val="00E177FF"/>
    <w:rsid w:val="00E211A4"/>
    <w:rsid w:val="00E22AF4"/>
    <w:rsid w:val="00E22CF5"/>
    <w:rsid w:val="00E23048"/>
    <w:rsid w:val="00E2409A"/>
    <w:rsid w:val="00E26939"/>
    <w:rsid w:val="00E31E66"/>
    <w:rsid w:val="00E33AB3"/>
    <w:rsid w:val="00E33D06"/>
    <w:rsid w:val="00E361A2"/>
    <w:rsid w:val="00E4004E"/>
    <w:rsid w:val="00E41A26"/>
    <w:rsid w:val="00E448B3"/>
    <w:rsid w:val="00E462F8"/>
    <w:rsid w:val="00E54BF3"/>
    <w:rsid w:val="00E54F64"/>
    <w:rsid w:val="00E611FD"/>
    <w:rsid w:val="00E75483"/>
    <w:rsid w:val="00E7786C"/>
    <w:rsid w:val="00E80741"/>
    <w:rsid w:val="00E849C6"/>
    <w:rsid w:val="00E878A3"/>
    <w:rsid w:val="00E9646F"/>
    <w:rsid w:val="00EB29CD"/>
    <w:rsid w:val="00EB5C5F"/>
    <w:rsid w:val="00EB7421"/>
    <w:rsid w:val="00EB762F"/>
    <w:rsid w:val="00EC0310"/>
    <w:rsid w:val="00EC0595"/>
    <w:rsid w:val="00ED4E3F"/>
    <w:rsid w:val="00ED5D08"/>
    <w:rsid w:val="00EE050F"/>
    <w:rsid w:val="00EE2AC2"/>
    <w:rsid w:val="00EF06A7"/>
    <w:rsid w:val="00EF11C5"/>
    <w:rsid w:val="00EF607D"/>
    <w:rsid w:val="00F004D9"/>
    <w:rsid w:val="00F0198F"/>
    <w:rsid w:val="00F0217F"/>
    <w:rsid w:val="00F03562"/>
    <w:rsid w:val="00F03FD6"/>
    <w:rsid w:val="00F06400"/>
    <w:rsid w:val="00F07B5F"/>
    <w:rsid w:val="00F11C71"/>
    <w:rsid w:val="00F131B1"/>
    <w:rsid w:val="00F2344F"/>
    <w:rsid w:val="00F24608"/>
    <w:rsid w:val="00F26329"/>
    <w:rsid w:val="00F32AE8"/>
    <w:rsid w:val="00F33CF8"/>
    <w:rsid w:val="00F34EDA"/>
    <w:rsid w:val="00F443AA"/>
    <w:rsid w:val="00F5058C"/>
    <w:rsid w:val="00F5333B"/>
    <w:rsid w:val="00F54898"/>
    <w:rsid w:val="00F56492"/>
    <w:rsid w:val="00F620B5"/>
    <w:rsid w:val="00F650C8"/>
    <w:rsid w:val="00F77FE1"/>
    <w:rsid w:val="00F81862"/>
    <w:rsid w:val="00F8317E"/>
    <w:rsid w:val="00F8698E"/>
    <w:rsid w:val="00F90FE8"/>
    <w:rsid w:val="00F95AD7"/>
    <w:rsid w:val="00F97302"/>
    <w:rsid w:val="00F97481"/>
    <w:rsid w:val="00FA52E4"/>
    <w:rsid w:val="00FA6036"/>
    <w:rsid w:val="00FA7D2D"/>
    <w:rsid w:val="00FB6576"/>
    <w:rsid w:val="00FC067D"/>
    <w:rsid w:val="00FC1A33"/>
    <w:rsid w:val="00FC20DD"/>
    <w:rsid w:val="00FC39EC"/>
    <w:rsid w:val="00FC4453"/>
    <w:rsid w:val="00FD03BF"/>
    <w:rsid w:val="00FD1D37"/>
    <w:rsid w:val="00FD724E"/>
    <w:rsid w:val="00FD7314"/>
    <w:rsid w:val="00FD7817"/>
    <w:rsid w:val="00FE40DF"/>
    <w:rsid w:val="00FE5741"/>
    <w:rsid w:val="00FF0571"/>
    <w:rsid w:val="00FF564B"/>
    <w:rsid w:val="00FF7E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A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60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60FE"/>
    <w:rPr>
      <w:sz w:val="18"/>
      <w:szCs w:val="18"/>
    </w:rPr>
  </w:style>
  <w:style w:type="paragraph" w:styleId="a4">
    <w:name w:val="footer"/>
    <w:basedOn w:val="a"/>
    <w:link w:val="Char0"/>
    <w:uiPriority w:val="99"/>
    <w:unhideWhenUsed/>
    <w:rsid w:val="003B60FE"/>
    <w:pPr>
      <w:tabs>
        <w:tab w:val="center" w:pos="4153"/>
        <w:tab w:val="right" w:pos="8306"/>
      </w:tabs>
      <w:snapToGrid w:val="0"/>
      <w:jc w:val="left"/>
    </w:pPr>
    <w:rPr>
      <w:sz w:val="18"/>
      <w:szCs w:val="18"/>
    </w:rPr>
  </w:style>
  <w:style w:type="character" w:customStyle="1" w:styleId="Char0">
    <w:name w:val="页脚 Char"/>
    <w:basedOn w:val="a0"/>
    <w:link w:val="a4"/>
    <w:uiPriority w:val="99"/>
    <w:rsid w:val="003B60FE"/>
    <w:rPr>
      <w:sz w:val="18"/>
      <w:szCs w:val="18"/>
    </w:rPr>
  </w:style>
  <w:style w:type="paragraph" w:styleId="a5">
    <w:name w:val="List Paragraph"/>
    <w:basedOn w:val="a"/>
    <w:uiPriority w:val="34"/>
    <w:qFormat/>
    <w:rsid w:val="00C709CA"/>
    <w:pPr>
      <w:ind w:firstLineChars="200" w:firstLine="420"/>
    </w:pPr>
  </w:style>
  <w:style w:type="paragraph" w:styleId="a6">
    <w:name w:val="Normal (Web)"/>
    <w:basedOn w:val="a"/>
    <w:uiPriority w:val="99"/>
    <w:qFormat/>
    <w:rsid w:val="005538A7"/>
    <w:pPr>
      <w:widowControl/>
      <w:spacing w:before="100" w:beforeAutospacing="1" w:after="100" w:afterAutospacing="1"/>
      <w:jc w:val="left"/>
    </w:pPr>
    <w:rPr>
      <w:rFonts w:ascii="宋体" w:eastAsia="宋体" w:hAnsi="宋体" w:cs="宋体"/>
      <w:kern w:val="0"/>
      <w:sz w:val="24"/>
      <w:szCs w:val="24"/>
    </w:rPr>
  </w:style>
  <w:style w:type="character" w:customStyle="1" w:styleId="CharChar2">
    <w:name w:val="Char Char2"/>
    <w:uiPriority w:val="99"/>
    <w:semiHidden/>
    <w:rsid w:val="00E462F8"/>
    <w:rPr>
      <w:rFonts w:cs="Times New Roman"/>
      <w:sz w:val="18"/>
      <w:szCs w:val="18"/>
    </w:rPr>
  </w:style>
  <w:style w:type="character" w:styleId="a7">
    <w:name w:val="annotation reference"/>
    <w:basedOn w:val="a0"/>
    <w:uiPriority w:val="99"/>
    <w:semiHidden/>
    <w:unhideWhenUsed/>
    <w:rsid w:val="001D56F7"/>
    <w:rPr>
      <w:sz w:val="21"/>
      <w:szCs w:val="21"/>
    </w:rPr>
  </w:style>
  <w:style w:type="paragraph" w:styleId="a8">
    <w:name w:val="annotation text"/>
    <w:basedOn w:val="a"/>
    <w:link w:val="Char1"/>
    <w:uiPriority w:val="99"/>
    <w:unhideWhenUsed/>
    <w:rsid w:val="001D56F7"/>
    <w:pPr>
      <w:jc w:val="left"/>
    </w:pPr>
  </w:style>
  <w:style w:type="character" w:customStyle="1" w:styleId="Char1">
    <w:name w:val="批注文字 Char"/>
    <w:basedOn w:val="a0"/>
    <w:link w:val="a8"/>
    <w:uiPriority w:val="99"/>
    <w:rsid w:val="001D56F7"/>
  </w:style>
  <w:style w:type="paragraph" w:styleId="a9">
    <w:name w:val="annotation subject"/>
    <w:basedOn w:val="a8"/>
    <w:next w:val="a8"/>
    <w:link w:val="Char2"/>
    <w:uiPriority w:val="99"/>
    <w:semiHidden/>
    <w:unhideWhenUsed/>
    <w:rsid w:val="001D56F7"/>
    <w:rPr>
      <w:b/>
      <w:bCs/>
    </w:rPr>
  </w:style>
  <w:style w:type="character" w:customStyle="1" w:styleId="Char2">
    <w:name w:val="批注主题 Char"/>
    <w:basedOn w:val="Char1"/>
    <w:link w:val="a9"/>
    <w:uiPriority w:val="99"/>
    <w:semiHidden/>
    <w:rsid w:val="001D56F7"/>
    <w:rPr>
      <w:b/>
      <w:bCs/>
    </w:rPr>
  </w:style>
  <w:style w:type="paragraph" w:styleId="aa">
    <w:name w:val="Balloon Text"/>
    <w:basedOn w:val="a"/>
    <w:link w:val="Char3"/>
    <w:uiPriority w:val="99"/>
    <w:semiHidden/>
    <w:unhideWhenUsed/>
    <w:rsid w:val="001D56F7"/>
    <w:rPr>
      <w:sz w:val="18"/>
      <w:szCs w:val="18"/>
    </w:rPr>
  </w:style>
  <w:style w:type="character" w:customStyle="1" w:styleId="Char3">
    <w:name w:val="批注框文本 Char"/>
    <w:basedOn w:val="a0"/>
    <w:link w:val="aa"/>
    <w:uiPriority w:val="99"/>
    <w:semiHidden/>
    <w:rsid w:val="001D56F7"/>
    <w:rPr>
      <w:sz w:val="18"/>
      <w:szCs w:val="18"/>
    </w:rPr>
  </w:style>
  <w:style w:type="character" w:styleId="ab">
    <w:name w:val="page number"/>
    <w:basedOn w:val="a0"/>
    <w:qFormat/>
    <w:rsid w:val="00544D61"/>
  </w:style>
  <w:style w:type="paragraph" w:styleId="ac">
    <w:name w:val="Plain Text"/>
    <w:basedOn w:val="a"/>
    <w:link w:val="Char4"/>
    <w:semiHidden/>
    <w:qFormat/>
    <w:rsid w:val="00250BFB"/>
    <w:rPr>
      <w:rFonts w:ascii="宋体" w:eastAsia="宋体" w:hAnsi="Courier New" w:cs="Courier New"/>
      <w:szCs w:val="21"/>
    </w:rPr>
  </w:style>
  <w:style w:type="character" w:customStyle="1" w:styleId="Char4">
    <w:name w:val="纯文本 Char"/>
    <w:basedOn w:val="a0"/>
    <w:link w:val="ac"/>
    <w:semiHidden/>
    <w:qFormat/>
    <w:rsid w:val="00250BFB"/>
    <w:rPr>
      <w:rFonts w:ascii="宋体" w:eastAsia="宋体" w:hAnsi="Courier New" w:cs="Courier New"/>
      <w:szCs w:val="21"/>
    </w:rPr>
  </w:style>
  <w:style w:type="paragraph" w:customStyle="1" w:styleId="2">
    <w:name w:val="列出段落2"/>
    <w:basedOn w:val="a"/>
    <w:qFormat/>
    <w:rsid w:val="00250BFB"/>
    <w:pPr>
      <w:ind w:firstLineChars="200" w:firstLine="420"/>
    </w:pPr>
    <w:rPr>
      <w:rFonts w:ascii="Calibri" w:eastAsia="宋体" w:hAnsi="Calibri" w:cs="Times New Roman"/>
      <w:szCs w:val="21"/>
    </w:rPr>
  </w:style>
  <w:style w:type="paragraph" w:styleId="ad">
    <w:name w:val="Body Text"/>
    <w:basedOn w:val="a"/>
    <w:link w:val="Char5"/>
    <w:uiPriority w:val="99"/>
    <w:unhideWhenUsed/>
    <w:qFormat/>
    <w:rsid w:val="00250BFB"/>
    <w:pPr>
      <w:spacing w:after="120"/>
    </w:pPr>
    <w:rPr>
      <w:szCs w:val="24"/>
    </w:rPr>
  </w:style>
  <w:style w:type="character" w:customStyle="1" w:styleId="Char5">
    <w:name w:val="正文文本 Char"/>
    <w:basedOn w:val="a0"/>
    <w:link w:val="ad"/>
    <w:uiPriority w:val="99"/>
    <w:qFormat/>
    <w:rsid w:val="00250BFB"/>
    <w:rPr>
      <w:szCs w:val="24"/>
    </w:rPr>
  </w:style>
  <w:style w:type="paragraph" w:customStyle="1" w:styleId="1">
    <w:name w:val="列出段落1"/>
    <w:basedOn w:val="a"/>
    <w:uiPriority w:val="99"/>
    <w:qFormat/>
    <w:rsid w:val="001F773F"/>
    <w:pPr>
      <w:ind w:firstLineChars="200" w:firstLine="420"/>
    </w:pPr>
    <w:rPr>
      <w:rFonts w:ascii="Calibri" w:eastAsia="宋体" w:hAnsi="Calibri" w:cs="黑体"/>
      <w:szCs w:val="21"/>
    </w:rPr>
  </w:style>
  <w:style w:type="character" w:customStyle="1" w:styleId="NormalCharacter">
    <w:name w:val="NormalCharacter"/>
    <w:semiHidden/>
    <w:qFormat/>
    <w:rsid w:val="00E31E66"/>
    <w:rPr>
      <w:rFonts w:ascii="Calibri" w:eastAsia="宋体" w:hAnsi="Calibri" w:cs="Times New Roman"/>
      <w:kern w:val="2"/>
      <w:sz w:val="21"/>
      <w:szCs w:val="22"/>
      <w:lang w:val="en-US" w:eastAsia="zh-CN" w:bidi="ar-SA"/>
    </w:rPr>
  </w:style>
  <w:style w:type="paragraph" w:customStyle="1" w:styleId="Ae">
    <w:name w:val="正文 A"/>
    <w:qFormat/>
    <w:rsid w:val="00830CC7"/>
    <w:pPr>
      <w:widowControl w:val="0"/>
      <w:jc w:val="both"/>
    </w:pPr>
    <w:rPr>
      <w:rFonts w:ascii="Times New Roman" w:eastAsia="Arial Unicode MS" w:hAnsi="Arial Unicode MS" w:cs="Arial Unicode MS"/>
      <w:color w:val="000000"/>
      <w:szCs w:val="21"/>
      <w:u w:color="000000"/>
    </w:rPr>
  </w:style>
  <w:style w:type="paragraph" w:customStyle="1" w:styleId="ListParagraph1">
    <w:name w:val="List Paragraph1"/>
    <w:basedOn w:val="a"/>
    <w:rsid w:val="00C15F8A"/>
    <w:pPr>
      <w:ind w:firstLineChars="200" w:firstLine="420"/>
    </w:pPr>
    <w:rPr>
      <w:rFonts w:ascii="Calibri" w:eastAsia="宋体" w:hAnsi="Calibri" w:cs="Times New Roman"/>
      <w:szCs w:val="21"/>
    </w:rPr>
  </w:style>
  <w:style w:type="paragraph" w:customStyle="1" w:styleId="Default">
    <w:name w:val="Default"/>
    <w:rsid w:val="00833C3E"/>
    <w:pPr>
      <w:widowControl w:val="0"/>
      <w:autoSpaceDE w:val="0"/>
      <w:autoSpaceDN w:val="0"/>
      <w:adjustRightInd w:val="0"/>
    </w:pPr>
    <w:rPr>
      <w:rFonts w:ascii="黑体" w:eastAsia="宋体" w:hAnsi="黑体" w:cs="黑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60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60FE"/>
    <w:rPr>
      <w:sz w:val="18"/>
      <w:szCs w:val="18"/>
    </w:rPr>
  </w:style>
  <w:style w:type="paragraph" w:styleId="a4">
    <w:name w:val="footer"/>
    <w:basedOn w:val="a"/>
    <w:link w:val="Char0"/>
    <w:uiPriority w:val="99"/>
    <w:unhideWhenUsed/>
    <w:rsid w:val="003B60FE"/>
    <w:pPr>
      <w:tabs>
        <w:tab w:val="center" w:pos="4153"/>
        <w:tab w:val="right" w:pos="8306"/>
      </w:tabs>
      <w:snapToGrid w:val="0"/>
      <w:jc w:val="left"/>
    </w:pPr>
    <w:rPr>
      <w:sz w:val="18"/>
      <w:szCs w:val="18"/>
    </w:rPr>
  </w:style>
  <w:style w:type="character" w:customStyle="1" w:styleId="Char0">
    <w:name w:val="页脚 Char"/>
    <w:basedOn w:val="a0"/>
    <w:link w:val="a4"/>
    <w:uiPriority w:val="99"/>
    <w:rsid w:val="003B60FE"/>
    <w:rPr>
      <w:sz w:val="18"/>
      <w:szCs w:val="18"/>
    </w:rPr>
  </w:style>
  <w:style w:type="paragraph" w:styleId="a5">
    <w:name w:val="List Paragraph"/>
    <w:basedOn w:val="a"/>
    <w:uiPriority w:val="34"/>
    <w:qFormat/>
    <w:rsid w:val="00C709CA"/>
    <w:pPr>
      <w:ind w:firstLineChars="200" w:firstLine="420"/>
    </w:pPr>
  </w:style>
  <w:style w:type="paragraph" w:styleId="a6">
    <w:name w:val="Normal (Web)"/>
    <w:basedOn w:val="a"/>
    <w:uiPriority w:val="99"/>
    <w:qFormat/>
    <w:rsid w:val="005538A7"/>
    <w:pPr>
      <w:widowControl/>
      <w:spacing w:before="100" w:beforeAutospacing="1" w:after="100" w:afterAutospacing="1"/>
      <w:jc w:val="left"/>
    </w:pPr>
    <w:rPr>
      <w:rFonts w:ascii="宋体" w:eastAsia="宋体" w:hAnsi="宋体" w:cs="宋体"/>
      <w:kern w:val="0"/>
      <w:sz w:val="24"/>
      <w:szCs w:val="24"/>
    </w:rPr>
  </w:style>
  <w:style w:type="character" w:customStyle="1" w:styleId="CharChar2">
    <w:name w:val="Char Char2"/>
    <w:uiPriority w:val="99"/>
    <w:semiHidden/>
    <w:rsid w:val="00E462F8"/>
    <w:rPr>
      <w:rFonts w:cs="Times New Roman"/>
      <w:sz w:val="18"/>
      <w:szCs w:val="18"/>
    </w:rPr>
  </w:style>
  <w:style w:type="character" w:styleId="a7">
    <w:name w:val="annotation reference"/>
    <w:basedOn w:val="a0"/>
    <w:uiPriority w:val="99"/>
    <w:semiHidden/>
    <w:unhideWhenUsed/>
    <w:rsid w:val="001D56F7"/>
    <w:rPr>
      <w:sz w:val="21"/>
      <w:szCs w:val="21"/>
    </w:rPr>
  </w:style>
  <w:style w:type="paragraph" w:styleId="a8">
    <w:name w:val="annotation text"/>
    <w:basedOn w:val="a"/>
    <w:link w:val="Char1"/>
    <w:uiPriority w:val="99"/>
    <w:unhideWhenUsed/>
    <w:rsid w:val="001D56F7"/>
    <w:pPr>
      <w:jc w:val="left"/>
    </w:pPr>
  </w:style>
  <w:style w:type="character" w:customStyle="1" w:styleId="Char1">
    <w:name w:val="批注文字 Char"/>
    <w:basedOn w:val="a0"/>
    <w:link w:val="a8"/>
    <w:uiPriority w:val="99"/>
    <w:rsid w:val="001D56F7"/>
  </w:style>
  <w:style w:type="paragraph" w:styleId="a9">
    <w:name w:val="annotation subject"/>
    <w:basedOn w:val="a8"/>
    <w:next w:val="a8"/>
    <w:link w:val="Char2"/>
    <w:uiPriority w:val="99"/>
    <w:semiHidden/>
    <w:unhideWhenUsed/>
    <w:rsid w:val="001D56F7"/>
    <w:rPr>
      <w:b/>
      <w:bCs/>
    </w:rPr>
  </w:style>
  <w:style w:type="character" w:customStyle="1" w:styleId="Char2">
    <w:name w:val="批注主题 Char"/>
    <w:basedOn w:val="Char1"/>
    <w:link w:val="a9"/>
    <w:uiPriority w:val="99"/>
    <w:semiHidden/>
    <w:rsid w:val="001D56F7"/>
    <w:rPr>
      <w:b/>
      <w:bCs/>
    </w:rPr>
  </w:style>
  <w:style w:type="paragraph" w:styleId="aa">
    <w:name w:val="Balloon Text"/>
    <w:basedOn w:val="a"/>
    <w:link w:val="Char3"/>
    <w:uiPriority w:val="99"/>
    <w:semiHidden/>
    <w:unhideWhenUsed/>
    <w:rsid w:val="001D56F7"/>
    <w:rPr>
      <w:sz w:val="18"/>
      <w:szCs w:val="18"/>
    </w:rPr>
  </w:style>
  <w:style w:type="character" w:customStyle="1" w:styleId="Char3">
    <w:name w:val="批注框文本 Char"/>
    <w:basedOn w:val="a0"/>
    <w:link w:val="aa"/>
    <w:uiPriority w:val="99"/>
    <w:semiHidden/>
    <w:rsid w:val="001D56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20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E298001-D047-4F24-811A-11B09EFA7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TotalTime>
  <Pages>9</Pages>
  <Words>751</Words>
  <Characters>4282</Characters>
  <Application>Microsoft Office Word</Application>
  <DocSecurity>0</DocSecurity>
  <Lines>35</Lines>
  <Paragraphs>10</Paragraphs>
  <ScaleCrop>false</ScaleCrop>
  <Company>Microsoft</Company>
  <LinksUpToDate>false</LinksUpToDate>
  <CharactersWithSpaces>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黄雅雯</cp:lastModifiedBy>
  <cp:revision>62</cp:revision>
  <dcterms:created xsi:type="dcterms:W3CDTF">2021-04-12T01:17:00Z</dcterms:created>
  <dcterms:modified xsi:type="dcterms:W3CDTF">2023-02-08T02:58:00Z</dcterms:modified>
</cp:coreProperties>
</file>