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行政</w:t>
      </w:r>
      <w:r>
        <w:rPr>
          <w:rFonts w:ascii="仿宋" w:hAnsi="仿宋" w:eastAsia="仿宋"/>
          <w:sz w:val="28"/>
          <w:szCs w:val="28"/>
        </w:rPr>
        <w:t>处罚公示</w:t>
      </w:r>
    </w:p>
    <w:tbl>
      <w:tblPr>
        <w:tblStyle w:val="6"/>
        <w:tblpPr w:leftFromText="180" w:rightFromText="180" w:vertAnchor="page" w:horzAnchor="page" w:tblpX="828" w:tblpY="1473"/>
        <w:tblW w:w="5028" w:type="pct"/>
        <w:tblInd w:w="0" w:type="dxa"/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2039"/>
        <w:gridCol w:w="1643"/>
        <w:gridCol w:w="1140"/>
        <w:gridCol w:w="1620"/>
        <w:gridCol w:w="1395"/>
        <w:gridCol w:w="2512"/>
        <w:gridCol w:w="1695"/>
        <w:gridCol w:w="1065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序号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处罚决定书文号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行政相对人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法定</w:t>
            </w:r>
          </w:p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代表人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机构代码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事由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执法依据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处罚结果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执法主体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闵医保罚决字第2220230004号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上海益丰德仁堂大药房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方长明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  <w:t>91310112MA1GB81445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罚款人民币叁仟捌佰壹拾玖元玖角玖分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闵医保罚决字第2220230005号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上海益丰申宁大药房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赵贺军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91310112MA1GBB1184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超量开药、重复开药、过度诊疗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罚款人民币柒仟壹佰玖拾伍元叁角肆分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闵医保罚决字第2220230006号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上海雷允上颛盛大药房有限公司</w:t>
            </w:r>
            <w:bookmarkStart w:id="0" w:name="_GoBack"/>
            <w:bookmarkEnd w:id="0"/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沧源路店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张启林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91310112778913134N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超量开药、重复开药、过度诊疗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罚款人民币伍仟陆佰伍拾捌元叁角玖分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闵医保罚决字第2220230007号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上海雷允上英达药房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张玉姣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913101126624588469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罚款人民币柒仟贰佰贰拾玖元伍角贰分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闵医保罚决字第2220230008号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上海亲民大药房有限公司浦航路店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朱忠智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91310112086245796Y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超量开药、重复开药、过度诊疗、重复收费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《医疗保障基金使用监督管理条例》（国务院令第735号）第三十八条第二项、第三项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罚款人民币伍仟玖佰捌拾伍元玖角贰分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闵医保罚决字第2220230009号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上海益丰上虹大药房有限公司江园路店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高毅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91310112561880722B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罚款人民币叁仟叁佰柒拾陆元贰角玖分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闵医保罚决字第2220230010号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上海雷允上春盛药店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李秀莲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91310112671188454Q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超量开药、重复开药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罚款人民币肆仟柒佰壹拾壹元壹角柒分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闵医保罚决字第2220230011号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上海益丰上虹大药房有限公司莘庄店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高毅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9131011283460883XT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超量开药、重复开药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罚款人民币伍仟伍佰壹拾叁元贰角肆分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闵医保罚决字第2220230012号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上海老百姓健友大药房有限公司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马燕鸿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91310112833358584A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超量开药、重复开药、过度诊疗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罚款人民币伍仟玖佰捌拾捌元叁角伍分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闵医保罚决字第2220230013号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上海雷允上金峰药店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赖香金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91310112071225995N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罚款人民币伍仟壹佰伍拾玖元陆角陆分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闵医保罚决字第2220230014号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上海益丰上虹大药房有限公司诸翟店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高毅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91310112688720734C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超量开药、重复开药、过度诊疗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罚款人民币伍仟零肆拾玖元壹角伍分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闵医保罚决字第2220230015号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上海好药师曙建药店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张正周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91310112074752344D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超量开药、重复开药、过度诊疗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罚款人民币伍仟肆佰玖拾元壹角壹分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闵医保罚决字第2220230016号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上海复美北翟大药方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陈红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91310112560160416X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罚款人民币叁仟柒佰玖拾柒元壹角整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闵医保罚决字第2220230017号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上海复美昌林大药房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范建华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91310112MA1GEH0D2T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重复开药、过度诊疗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罚款人民币肆仟贰佰柒拾肆元捌角伍分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闵医保罚决字第2220230018号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上海复美君莲大药房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徐忠民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91310112059359253Q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罚款人民币伍仟叁佰柒拾柒元伍角贰分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闵医保罚决字第2220230019号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上海复美隆泰大药房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孙俊丽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91310112074835473U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罚款人民币叁仟零陆拾伍元捌角捌分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闵医保罚决字第2220230020号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上海复美万乐城大药房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卞静宇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91310112MA1GB33L2N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超量开药、重复开药、过度诊疗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罚款人民币陆仟零伍拾贰元肆角叁分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闵医保罚决字第2220230021号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上海雷允上纪北大药方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沈建栋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91310112778087311J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罚款人民币叁仟肆佰陆拾陆元捌角整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闵医保罚决字第2220230022号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上海雷允上永跃药店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李一敏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913101123244917071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罚款人民币叁仟壹佰柒拾贰元贰角陆分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闵医保罚决字第2220230023号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上海雷允上颛盛大药房有限公司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张启林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913101127647264345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罚款人民币叁仟贰佰壹拾捌元壹角陆分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闵医保罚决字第2220230024号</w:t>
            </w:r>
          </w:p>
        </w:tc>
        <w:tc>
          <w:tcPr>
            <w:tcW w:w="5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上海益丰新虹大药房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胡俊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913101125631035059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超量开药、过度诊疗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《医疗保障基金使用监督管理条例》（国务院令第735号）第三十八条第二项</w:t>
            </w:r>
          </w:p>
        </w:tc>
        <w:tc>
          <w:tcPr>
            <w:tcW w:w="5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罚款人民币叁仟玖佰玖拾伍元零陆分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闵行区医疗保障局</w:t>
            </w:r>
          </w:p>
        </w:tc>
        <w:tc>
          <w:tcPr>
            <w:tcW w:w="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2023年5月24日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Calibri"/>
          <w:kern w:val="0"/>
          <w:szCs w:val="21"/>
        </w:rPr>
      </w:pPr>
    </w:p>
    <w:sectPr>
      <w:pgSz w:w="16838" w:h="11906" w:orient="landscape"/>
      <w:pgMar w:top="567" w:right="851" w:bottom="567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1MWM3YmM5NjMxN2I1MTM3OGFhM2M5YTNhM2JlNDAifQ=="/>
  </w:docVars>
  <w:rsids>
    <w:rsidRoot w:val="00EB35FE"/>
    <w:rsid w:val="00003686"/>
    <w:rsid w:val="000311E1"/>
    <w:rsid w:val="00080DE1"/>
    <w:rsid w:val="001457BB"/>
    <w:rsid w:val="001749C1"/>
    <w:rsid w:val="001E226C"/>
    <w:rsid w:val="00250A32"/>
    <w:rsid w:val="00261C2D"/>
    <w:rsid w:val="00281C88"/>
    <w:rsid w:val="002F5118"/>
    <w:rsid w:val="00313451"/>
    <w:rsid w:val="0034005B"/>
    <w:rsid w:val="00350B64"/>
    <w:rsid w:val="00360637"/>
    <w:rsid w:val="0040128E"/>
    <w:rsid w:val="00404C1A"/>
    <w:rsid w:val="00407132"/>
    <w:rsid w:val="004A11BF"/>
    <w:rsid w:val="004F6490"/>
    <w:rsid w:val="005155B2"/>
    <w:rsid w:val="00522CFA"/>
    <w:rsid w:val="00563FD8"/>
    <w:rsid w:val="005C1194"/>
    <w:rsid w:val="005D128B"/>
    <w:rsid w:val="005E5C77"/>
    <w:rsid w:val="005E6FDC"/>
    <w:rsid w:val="005F2994"/>
    <w:rsid w:val="006536DE"/>
    <w:rsid w:val="00692C79"/>
    <w:rsid w:val="00693361"/>
    <w:rsid w:val="00707305"/>
    <w:rsid w:val="007276BF"/>
    <w:rsid w:val="00760F0E"/>
    <w:rsid w:val="007B06E0"/>
    <w:rsid w:val="007D044E"/>
    <w:rsid w:val="007D34CE"/>
    <w:rsid w:val="007E0C80"/>
    <w:rsid w:val="007E26C5"/>
    <w:rsid w:val="00820708"/>
    <w:rsid w:val="00894904"/>
    <w:rsid w:val="008A5B09"/>
    <w:rsid w:val="008C4DFA"/>
    <w:rsid w:val="008D6CB9"/>
    <w:rsid w:val="009258A3"/>
    <w:rsid w:val="00965FB9"/>
    <w:rsid w:val="009C53BC"/>
    <w:rsid w:val="00A55E43"/>
    <w:rsid w:val="00A662C5"/>
    <w:rsid w:val="00AB32CB"/>
    <w:rsid w:val="00AB7225"/>
    <w:rsid w:val="00AC2C44"/>
    <w:rsid w:val="00BE00B6"/>
    <w:rsid w:val="00C150F5"/>
    <w:rsid w:val="00C15EDC"/>
    <w:rsid w:val="00C20552"/>
    <w:rsid w:val="00C7532B"/>
    <w:rsid w:val="00CA0139"/>
    <w:rsid w:val="00CC7690"/>
    <w:rsid w:val="00D145BC"/>
    <w:rsid w:val="00D26339"/>
    <w:rsid w:val="00D422AF"/>
    <w:rsid w:val="00DC0E4F"/>
    <w:rsid w:val="00E07CA8"/>
    <w:rsid w:val="00E410D0"/>
    <w:rsid w:val="00EB35FE"/>
    <w:rsid w:val="00EC6013"/>
    <w:rsid w:val="00ED072F"/>
    <w:rsid w:val="00ED23FF"/>
    <w:rsid w:val="00EF2527"/>
    <w:rsid w:val="00F43488"/>
    <w:rsid w:val="00F711A8"/>
    <w:rsid w:val="00FB6957"/>
    <w:rsid w:val="03E32719"/>
    <w:rsid w:val="04D53E60"/>
    <w:rsid w:val="0C4E3C64"/>
    <w:rsid w:val="0E996991"/>
    <w:rsid w:val="127757E9"/>
    <w:rsid w:val="12A02631"/>
    <w:rsid w:val="143710F7"/>
    <w:rsid w:val="15FF6F74"/>
    <w:rsid w:val="1D86467C"/>
    <w:rsid w:val="1DFF4F25"/>
    <w:rsid w:val="23120CEF"/>
    <w:rsid w:val="233E41EF"/>
    <w:rsid w:val="24D72B4E"/>
    <w:rsid w:val="24FB2F41"/>
    <w:rsid w:val="27BFB4CE"/>
    <w:rsid w:val="281C0C1F"/>
    <w:rsid w:val="2AFD8BFE"/>
    <w:rsid w:val="2D3256A5"/>
    <w:rsid w:val="2DFF08CD"/>
    <w:rsid w:val="2FF5947D"/>
    <w:rsid w:val="32A95B08"/>
    <w:rsid w:val="35DBFA3F"/>
    <w:rsid w:val="364A7DC9"/>
    <w:rsid w:val="37041670"/>
    <w:rsid w:val="37DF0F96"/>
    <w:rsid w:val="39F9F160"/>
    <w:rsid w:val="3B7B1E74"/>
    <w:rsid w:val="3BE5070B"/>
    <w:rsid w:val="3C815648"/>
    <w:rsid w:val="3DFBC418"/>
    <w:rsid w:val="3EA7D0F1"/>
    <w:rsid w:val="3F3EEAB3"/>
    <w:rsid w:val="3F7710DD"/>
    <w:rsid w:val="3F7CF1BB"/>
    <w:rsid w:val="3FD95D21"/>
    <w:rsid w:val="3FDF74A1"/>
    <w:rsid w:val="3FED328B"/>
    <w:rsid w:val="3FF94E77"/>
    <w:rsid w:val="3FFEBE32"/>
    <w:rsid w:val="3FFFF3DC"/>
    <w:rsid w:val="411F23B0"/>
    <w:rsid w:val="419039C0"/>
    <w:rsid w:val="469F57ED"/>
    <w:rsid w:val="47AFEEAE"/>
    <w:rsid w:val="4A5B05AD"/>
    <w:rsid w:val="4D9C6151"/>
    <w:rsid w:val="4EFF5C9A"/>
    <w:rsid w:val="4F5B0AAC"/>
    <w:rsid w:val="4FA87B1D"/>
    <w:rsid w:val="51084E8E"/>
    <w:rsid w:val="51BF58FA"/>
    <w:rsid w:val="51FED7AB"/>
    <w:rsid w:val="52E7008B"/>
    <w:rsid w:val="555FB446"/>
    <w:rsid w:val="56BFA60E"/>
    <w:rsid w:val="57677174"/>
    <w:rsid w:val="57FFED44"/>
    <w:rsid w:val="592D3D92"/>
    <w:rsid w:val="5B3F9C62"/>
    <w:rsid w:val="5BFEE6BE"/>
    <w:rsid w:val="5DE635FD"/>
    <w:rsid w:val="5E2F6BF9"/>
    <w:rsid w:val="5EBB07D4"/>
    <w:rsid w:val="5EFA7CCD"/>
    <w:rsid w:val="5FDA78BF"/>
    <w:rsid w:val="5FF2338C"/>
    <w:rsid w:val="635163F8"/>
    <w:rsid w:val="63B308A1"/>
    <w:rsid w:val="64E20B61"/>
    <w:rsid w:val="65EF177F"/>
    <w:rsid w:val="665D8143"/>
    <w:rsid w:val="681150DA"/>
    <w:rsid w:val="68EFA6D3"/>
    <w:rsid w:val="6C3B0509"/>
    <w:rsid w:val="6C3FD538"/>
    <w:rsid w:val="6D6F737D"/>
    <w:rsid w:val="6DD603EC"/>
    <w:rsid w:val="6E4D0D76"/>
    <w:rsid w:val="6EBDFA60"/>
    <w:rsid w:val="6EED54BB"/>
    <w:rsid w:val="6FA63D66"/>
    <w:rsid w:val="6FAF7EFC"/>
    <w:rsid w:val="6FCFF659"/>
    <w:rsid w:val="72376F36"/>
    <w:rsid w:val="73DC32BB"/>
    <w:rsid w:val="74FFFD72"/>
    <w:rsid w:val="75907ECB"/>
    <w:rsid w:val="76EF7134"/>
    <w:rsid w:val="77CF1FCD"/>
    <w:rsid w:val="78091431"/>
    <w:rsid w:val="7813F1C4"/>
    <w:rsid w:val="781A395A"/>
    <w:rsid w:val="7A373C3F"/>
    <w:rsid w:val="7ACF20AC"/>
    <w:rsid w:val="7B2F2807"/>
    <w:rsid w:val="7B3B83F3"/>
    <w:rsid w:val="7B9949EC"/>
    <w:rsid w:val="7B9F7F3C"/>
    <w:rsid w:val="7DC1896E"/>
    <w:rsid w:val="7DFE58D9"/>
    <w:rsid w:val="7DFF23BD"/>
    <w:rsid w:val="7E7D8FC2"/>
    <w:rsid w:val="7EAE69BF"/>
    <w:rsid w:val="7EBF70F6"/>
    <w:rsid w:val="7EBF758A"/>
    <w:rsid w:val="7EF50AD1"/>
    <w:rsid w:val="7EFE281B"/>
    <w:rsid w:val="7F61F3F3"/>
    <w:rsid w:val="7F7630C6"/>
    <w:rsid w:val="7F7D49EA"/>
    <w:rsid w:val="7F7D58EC"/>
    <w:rsid w:val="7F8FCA0C"/>
    <w:rsid w:val="7FBBDF05"/>
    <w:rsid w:val="7FD70AA0"/>
    <w:rsid w:val="7FE7DAE3"/>
    <w:rsid w:val="7FFDFE8B"/>
    <w:rsid w:val="93C25243"/>
    <w:rsid w:val="9CDF2029"/>
    <w:rsid w:val="9D4B5CFF"/>
    <w:rsid w:val="9FDF1A60"/>
    <w:rsid w:val="9FF1C71E"/>
    <w:rsid w:val="A77E9496"/>
    <w:rsid w:val="A8EEF36B"/>
    <w:rsid w:val="AF5FED7E"/>
    <w:rsid w:val="AFAF2DBE"/>
    <w:rsid w:val="AFFB0484"/>
    <w:rsid w:val="B91BC021"/>
    <w:rsid w:val="BA7B23C6"/>
    <w:rsid w:val="BEFF0341"/>
    <w:rsid w:val="BFBF91C4"/>
    <w:rsid w:val="BFDFF6A8"/>
    <w:rsid w:val="BFF138FE"/>
    <w:rsid w:val="BFFF47A6"/>
    <w:rsid w:val="C6FDFF7A"/>
    <w:rsid w:val="C7FFFF60"/>
    <w:rsid w:val="CAFF5135"/>
    <w:rsid w:val="CFAB8908"/>
    <w:rsid w:val="CFB755DF"/>
    <w:rsid w:val="DBF7BEA8"/>
    <w:rsid w:val="DEDB9C65"/>
    <w:rsid w:val="DEFF599E"/>
    <w:rsid w:val="DEFFF4E9"/>
    <w:rsid w:val="E4B53BA3"/>
    <w:rsid w:val="E7A917EC"/>
    <w:rsid w:val="E81DDF13"/>
    <w:rsid w:val="E9F6BFF8"/>
    <w:rsid w:val="EA5FC8F0"/>
    <w:rsid w:val="EBFEF5DE"/>
    <w:rsid w:val="EDD73788"/>
    <w:rsid w:val="EE539854"/>
    <w:rsid w:val="EF5D4855"/>
    <w:rsid w:val="EFF8FCA0"/>
    <w:rsid w:val="EFFBC1B4"/>
    <w:rsid w:val="EFFF8E34"/>
    <w:rsid w:val="F16C539C"/>
    <w:rsid w:val="F35F87B2"/>
    <w:rsid w:val="F3BB508A"/>
    <w:rsid w:val="F3F676EA"/>
    <w:rsid w:val="F3FFB810"/>
    <w:rsid w:val="F58B7829"/>
    <w:rsid w:val="F6FF960A"/>
    <w:rsid w:val="F7BA6B30"/>
    <w:rsid w:val="F7D5DF2C"/>
    <w:rsid w:val="F8F36EC8"/>
    <w:rsid w:val="FA5212DB"/>
    <w:rsid w:val="FADB83DB"/>
    <w:rsid w:val="FAFA7BAE"/>
    <w:rsid w:val="FB6784E5"/>
    <w:rsid w:val="FC7E1288"/>
    <w:rsid w:val="FCFDEB85"/>
    <w:rsid w:val="FD5FE9F0"/>
    <w:rsid w:val="FDBF2BE7"/>
    <w:rsid w:val="FDF55A39"/>
    <w:rsid w:val="FDFF642F"/>
    <w:rsid w:val="FE734873"/>
    <w:rsid w:val="FE7ECAF1"/>
    <w:rsid w:val="FEBB11E3"/>
    <w:rsid w:val="FEBC163C"/>
    <w:rsid w:val="FEDC538C"/>
    <w:rsid w:val="FF375D54"/>
    <w:rsid w:val="FF5F92FF"/>
    <w:rsid w:val="FF7B8E5C"/>
    <w:rsid w:val="FFBB3CA5"/>
    <w:rsid w:val="FFCBFAC8"/>
    <w:rsid w:val="FFDE5CC3"/>
    <w:rsid w:val="FFDF91D9"/>
    <w:rsid w:val="FFECD79B"/>
    <w:rsid w:val="FFF773B7"/>
    <w:rsid w:val="FF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adjustRightInd w:val="0"/>
      <w:textAlignment w:val="baseline"/>
    </w:pPr>
    <w:rPr>
      <w:rFonts w:ascii="宋体" w:hAnsi="Courier New" w:eastAsia="宋体"/>
      <w:kern w:val="0"/>
      <w:sz w:val="20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</Words>
  <Characters>187</Characters>
  <Lines>2</Lines>
  <Paragraphs>1</Paragraphs>
  <TotalTime>29</TotalTime>
  <ScaleCrop>false</ScaleCrop>
  <LinksUpToDate>false</LinksUpToDate>
  <CharactersWithSpaces>187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2021-11-01T10:07:00Z</dcterms:created>
  <dc:creator>user</dc:creator>
  <cp:lastModifiedBy>mhxc</cp:lastModifiedBy>
  <cp:lastPrinted>2023-03-22T08:36:00Z</cp:lastPrinted>
  <dcterms:modified xsi:type="dcterms:W3CDTF">2023-06-01T14:41:36Z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7C4337554FD1484FB57035BEA9CF4D11</vt:lpwstr>
  </property>
</Properties>
</file>