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00" w:lineRule="exact"/>
        <w:jc w:val="center"/>
        <w:outlineLvl w:val="1"/>
        <w:rPr>
          <w:rFonts w:ascii="inherit" w:hAnsi="inherit" w:eastAsia="微软雅黑" w:cs="宋体"/>
          <w:b/>
          <w:bCs/>
          <w:kern w:val="0"/>
          <w:sz w:val="32"/>
          <w:szCs w:val="36"/>
          <w:highlight w:val="none"/>
        </w:rPr>
      </w:pP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闵行区卫生健康</w:t>
      </w:r>
      <w:r>
        <w:rPr>
          <w:rFonts w:ascii="inherit" w:hAnsi="inherit" w:eastAsia="微软雅黑" w:cs="宋体"/>
          <w:b/>
          <w:bCs/>
          <w:kern w:val="0"/>
          <w:sz w:val="32"/>
          <w:szCs w:val="36"/>
          <w:highlight w:val="none"/>
        </w:rPr>
        <w:t xml:space="preserve">委员会所属医疗卫生单位拟聘人员公示 </w:t>
      </w:r>
    </w:p>
    <w:p>
      <w:pPr>
        <w:widowControl/>
        <w:spacing w:before="300" w:after="150" w:line="500" w:lineRule="exact"/>
        <w:jc w:val="center"/>
        <w:outlineLvl w:val="1"/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</w:pP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（202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  <w:lang w:val="en-US" w:eastAsia="zh-CN"/>
        </w:rPr>
        <w:t>3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年</w:t>
      </w:r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  <w:lang w:eastAsia="zh-CN"/>
        </w:rPr>
        <w:t>第一次第一批</w:t>
      </w:r>
      <w:bookmarkStart w:id="0" w:name="_GoBack"/>
      <w:bookmarkEnd w:id="0"/>
      <w:r>
        <w:rPr>
          <w:rFonts w:hint="eastAsia" w:ascii="inherit" w:hAnsi="inherit" w:eastAsia="微软雅黑" w:cs="宋体"/>
          <w:b/>
          <w:bCs/>
          <w:kern w:val="0"/>
          <w:sz w:val="32"/>
          <w:szCs w:val="36"/>
          <w:highlight w:val="none"/>
        </w:rPr>
        <w:t>）</w:t>
      </w:r>
    </w:p>
    <w:p>
      <w:pPr>
        <w:widowControl/>
        <w:spacing w:after="375" w:line="480" w:lineRule="auto"/>
        <w:ind w:firstLine="480"/>
        <w:jc w:val="left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根据上海市关于事业单位公开招聘人员有关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文件精神，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拟录用以下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位同志，现将有关情况予以公示。公示期间，如有异议，请通过以下方式反映。</w:t>
      </w:r>
    </w:p>
    <w:tbl>
      <w:tblPr>
        <w:tblW w:w="8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24"/>
        <w:gridCol w:w="768"/>
        <w:gridCol w:w="2436"/>
        <w:gridCol w:w="1224"/>
        <w:gridCol w:w="1416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申自权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上海市第五人民医院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上海市闵行区中心医院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</w:tr>
    </w:tbl>
    <w:p>
      <w:pPr>
        <w:widowControl/>
        <w:spacing w:after="375"/>
        <w:jc w:val="left"/>
        <w:rPr>
          <w:rFonts w:cs="宋体" w:asciiTheme="minorEastAsia" w:hAnsiTheme="minorEastAsia"/>
          <w:kern w:val="0"/>
          <w:sz w:val="24"/>
          <w:szCs w:val="24"/>
          <w:highlight w:val="none"/>
        </w:rPr>
      </w:pPr>
    </w:p>
    <w:p>
      <w:pPr>
        <w:widowControl/>
        <w:spacing w:after="375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监督（举报）电话：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64885021</w:t>
      </w:r>
    </w:p>
    <w:p>
      <w:pPr>
        <w:widowControl/>
        <w:spacing w:after="375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公示时间：202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28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日—202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日</w:t>
      </w:r>
    </w:p>
    <w:p>
      <w:pPr>
        <w:widowControl/>
        <w:spacing w:after="375"/>
        <w:jc w:val="right"/>
        <w:rPr>
          <w:rFonts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　　闵行区卫生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健康委员会</w:t>
      </w:r>
    </w:p>
    <w:p>
      <w:pPr>
        <w:widowControl/>
        <w:spacing w:after="375"/>
        <w:jc w:val="center"/>
        <w:rPr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28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YjM2ZjE2Nzc1MDgxZGJiYzcyNTM4YzIxZjI0MjQifQ=="/>
  </w:docVars>
  <w:rsids>
    <w:rsidRoot w:val="00443143"/>
    <w:rsid w:val="000C07FC"/>
    <w:rsid w:val="001A34F3"/>
    <w:rsid w:val="00210B28"/>
    <w:rsid w:val="00334E31"/>
    <w:rsid w:val="00343096"/>
    <w:rsid w:val="003E706E"/>
    <w:rsid w:val="00443143"/>
    <w:rsid w:val="0044453A"/>
    <w:rsid w:val="00486626"/>
    <w:rsid w:val="0065673A"/>
    <w:rsid w:val="006F6F75"/>
    <w:rsid w:val="007E1541"/>
    <w:rsid w:val="00837948"/>
    <w:rsid w:val="0093148F"/>
    <w:rsid w:val="009D707D"/>
    <w:rsid w:val="00A13B16"/>
    <w:rsid w:val="00BC1EF9"/>
    <w:rsid w:val="00BF4E01"/>
    <w:rsid w:val="00C171D6"/>
    <w:rsid w:val="00C6709C"/>
    <w:rsid w:val="00C73E08"/>
    <w:rsid w:val="00C85411"/>
    <w:rsid w:val="00D859B3"/>
    <w:rsid w:val="00E50DDD"/>
    <w:rsid w:val="00F275EA"/>
    <w:rsid w:val="00FD4623"/>
    <w:rsid w:val="1F065DFC"/>
    <w:rsid w:val="1F2B2044"/>
    <w:rsid w:val="22452A44"/>
    <w:rsid w:val="23040BE2"/>
    <w:rsid w:val="281D04D9"/>
    <w:rsid w:val="2D2541F1"/>
    <w:rsid w:val="360D37E0"/>
    <w:rsid w:val="3EC66816"/>
    <w:rsid w:val="43BD7078"/>
    <w:rsid w:val="49B303BC"/>
    <w:rsid w:val="4A056E6A"/>
    <w:rsid w:val="4A3F6F5B"/>
    <w:rsid w:val="4A6C29E2"/>
    <w:rsid w:val="4D815BCA"/>
    <w:rsid w:val="4E2E09E4"/>
    <w:rsid w:val="59C04B5B"/>
    <w:rsid w:val="5B8F47E5"/>
    <w:rsid w:val="62465009"/>
    <w:rsid w:val="63A81CEB"/>
    <w:rsid w:val="70C44299"/>
    <w:rsid w:val="75461650"/>
    <w:rsid w:val="794D0AD0"/>
    <w:rsid w:val="7B03424D"/>
    <w:rsid w:val="7CB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300" w:after="150"/>
      <w:jc w:val="left"/>
      <w:outlineLvl w:val="1"/>
    </w:pPr>
    <w:rPr>
      <w:rFonts w:ascii="inherit" w:hAnsi="inherit" w:eastAsia="宋体" w:cs="宋体"/>
      <w:kern w:val="0"/>
      <w:sz w:val="45"/>
      <w:szCs w:val="4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inherit" w:hAnsi="inherit" w:eastAsia="宋体" w:cs="宋体"/>
      <w:kern w:val="0"/>
      <w:sz w:val="45"/>
      <w:szCs w:val="45"/>
    </w:rPr>
  </w:style>
  <w:style w:type="character" w:customStyle="1" w:styleId="12">
    <w:name w:val="inline-block"/>
    <w:basedOn w:val="6"/>
    <w:qFormat/>
    <w:uiPriority w:val="0"/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kern w:val="0"/>
      <w:sz w:val="18"/>
      <w:szCs w:val="18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Lines>27</Lines>
  <Paragraphs>7</Paragraphs>
  <TotalTime>46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2021-08-04T01:41:00Z</dcterms:created>
  <dc:creator>洪哲芳</dc:creator>
  <cp:lastModifiedBy>cuicui</cp:lastModifiedBy>
  <dcterms:modified xsi:type="dcterms:W3CDTF">2023-06-27T08:56:42Z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8AAE67E7AE0F4CD4A98D23C05AC1F1F3</vt:lpwstr>
  </property>
</Properties>
</file>