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CE8" w:rsidRPr="008F7CE8" w:rsidRDefault="008F7CE8" w:rsidP="008F7CE8">
      <w:pPr>
        <w:jc w:val="center"/>
        <w:outlineLvl w:val="0"/>
        <w:rPr>
          <w:rFonts w:ascii="华文中宋" w:eastAsia="华文中宋" w:hAnsi="华文中宋" w:cs="宋体"/>
          <w:color w:val="FF0000"/>
          <w:spacing w:val="12"/>
          <w:w w:val="50"/>
          <w:sz w:val="32"/>
          <w:szCs w:val="32"/>
        </w:rPr>
      </w:pPr>
    </w:p>
    <w:p w:rsidR="008F7CE8" w:rsidRDefault="008F7CE8" w:rsidP="008F7CE8">
      <w:pPr>
        <w:jc w:val="center"/>
        <w:outlineLvl w:val="0"/>
        <w:rPr>
          <w:rFonts w:ascii="华文中宋" w:eastAsia="华文中宋" w:hAnsi="华文中宋" w:cs="宋体"/>
          <w:color w:val="FF0000"/>
          <w:spacing w:val="12"/>
          <w:w w:val="50"/>
          <w:sz w:val="100"/>
          <w:szCs w:val="100"/>
        </w:rPr>
      </w:pPr>
      <w:r>
        <w:rPr>
          <w:rFonts w:ascii="华文中宋" w:eastAsia="华文中宋" w:hAnsi="华文中宋" w:cs="宋体" w:hint="eastAsia"/>
          <w:color w:val="FF0000"/>
          <w:spacing w:val="12"/>
          <w:w w:val="50"/>
          <w:sz w:val="100"/>
          <w:szCs w:val="100"/>
        </w:rPr>
        <w:t>上海</w:t>
      </w:r>
      <w:r>
        <w:rPr>
          <w:rFonts w:ascii="华文中宋" w:eastAsia="华文中宋" w:hAnsi="华文中宋" w:cs="宋体"/>
          <w:color w:val="FF0000"/>
          <w:spacing w:val="12"/>
          <w:w w:val="50"/>
          <w:sz w:val="100"/>
          <w:szCs w:val="100"/>
        </w:rPr>
        <w:t>市</w:t>
      </w:r>
      <w:r>
        <w:rPr>
          <w:rFonts w:ascii="华文中宋" w:eastAsia="华文中宋" w:hAnsi="华文中宋" w:cs="宋体" w:hint="eastAsia"/>
          <w:color w:val="FF0000"/>
          <w:spacing w:val="12"/>
          <w:w w:val="50"/>
          <w:sz w:val="100"/>
          <w:szCs w:val="100"/>
        </w:rPr>
        <w:t>闵行区绿</w:t>
      </w:r>
      <w:r>
        <w:rPr>
          <w:rFonts w:ascii="华文中宋" w:eastAsia="华文中宋" w:hAnsi="华文中宋" w:cs="宋体"/>
          <w:color w:val="FF0000"/>
          <w:spacing w:val="12"/>
          <w:w w:val="50"/>
          <w:sz w:val="100"/>
          <w:szCs w:val="100"/>
        </w:rPr>
        <w:t>化和市容管理局文件</w:t>
      </w:r>
    </w:p>
    <w:p w:rsidR="008F7CE8" w:rsidRDefault="008F7CE8" w:rsidP="008F7CE8">
      <w:pPr>
        <w:adjustRightInd w:val="0"/>
        <w:snapToGrid w:val="0"/>
        <w:spacing w:line="500" w:lineRule="exact"/>
        <w:jc w:val="center"/>
        <w:rPr>
          <w:rFonts w:ascii="仿宋" w:eastAsia="仿宋" w:hAnsi="仿宋"/>
          <w:sz w:val="32"/>
          <w:szCs w:val="32"/>
        </w:rPr>
      </w:pPr>
    </w:p>
    <w:p w:rsidR="008F7CE8" w:rsidRDefault="008F7CE8" w:rsidP="008F7CE8">
      <w:pPr>
        <w:adjustRightInd w:val="0"/>
        <w:snapToGrid w:val="0"/>
        <w:spacing w:line="50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闵</w:t>
      </w:r>
      <w:r>
        <w:rPr>
          <w:rFonts w:ascii="仿宋" w:eastAsia="仿宋" w:hAnsi="仿宋"/>
          <w:sz w:val="32"/>
          <w:szCs w:val="32"/>
        </w:rPr>
        <w:t>绿容</w:t>
      </w:r>
      <w:r>
        <w:rPr>
          <w:rFonts w:ascii="仿宋" w:eastAsia="仿宋" w:hAnsi="仿宋" w:hint="eastAsia"/>
          <w:sz w:val="32"/>
          <w:szCs w:val="32"/>
        </w:rPr>
        <w:t>〔20</w:t>
      </w:r>
      <w:r>
        <w:rPr>
          <w:rFonts w:ascii="仿宋" w:eastAsia="仿宋" w:hAnsi="仿宋"/>
          <w:sz w:val="32"/>
          <w:szCs w:val="32"/>
        </w:rPr>
        <w:t>23</w:t>
      </w:r>
      <w:r>
        <w:rPr>
          <w:rFonts w:ascii="仿宋" w:eastAsia="仿宋" w:hAnsi="仿宋" w:hint="eastAsia"/>
          <w:sz w:val="32"/>
          <w:szCs w:val="32"/>
        </w:rPr>
        <w:t>〕</w:t>
      </w:r>
      <w:r>
        <w:rPr>
          <w:rFonts w:ascii="仿宋" w:eastAsia="仿宋" w:hAnsi="仿宋"/>
          <w:sz w:val="32"/>
          <w:szCs w:val="32"/>
        </w:rPr>
        <w:t>100</w:t>
      </w:r>
      <w:r>
        <w:rPr>
          <w:rFonts w:ascii="仿宋" w:eastAsia="仿宋" w:hAnsi="仿宋" w:hint="eastAsia"/>
          <w:sz w:val="32"/>
          <w:szCs w:val="32"/>
        </w:rPr>
        <w:t>号</w:t>
      </w:r>
    </w:p>
    <w:p w:rsidR="008F7CE8" w:rsidRDefault="008F7CE8" w:rsidP="008F7CE8">
      <w:pPr>
        <w:adjustRightInd w:val="0"/>
        <w:snapToGrid w:val="0"/>
        <w:spacing w:line="500" w:lineRule="exact"/>
        <w:jc w:val="center"/>
        <w:rPr>
          <w:rFonts w:ascii="宋体" w:eastAsia="微软雅黑" w:hAnsi="宋体"/>
          <w:b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160654</wp:posOffset>
                </wp:positionV>
                <wp:extent cx="5829300" cy="0"/>
                <wp:effectExtent l="0" t="0" r="19050" b="19050"/>
                <wp:wrapNone/>
                <wp:docPr id="1" name="直接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20D1B5" id="直接连接符 1" o:spid="_x0000_s1026" style="position:absolute;left:0;text-align:left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0,12.65pt" to="459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" strokecolor="red" strokeweight="2pt"/>
            </w:pict>
          </mc:Fallback>
        </mc:AlternateContent>
      </w:r>
      <w:r>
        <w:rPr>
          <w:rFonts w:ascii="宋体" w:eastAsia="微软雅黑" w:hAnsi="宋体" w:hint="eastAsia"/>
          <w:b/>
          <w:sz w:val="36"/>
          <w:szCs w:val="36"/>
        </w:rPr>
        <w:t xml:space="preserve"> </w:t>
      </w:r>
    </w:p>
    <w:p w:rsidR="008F7CE8" w:rsidRPr="008F7CE8" w:rsidRDefault="008F7CE8" w:rsidP="00E100EE">
      <w:pPr>
        <w:jc w:val="center"/>
        <w:rPr>
          <w:rFonts w:ascii="方正小标宋简体" w:eastAsia="方正小标宋简体"/>
          <w:sz w:val="32"/>
          <w:szCs w:val="32"/>
        </w:rPr>
      </w:pPr>
    </w:p>
    <w:p w:rsidR="008F6573" w:rsidRPr="00E100EE" w:rsidRDefault="00E100EE" w:rsidP="00E100EE">
      <w:pPr>
        <w:jc w:val="center"/>
        <w:rPr>
          <w:rFonts w:ascii="方正小标宋简体" w:eastAsia="方正小标宋简体"/>
          <w:sz w:val="44"/>
          <w:szCs w:val="44"/>
        </w:rPr>
      </w:pPr>
      <w:r w:rsidRPr="00E100EE">
        <w:rPr>
          <w:rFonts w:ascii="方正小标宋简体" w:eastAsia="方正小标宋简体" w:hint="eastAsia"/>
          <w:sz w:val="44"/>
          <w:szCs w:val="44"/>
        </w:rPr>
        <w:t>关于</w:t>
      </w:r>
      <w:r w:rsidR="006D40DE">
        <w:rPr>
          <w:rFonts w:ascii="方正小标宋简体" w:eastAsia="方正小标宋简体" w:hint="eastAsia"/>
          <w:sz w:val="44"/>
          <w:szCs w:val="44"/>
        </w:rPr>
        <w:t>陶立人</w:t>
      </w:r>
      <w:r w:rsidRPr="00E100EE">
        <w:rPr>
          <w:rFonts w:ascii="方正小标宋简体" w:eastAsia="方正小标宋简体" w:hint="eastAsia"/>
          <w:sz w:val="44"/>
          <w:szCs w:val="44"/>
        </w:rPr>
        <w:t>同志任职</w:t>
      </w:r>
      <w:r w:rsidR="00C07086">
        <w:rPr>
          <w:rFonts w:ascii="方正小标宋简体" w:eastAsia="方正小标宋简体" w:hint="eastAsia"/>
          <w:sz w:val="44"/>
          <w:szCs w:val="44"/>
        </w:rPr>
        <w:t>试用期满转正</w:t>
      </w:r>
      <w:r w:rsidRPr="00E100EE">
        <w:rPr>
          <w:rFonts w:ascii="方正小标宋简体" w:eastAsia="方正小标宋简体" w:hint="eastAsia"/>
          <w:sz w:val="44"/>
          <w:szCs w:val="44"/>
        </w:rPr>
        <w:t>的通知</w:t>
      </w:r>
    </w:p>
    <w:p w:rsidR="00E100EE" w:rsidRDefault="00E100EE"/>
    <w:p w:rsidR="00E100EE" w:rsidRPr="00E100EE" w:rsidRDefault="00E100EE" w:rsidP="008F7CE8">
      <w:pPr>
        <w:spacing w:line="360" w:lineRule="auto"/>
        <w:rPr>
          <w:rFonts w:ascii="仿宋" w:eastAsia="仿宋" w:hAnsi="仿宋"/>
          <w:sz w:val="32"/>
          <w:szCs w:val="32"/>
        </w:rPr>
      </w:pPr>
      <w:r w:rsidRPr="00E100EE">
        <w:rPr>
          <w:rFonts w:ascii="仿宋" w:eastAsia="仿宋" w:hAnsi="仿宋" w:hint="eastAsia"/>
          <w:sz w:val="32"/>
          <w:szCs w:val="32"/>
        </w:rPr>
        <w:t>局属各单位、机关各科室：</w:t>
      </w:r>
    </w:p>
    <w:p w:rsidR="00E100EE" w:rsidRDefault="006D40DE" w:rsidP="008F7CE8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陶立人</w:t>
      </w:r>
      <w:r w:rsidR="00C07086" w:rsidRPr="00C07086">
        <w:rPr>
          <w:rFonts w:ascii="仿宋" w:eastAsia="仿宋" w:hAnsi="仿宋" w:hint="eastAsia"/>
          <w:sz w:val="32"/>
          <w:szCs w:val="32"/>
        </w:rPr>
        <w:t>同志任职试用期已满，通过考核具备任职条件</w:t>
      </w:r>
      <w:r w:rsidR="00C07086">
        <w:rPr>
          <w:rFonts w:ascii="仿宋" w:eastAsia="仿宋" w:hAnsi="仿宋" w:hint="eastAsia"/>
          <w:sz w:val="32"/>
          <w:szCs w:val="32"/>
        </w:rPr>
        <w:t>，</w:t>
      </w:r>
      <w:r w:rsidR="00E100EE" w:rsidRPr="00E100EE">
        <w:rPr>
          <w:rFonts w:ascii="仿宋" w:eastAsia="仿宋" w:hAnsi="仿宋" w:hint="eastAsia"/>
          <w:sz w:val="32"/>
          <w:szCs w:val="32"/>
        </w:rPr>
        <w:t>经研究</w:t>
      </w:r>
      <w:r w:rsidR="00E100EE">
        <w:rPr>
          <w:rFonts w:ascii="仿宋" w:eastAsia="仿宋" w:hAnsi="仿宋" w:hint="eastAsia"/>
          <w:sz w:val="32"/>
          <w:szCs w:val="32"/>
        </w:rPr>
        <w:t>决定</w:t>
      </w:r>
      <w:r w:rsidR="00C07086">
        <w:rPr>
          <w:rFonts w:ascii="仿宋" w:eastAsia="仿宋" w:hAnsi="仿宋" w:hint="eastAsia"/>
          <w:sz w:val="32"/>
          <w:szCs w:val="32"/>
        </w:rPr>
        <w:t>任命</w:t>
      </w:r>
      <w:r>
        <w:rPr>
          <w:rFonts w:ascii="仿宋" w:eastAsia="仿宋" w:hAnsi="仿宋" w:hint="eastAsia"/>
          <w:sz w:val="32"/>
          <w:szCs w:val="32"/>
        </w:rPr>
        <w:t>陶立人</w:t>
      </w:r>
      <w:r w:rsidR="00E100EE">
        <w:rPr>
          <w:rFonts w:ascii="仿宋" w:eastAsia="仿宋" w:hAnsi="仿宋" w:hint="eastAsia"/>
          <w:sz w:val="32"/>
          <w:szCs w:val="32"/>
        </w:rPr>
        <w:t>同志为</w:t>
      </w:r>
      <w:r>
        <w:rPr>
          <w:rFonts w:ascii="仿宋" w:eastAsia="仿宋" w:hAnsi="仿宋" w:hint="eastAsia"/>
          <w:sz w:val="32"/>
          <w:szCs w:val="32"/>
        </w:rPr>
        <w:t>绿化林业科副科长</w:t>
      </w:r>
      <w:r w:rsidR="00AB7EE0">
        <w:rPr>
          <w:rFonts w:ascii="仿宋" w:eastAsia="仿宋" w:hAnsi="仿宋" w:hint="eastAsia"/>
          <w:sz w:val="32"/>
          <w:szCs w:val="32"/>
        </w:rPr>
        <w:t>（转正日期从2023年1</w:t>
      </w:r>
      <w:r>
        <w:rPr>
          <w:rFonts w:ascii="仿宋" w:eastAsia="仿宋" w:hAnsi="仿宋" w:hint="eastAsia"/>
          <w:sz w:val="32"/>
          <w:szCs w:val="32"/>
        </w:rPr>
        <w:t>1</w:t>
      </w:r>
      <w:r w:rsidR="00AB7EE0">
        <w:rPr>
          <w:rFonts w:ascii="仿宋" w:eastAsia="仿宋" w:hAnsi="仿宋" w:hint="eastAsia"/>
          <w:sz w:val="32"/>
          <w:szCs w:val="32"/>
        </w:rPr>
        <w:t>月</w:t>
      </w:r>
      <w:r>
        <w:rPr>
          <w:rFonts w:ascii="仿宋" w:eastAsia="仿宋" w:hAnsi="仿宋" w:hint="eastAsia"/>
          <w:sz w:val="32"/>
          <w:szCs w:val="32"/>
        </w:rPr>
        <w:t>28</w:t>
      </w:r>
      <w:r w:rsidR="00AB7EE0">
        <w:rPr>
          <w:rFonts w:ascii="仿宋" w:eastAsia="仿宋" w:hAnsi="仿宋" w:hint="eastAsia"/>
          <w:sz w:val="32"/>
          <w:szCs w:val="32"/>
        </w:rPr>
        <w:t>日起算）</w:t>
      </w:r>
      <w:r w:rsidR="00E100EE">
        <w:rPr>
          <w:rFonts w:ascii="仿宋" w:eastAsia="仿宋" w:hAnsi="仿宋" w:hint="eastAsia"/>
          <w:sz w:val="32"/>
          <w:szCs w:val="32"/>
        </w:rPr>
        <w:t>。</w:t>
      </w:r>
    </w:p>
    <w:p w:rsidR="00E100EE" w:rsidRDefault="00E100EE" w:rsidP="008F7CE8">
      <w:pPr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特此通知。</w:t>
      </w:r>
    </w:p>
    <w:p w:rsidR="00E100EE" w:rsidRDefault="00E100EE">
      <w:pPr>
        <w:rPr>
          <w:rFonts w:ascii="仿宋" w:eastAsia="仿宋" w:hAnsi="仿宋"/>
          <w:sz w:val="32"/>
          <w:szCs w:val="32"/>
        </w:rPr>
      </w:pPr>
    </w:p>
    <w:p w:rsidR="00636293" w:rsidRDefault="00636293">
      <w:pPr>
        <w:rPr>
          <w:rFonts w:ascii="仿宋" w:eastAsia="仿宋" w:hAnsi="仿宋"/>
          <w:sz w:val="32"/>
          <w:szCs w:val="32"/>
        </w:rPr>
      </w:pPr>
    </w:p>
    <w:p w:rsidR="00636293" w:rsidRDefault="00636293">
      <w:pPr>
        <w:rPr>
          <w:rFonts w:ascii="仿宋" w:eastAsia="仿宋" w:hAnsi="仿宋"/>
          <w:sz w:val="32"/>
          <w:szCs w:val="32"/>
        </w:rPr>
      </w:pPr>
    </w:p>
    <w:p w:rsidR="008F7CE8" w:rsidRPr="008F7CE8" w:rsidRDefault="008F7CE8" w:rsidP="008F7CE8">
      <w:pPr>
        <w:adjustRightInd w:val="0"/>
        <w:snapToGrid w:val="0"/>
        <w:spacing w:line="360" w:lineRule="auto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  <w:r w:rsidRPr="008F7CE8">
        <w:rPr>
          <w:rFonts w:ascii="仿宋" w:eastAsia="仿宋" w:hAnsi="仿宋" w:hint="eastAsia"/>
          <w:sz w:val="32"/>
          <w:szCs w:val="32"/>
        </w:rPr>
        <w:t>202</w:t>
      </w:r>
      <w:r w:rsidRPr="008F7CE8">
        <w:rPr>
          <w:rFonts w:ascii="仿宋" w:eastAsia="仿宋" w:hAnsi="仿宋"/>
          <w:sz w:val="32"/>
          <w:szCs w:val="32"/>
        </w:rPr>
        <w:t>3</w:t>
      </w:r>
      <w:r w:rsidRPr="008F7CE8">
        <w:rPr>
          <w:rFonts w:ascii="仿宋" w:eastAsia="仿宋" w:hAnsi="仿宋" w:hint="eastAsia"/>
          <w:sz w:val="32"/>
          <w:szCs w:val="32"/>
        </w:rPr>
        <w:t>年</w:t>
      </w:r>
      <w:r w:rsidRPr="008F7CE8">
        <w:rPr>
          <w:rFonts w:ascii="仿宋" w:eastAsia="仿宋" w:hAnsi="仿宋"/>
          <w:sz w:val="32"/>
          <w:szCs w:val="32"/>
        </w:rPr>
        <w:t>12</w:t>
      </w:r>
      <w:r w:rsidRPr="008F7CE8">
        <w:rPr>
          <w:rFonts w:ascii="仿宋" w:eastAsia="仿宋" w:hAnsi="仿宋" w:hint="eastAsia"/>
          <w:sz w:val="32"/>
          <w:szCs w:val="32"/>
        </w:rPr>
        <w:t>月</w:t>
      </w:r>
      <w:r w:rsidRPr="008F7CE8">
        <w:rPr>
          <w:rFonts w:ascii="仿宋" w:eastAsia="仿宋" w:hAnsi="仿宋"/>
          <w:sz w:val="32"/>
          <w:szCs w:val="32"/>
        </w:rPr>
        <w:t>1</w:t>
      </w:r>
      <w:r w:rsidRPr="008F7CE8">
        <w:rPr>
          <w:rFonts w:ascii="仿宋" w:eastAsia="仿宋" w:hAnsi="仿宋"/>
          <w:sz w:val="32"/>
          <w:szCs w:val="32"/>
        </w:rPr>
        <w:t>4</w:t>
      </w:r>
      <w:r w:rsidRPr="008F7CE8">
        <w:rPr>
          <w:rFonts w:ascii="仿宋" w:eastAsia="仿宋" w:hAnsi="仿宋" w:hint="eastAsia"/>
          <w:sz w:val="32"/>
          <w:szCs w:val="32"/>
        </w:rPr>
        <w:t>日</w:t>
      </w:r>
    </w:p>
    <w:p w:rsidR="008F7CE8" w:rsidRDefault="008F7CE8" w:rsidP="008F7CE8">
      <w:pPr>
        <w:adjustRightInd w:val="0"/>
        <w:snapToGrid w:val="0"/>
        <w:spacing w:line="360" w:lineRule="auto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p w:rsidR="008F7CE8" w:rsidRPr="00E6040F" w:rsidRDefault="008F7CE8" w:rsidP="008F7CE8">
      <w:pPr>
        <w:adjustRightInd w:val="0"/>
        <w:snapToGrid w:val="0"/>
        <w:spacing w:line="360" w:lineRule="auto"/>
        <w:ind w:firstLineChars="200" w:firstLine="640"/>
        <w:jc w:val="right"/>
        <w:rPr>
          <w:rFonts w:ascii="仿宋" w:eastAsia="仿宋" w:hAnsi="仿宋"/>
          <w:sz w:val="32"/>
          <w:szCs w:val="32"/>
        </w:rPr>
      </w:pPr>
    </w:p>
    <w:tbl>
      <w:tblPr>
        <w:tblpPr w:leftFromText="180" w:rightFromText="180" w:vertAnchor="text" w:horzAnchor="margin" w:tblpY="325"/>
        <w:tblW w:w="9170" w:type="dxa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9170"/>
      </w:tblGrid>
      <w:tr w:rsidR="008F7CE8" w:rsidRPr="00D67F95" w:rsidTr="00E33405">
        <w:trPr>
          <w:trHeight w:val="274"/>
        </w:trPr>
        <w:tc>
          <w:tcPr>
            <w:tcW w:w="9170" w:type="dxa"/>
            <w:shd w:val="clear" w:color="auto" w:fill="auto"/>
          </w:tcPr>
          <w:p w:rsidR="008F7CE8" w:rsidRPr="00D67F95" w:rsidRDefault="008F7CE8" w:rsidP="006E41CE">
            <w:pPr>
              <w:spacing w:line="520" w:lineRule="exact"/>
              <w:rPr>
                <w:rFonts w:ascii="仿宋_GB2312" w:eastAsia="仿宋_GB2312"/>
                <w:sz w:val="32"/>
                <w:szCs w:val="32"/>
              </w:rPr>
            </w:pPr>
            <w:r w:rsidRPr="00D67F95">
              <w:rPr>
                <w:rFonts w:ascii="仿宋_GB2312" w:eastAsia="仿宋_GB2312" w:hAnsi="宋体" w:hint="eastAsia"/>
                <w:sz w:val="32"/>
                <w:szCs w:val="32"/>
              </w:rPr>
              <w:t>闵行区绿化和市容管理局办公室</w:t>
            </w:r>
            <w:r w:rsidRPr="00D67F95">
              <w:rPr>
                <w:rFonts w:ascii="仿宋_GB2312" w:eastAsia="仿宋_GB2312" w:hAnsi="宋体"/>
                <w:sz w:val="32"/>
                <w:szCs w:val="32"/>
              </w:rPr>
              <w:t xml:space="preserve">    </w:t>
            </w:r>
            <w:bookmarkStart w:id="0" w:name="_GoBack"/>
            <w:bookmarkEnd w:id="0"/>
            <w:r>
              <w:rPr>
                <w:rFonts w:ascii="仿宋_GB2312" w:eastAsia="仿宋_GB2312" w:hAnsi="宋体"/>
                <w:sz w:val="32"/>
                <w:szCs w:val="32"/>
              </w:rPr>
              <w:t xml:space="preserve">  </w:t>
            </w:r>
            <w:r w:rsidRPr="00D67F95">
              <w:rPr>
                <w:rFonts w:ascii="仿宋_GB2312" w:eastAsia="仿宋_GB2312" w:hAnsi="宋体"/>
                <w:sz w:val="32"/>
                <w:szCs w:val="32"/>
              </w:rPr>
              <w:t xml:space="preserve"> 202</w:t>
            </w:r>
            <w:r>
              <w:rPr>
                <w:rFonts w:ascii="仿宋_GB2312" w:eastAsia="仿宋_GB2312" w:hAnsi="宋体"/>
                <w:sz w:val="32"/>
                <w:szCs w:val="32"/>
              </w:rPr>
              <w:t>3</w:t>
            </w:r>
            <w:r w:rsidRPr="00D67F95">
              <w:rPr>
                <w:rFonts w:ascii="仿宋_GB2312" w:eastAsia="仿宋_GB2312" w:hAnsi="宋体"/>
                <w:sz w:val="32"/>
                <w:szCs w:val="32"/>
              </w:rPr>
              <w:t>年</w:t>
            </w:r>
            <w:r>
              <w:rPr>
                <w:rFonts w:ascii="仿宋_GB2312" w:eastAsia="仿宋_GB2312" w:hAnsi="宋体"/>
                <w:sz w:val="32"/>
                <w:szCs w:val="32"/>
              </w:rPr>
              <w:t>12</w:t>
            </w:r>
            <w:r w:rsidRPr="00D67F95">
              <w:rPr>
                <w:rFonts w:ascii="仿宋_GB2312" w:eastAsia="仿宋_GB2312" w:hAnsi="宋体"/>
                <w:sz w:val="32"/>
                <w:szCs w:val="32"/>
              </w:rPr>
              <w:t>月</w:t>
            </w:r>
            <w:r>
              <w:rPr>
                <w:rFonts w:ascii="仿宋_GB2312" w:eastAsia="仿宋_GB2312" w:hAnsi="宋体"/>
                <w:sz w:val="32"/>
                <w:szCs w:val="32"/>
              </w:rPr>
              <w:t>1</w:t>
            </w:r>
            <w:r>
              <w:rPr>
                <w:rFonts w:ascii="仿宋_GB2312" w:eastAsia="仿宋_GB2312" w:hAnsi="宋体"/>
                <w:sz w:val="32"/>
                <w:szCs w:val="32"/>
              </w:rPr>
              <w:t>4</w:t>
            </w:r>
            <w:r w:rsidRPr="00D67F95">
              <w:rPr>
                <w:rFonts w:ascii="仿宋_GB2312" w:eastAsia="仿宋_GB2312" w:hAnsi="宋体"/>
                <w:sz w:val="32"/>
                <w:szCs w:val="32"/>
              </w:rPr>
              <w:t>日</w:t>
            </w:r>
            <w:r w:rsidRPr="00D67F95">
              <w:rPr>
                <w:rFonts w:ascii="仿宋_GB2312" w:eastAsia="仿宋_GB2312" w:hAnsi="宋体" w:hint="eastAsia"/>
                <w:sz w:val="32"/>
                <w:szCs w:val="32"/>
              </w:rPr>
              <w:t xml:space="preserve">印发   </w:t>
            </w:r>
          </w:p>
        </w:tc>
      </w:tr>
    </w:tbl>
    <w:p w:rsidR="00E100EE" w:rsidRPr="008F7CE8" w:rsidRDefault="00E100EE" w:rsidP="008F7CE8">
      <w:pPr>
        <w:ind w:firstLineChars="1400" w:firstLine="4480"/>
        <w:rPr>
          <w:rFonts w:ascii="仿宋" w:eastAsia="仿宋" w:hAnsi="仿宋"/>
          <w:sz w:val="32"/>
          <w:szCs w:val="32"/>
        </w:rPr>
      </w:pPr>
    </w:p>
    <w:sectPr w:rsidR="00E100EE" w:rsidRPr="008F7CE8" w:rsidSect="008F7CE8"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4C5A" w:rsidRDefault="00C44C5A" w:rsidP="00545059">
      <w:r>
        <w:separator/>
      </w:r>
    </w:p>
  </w:endnote>
  <w:endnote w:type="continuationSeparator" w:id="0">
    <w:p w:rsidR="00C44C5A" w:rsidRDefault="00C44C5A" w:rsidP="00545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4C5A" w:rsidRDefault="00C44C5A" w:rsidP="00545059">
      <w:r>
        <w:separator/>
      </w:r>
    </w:p>
  </w:footnote>
  <w:footnote w:type="continuationSeparator" w:id="0">
    <w:p w:rsidR="00C44C5A" w:rsidRDefault="00C44C5A" w:rsidP="005450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0EE"/>
    <w:rsid w:val="004D068E"/>
    <w:rsid w:val="00545059"/>
    <w:rsid w:val="00601638"/>
    <w:rsid w:val="00636293"/>
    <w:rsid w:val="00680B22"/>
    <w:rsid w:val="006D40DE"/>
    <w:rsid w:val="006E41CE"/>
    <w:rsid w:val="00803C52"/>
    <w:rsid w:val="00894FFA"/>
    <w:rsid w:val="008F6573"/>
    <w:rsid w:val="008F7CE8"/>
    <w:rsid w:val="009A6B2A"/>
    <w:rsid w:val="00A61845"/>
    <w:rsid w:val="00AB7EE0"/>
    <w:rsid w:val="00BB325A"/>
    <w:rsid w:val="00C07086"/>
    <w:rsid w:val="00C44C5A"/>
    <w:rsid w:val="00E100EE"/>
    <w:rsid w:val="00EE3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8071383-E558-462D-B767-F41AAF97F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F657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450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4505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450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4505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</Words>
  <Characters>171</Characters>
  <Application>Microsoft Office Word</Application>
  <DocSecurity>0</DocSecurity>
  <Lines>1</Lines>
  <Paragraphs>1</Paragraphs>
  <ScaleCrop>false</ScaleCrop>
  <Company/>
  <LinksUpToDate>false</LinksUpToDate>
  <CharactersWithSpaces>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wangjiajun</dc:creator>
  <cp:lastModifiedBy>沈洁</cp:lastModifiedBy>
  <cp:revision>3</cp:revision>
  <dcterms:created xsi:type="dcterms:W3CDTF">2023-12-15T01:30:00Z</dcterms:created>
  <dcterms:modified xsi:type="dcterms:W3CDTF">2023-12-15T01:30:00Z</dcterms:modified>
</cp:coreProperties>
</file>