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120" w:firstLineChars="35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tbl>
      <w:tblPr>
        <w:tblStyle w:val="6"/>
        <w:tblW w:w="0" w:type="auto"/>
        <w:tblInd w:w="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950"/>
        <w:gridCol w:w="4252"/>
        <w:gridCol w:w="1276"/>
        <w:gridCol w:w="1275"/>
        <w:gridCol w:w="1276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7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　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年闵行区单位支出调整预算明细表</w:t>
            </w:r>
          </w:p>
          <w:bookmarkEnd w:id="0"/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：元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款项</w:t>
            </w:r>
          </w:p>
        </w:tc>
        <w:tc>
          <w:tcPr>
            <w:tcW w:w="42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中：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公共财政预算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上海市闵行区建设受理服务中心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2120199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其他城乡社区管理事务支出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5,316,919.27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,761,561.12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555,358.15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4,761,561.12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555,358.15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上海市闵行区建设受理服务中心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564,763.18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564,763.18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564,763.18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上海市闵行区建设受理服务中心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机关事业单位职业年金缴费支出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282,387.30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282,387.30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282,387.30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上海市闵行区建设受理服务中心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住房公积金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248,527.00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248,527.00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248,527.00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上海市闵行区建设受理服务中心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事业单位医疗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551,036.10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551,036.10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551,036.10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6,963,632.85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6,408,274.70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555,358.15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6,408,274.70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555,358.15 </w:t>
            </w:r>
          </w:p>
        </w:tc>
      </w:tr>
    </w:tbl>
    <w:p>
      <w:pPr>
        <w:tabs>
          <w:tab w:val="left" w:pos="993"/>
          <w:tab w:val="left" w:pos="15876"/>
        </w:tabs>
        <w:spacing w:line="360" w:lineRule="auto"/>
        <w:rPr>
          <w:rFonts w:ascii="黑体" w:hAnsi="黑体" w:eastAsia="黑体"/>
          <w:sz w:val="32"/>
          <w:szCs w:val="28"/>
        </w:rPr>
      </w:pPr>
    </w:p>
    <w:sectPr>
      <w:footerReference r:id="rId3" w:type="default"/>
      <w:pgSz w:w="16838" w:h="11906" w:orient="landscape"/>
      <w:pgMar w:top="567" w:right="536" w:bottom="567" w:left="2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-230505</wp:posOffset>
              </wp:positionV>
              <wp:extent cx="445135" cy="23050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left:380.4pt;margin-top:-18.1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Vq5R1AAAAAgBAAAPAAAAAAAAAAEAIAAAACIA&#10;AABkcnMvZG93bnJldi54bWxQSwECFAAUAAAACACHTuJAwBZbhg0CAAAPBAAADgAAAAAAAAABACAA&#10;AAAj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WQ1ZDczYzQ0YmFiNTUwNjI5N2M2ODAzMzBiNTIifQ=="/>
  </w:docVars>
  <w:rsids>
    <w:rsidRoot w:val="006754B9"/>
    <w:rsid w:val="00010229"/>
    <w:rsid w:val="00013FA5"/>
    <w:rsid w:val="000367FE"/>
    <w:rsid w:val="00061444"/>
    <w:rsid w:val="00071CA1"/>
    <w:rsid w:val="00090888"/>
    <w:rsid w:val="000E163E"/>
    <w:rsid w:val="000E7104"/>
    <w:rsid w:val="0013277C"/>
    <w:rsid w:val="00136D85"/>
    <w:rsid w:val="00142518"/>
    <w:rsid w:val="00171911"/>
    <w:rsid w:val="00185560"/>
    <w:rsid w:val="00193867"/>
    <w:rsid w:val="00215F63"/>
    <w:rsid w:val="002207AE"/>
    <w:rsid w:val="0023172A"/>
    <w:rsid w:val="002808D3"/>
    <w:rsid w:val="002A478F"/>
    <w:rsid w:val="002B60F7"/>
    <w:rsid w:val="002D1073"/>
    <w:rsid w:val="002E48C6"/>
    <w:rsid w:val="00304C38"/>
    <w:rsid w:val="00315CFC"/>
    <w:rsid w:val="00372402"/>
    <w:rsid w:val="0039315E"/>
    <w:rsid w:val="003965A7"/>
    <w:rsid w:val="003C225B"/>
    <w:rsid w:val="003F79AF"/>
    <w:rsid w:val="003F79D6"/>
    <w:rsid w:val="004640AF"/>
    <w:rsid w:val="00474E6D"/>
    <w:rsid w:val="0048465C"/>
    <w:rsid w:val="004C121D"/>
    <w:rsid w:val="004E6338"/>
    <w:rsid w:val="004F2B9B"/>
    <w:rsid w:val="005808A6"/>
    <w:rsid w:val="00584B3D"/>
    <w:rsid w:val="00585A1A"/>
    <w:rsid w:val="005A71EE"/>
    <w:rsid w:val="005E1B56"/>
    <w:rsid w:val="005E394F"/>
    <w:rsid w:val="00645389"/>
    <w:rsid w:val="00651126"/>
    <w:rsid w:val="006637CE"/>
    <w:rsid w:val="006754B9"/>
    <w:rsid w:val="00682549"/>
    <w:rsid w:val="006C7479"/>
    <w:rsid w:val="006D46C8"/>
    <w:rsid w:val="006D6E8E"/>
    <w:rsid w:val="00705DA0"/>
    <w:rsid w:val="00733E29"/>
    <w:rsid w:val="007921C2"/>
    <w:rsid w:val="0080450A"/>
    <w:rsid w:val="00846D29"/>
    <w:rsid w:val="00867ED1"/>
    <w:rsid w:val="00872FD5"/>
    <w:rsid w:val="00883476"/>
    <w:rsid w:val="008F4B38"/>
    <w:rsid w:val="009032E5"/>
    <w:rsid w:val="00942F17"/>
    <w:rsid w:val="0098543F"/>
    <w:rsid w:val="009A12FE"/>
    <w:rsid w:val="009F0AB8"/>
    <w:rsid w:val="00A03EC3"/>
    <w:rsid w:val="00A26BEB"/>
    <w:rsid w:val="00A3305E"/>
    <w:rsid w:val="00A55A36"/>
    <w:rsid w:val="00A57A98"/>
    <w:rsid w:val="00A9387B"/>
    <w:rsid w:val="00A96C1A"/>
    <w:rsid w:val="00A97819"/>
    <w:rsid w:val="00AA6BA1"/>
    <w:rsid w:val="00B26C8D"/>
    <w:rsid w:val="00B613BA"/>
    <w:rsid w:val="00BD1FA5"/>
    <w:rsid w:val="00C36E76"/>
    <w:rsid w:val="00C727DF"/>
    <w:rsid w:val="00C9515C"/>
    <w:rsid w:val="00CA7333"/>
    <w:rsid w:val="00CE0FA7"/>
    <w:rsid w:val="00CF22F5"/>
    <w:rsid w:val="00D23B49"/>
    <w:rsid w:val="00DE1024"/>
    <w:rsid w:val="00E34579"/>
    <w:rsid w:val="00E6659D"/>
    <w:rsid w:val="00E763AD"/>
    <w:rsid w:val="00E827E6"/>
    <w:rsid w:val="00F51C75"/>
    <w:rsid w:val="00F85137"/>
    <w:rsid w:val="00FA7ED4"/>
    <w:rsid w:val="4A7D61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szCs w:val="20"/>
    </w:rPr>
  </w:style>
  <w:style w:type="character" w:customStyle="1" w:styleId="12">
    <w:name w:val="页脚 Char"/>
    <w:basedOn w:val="8"/>
    <w:link w:val="3"/>
    <w:autoRedefine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4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6">
    <w:name w:val="页眉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84680-09C2-438E-9FC3-BDDBE603E00D}">
  <ds:schemaRefs/>
</ds:datastoreItem>
</file>

<file path=customXml/itemProps3.xml><?xml version="1.0" encoding="utf-8"?>
<ds:datastoreItem xmlns:ds="http://schemas.openxmlformats.org/officeDocument/2006/customXml" ds:itemID="{EAA0C224-EE92-486C-A79D-BB3C7FC965F0}">
  <ds:schemaRefs/>
</ds:datastoreItem>
</file>

<file path=customXml/itemProps4.xml><?xml version="1.0" encoding="utf-8"?>
<ds:datastoreItem xmlns:ds="http://schemas.openxmlformats.org/officeDocument/2006/customXml" ds:itemID="{AF984BC4-CC0E-47E4-8480-9E1BB2AF1B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924</Characters>
  <Lines>7</Lines>
  <Paragraphs>2</Paragraphs>
  <TotalTime>74</TotalTime>
  <ScaleCrop>false</ScaleCrop>
  <LinksUpToDate>false</LinksUpToDate>
  <CharactersWithSpaces>1084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2019-01-08T05:43:00Z</dcterms:created>
  <dc:creator>建管委信箱</dc:creator>
  <cp:lastModifiedBy>陈晨</cp:lastModifiedBy>
  <cp:lastPrinted>2024-01-31T06:39:00Z</cp:lastPrinted>
  <dcterms:modified xsi:type="dcterms:W3CDTF">2024-02-07T01:58:34Z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9120C46DC11F4548B63E8C73258F1167_13</vt:lpwstr>
  </property>
</Properties>
</file>