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Lines w:val="0"/>
        <w:widowControl w:val="0"/>
        <w:snapToGrid/>
        <w:spacing w:before="0" w:beforeAutospacing="0" w:after="0" w:afterAutospacing="0" w:line="5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 w:themeColor="text1"/>
          <w:spacing w:val="0"/>
          <w:w w:val="10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i w:val="0"/>
          <w:caps w:val="0"/>
          <w:color w:val="000000" w:themeColor="text1"/>
          <w:spacing w:val="11"/>
          <w:w w:val="100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闵行区科技政策申请表</w:t>
      </w:r>
    </w:p>
    <w:p>
      <w:pPr>
        <w:keepLines w:val="0"/>
        <w:widowControl w:val="0"/>
        <w:tabs>
          <w:tab w:val="left" w:pos="1675"/>
          <w:tab w:val="left" w:pos="5275"/>
        </w:tabs>
        <w:snapToGrid/>
        <w:spacing w:before="26" w:beforeAutospacing="0" w:after="0" w:afterAutospacing="0" w:line="500" w:lineRule="exact"/>
        <w:ind w:left="235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Lines w:val="0"/>
        <w:widowControl w:val="0"/>
        <w:tabs>
          <w:tab w:val="left" w:pos="1675"/>
          <w:tab w:val="left" w:pos="5275"/>
        </w:tabs>
        <w:snapToGrid/>
        <w:spacing w:before="26" w:beforeAutospacing="0" w:after="0" w:afterAutospacing="0" w:line="500" w:lineRule="exact"/>
        <w:ind w:left="235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 w:themeColor="text1"/>
          <w:spacing w:val="0"/>
          <w:w w:val="10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申报单位</w:t>
      </w:r>
      <w:r>
        <w:rPr>
          <w:rFonts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（盖章）</w:t>
      </w:r>
      <w:r>
        <w:rPr>
          <w:rFonts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受理编号：</w:t>
      </w:r>
    </w:p>
    <w:tbl>
      <w:tblPr>
        <w:tblStyle w:val="16"/>
        <w:tblW w:w="5023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2655"/>
        <w:gridCol w:w="1390"/>
        <w:gridCol w:w="2506"/>
        <w:gridCol w:w="10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252" w:right="239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单 位 基 本 情 况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791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227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统一社会信用代码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16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791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通讯地址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11" w:firstLine="630" w:firstLineChars="300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地址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16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791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法人代表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707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16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15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791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手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ab/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机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14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707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邮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ab/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箱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16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791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联 系 人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14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707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职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ab/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务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16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791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14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707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手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ab/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机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16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15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791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传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ab/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真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14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707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邮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ab/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箱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16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791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开户银行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707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银行帐号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16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注册地所属街镇、园区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上年度营业收入（万元）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16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前三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年度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区级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税收（万元）</w:t>
            </w:r>
          </w:p>
        </w:tc>
        <w:tc>
          <w:tcPr>
            <w:tcW w:w="29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企业基本情况</w:t>
            </w:r>
          </w:p>
        </w:tc>
        <w:tc>
          <w:tcPr>
            <w:tcW w:w="29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132" w:right="119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申请 享受 政策 条款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791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政策条款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709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16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791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申请金额（万元）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709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填表时间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4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申报材料附件清单</w:t>
            </w:r>
          </w:p>
        </w:tc>
        <w:tc>
          <w:tcPr>
            <w:tcW w:w="29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2" w:hRule="exact"/>
        </w:trPr>
        <w:tc>
          <w:tcPr>
            <w:tcW w:w="41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承诺</w:t>
            </w:r>
          </w:p>
        </w:tc>
        <w:tc>
          <w:tcPr>
            <w:tcW w:w="45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108" w:right="-13" w:firstLine="480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-5"/>
                <w:w w:val="100"/>
                <w:sz w:val="21"/>
                <w:szCs w:val="21"/>
                <w:highlight w:val="none"/>
                <w:lang w:eastAsia="zh-CN"/>
              </w:rPr>
              <w:t>1、本单位（人）对申请书上填写的有关内容和提交的材料的合法性、有效性、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2"/>
                <w:w w:val="100"/>
                <w:sz w:val="21"/>
                <w:szCs w:val="21"/>
                <w:highlight w:val="none"/>
                <w:lang w:eastAsia="zh-CN"/>
              </w:rPr>
              <w:t>真实性、准确性和完整性负责。如有虚假，由本单位（人）承担因此产生的一切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-107"/>
                <w:w w:val="100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后果并依法承担相应的法律责任。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108" w:right="95" w:firstLine="480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-1"/>
                <w:w w:val="100"/>
                <w:sz w:val="21"/>
                <w:szCs w:val="21"/>
                <w:highlight w:val="none"/>
                <w:lang w:eastAsia="zh-CN"/>
              </w:rPr>
              <w:t>2、本单位（人）提交的材料用于申请闵行区科技政策扶持，本单位（人）明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2"/>
                <w:w w:val="100"/>
                <w:sz w:val="21"/>
                <w:szCs w:val="21"/>
                <w:highlight w:val="none"/>
                <w:lang w:eastAsia="zh-CN"/>
              </w:rPr>
              <w:t>知在审批或者评审过程中可能产生不可避免的信息泄露风险，本单位（人）仍自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-107"/>
                <w:w w:val="100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2"/>
                <w:w w:val="100"/>
                <w:sz w:val="21"/>
                <w:szCs w:val="21"/>
                <w:highlight w:val="none"/>
                <w:lang w:eastAsia="zh-CN"/>
              </w:rPr>
              <w:t>愿将申请材料向依法审批的工作人员和评审专家公开。本单位（人）免除上海市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-107"/>
                <w:w w:val="100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闵行区科学技术委员会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、上海市闵行区科学技术协会、上海市闵行区市场监督管理局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的任何责任。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108" w:right="95" w:firstLine="480"/>
              <w:jc w:val="left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-1"/>
                <w:w w:val="100"/>
                <w:sz w:val="21"/>
                <w:szCs w:val="21"/>
                <w:highlight w:val="none"/>
                <w:lang w:eastAsia="zh-CN"/>
              </w:rPr>
              <w:t>3、本申请材料仅为申请闵行区科技政策扶持（资助）制作，交由上海市闵行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2"/>
                <w:w w:val="100"/>
                <w:sz w:val="21"/>
                <w:szCs w:val="21"/>
                <w:highlight w:val="none"/>
                <w:lang w:eastAsia="zh-CN"/>
              </w:rPr>
              <w:t>区科学技术委员会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、上海市闵行区科学技术协会、上海市闵行区市场监督管理局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2"/>
                <w:w w:val="100"/>
                <w:sz w:val="21"/>
                <w:szCs w:val="21"/>
                <w:highlight w:val="none"/>
                <w:lang w:eastAsia="zh-CN"/>
              </w:rPr>
              <w:t>保管。本单位（人）已自行备份，不再要求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2"/>
                <w:w w:val="100"/>
                <w:sz w:val="21"/>
                <w:szCs w:val="21"/>
                <w:highlight w:val="none"/>
                <w:lang w:eastAsia="zh-CN"/>
              </w:rPr>
              <w:t>上述单位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退还。</w:t>
            </w:r>
          </w:p>
        </w:tc>
      </w:tr>
    </w:tbl>
    <w:p>
      <w:pPr>
        <w:tabs>
          <w:tab w:val="left" w:pos="1457"/>
        </w:tabs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备注：</w:t>
      </w:r>
      <w:r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企业基本情况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包括企业经济活动性质（表述参见国民经济行业分类文字表述细化至小类）、经营范围、成立时间、注册资金、员工人数等。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YzEwZDM0Mjc1NDY1ZmY1NGZmNTMzOWZjZTY0MWUifQ=="/>
  </w:docVars>
  <w:rsids>
    <w:rsidRoot w:val="3FFD17DD"/>
    <w:rsid w:val="00062F06"/>
    <w:rsid w:val="000C2196"/>
    <w:rsid w:val="000D4A19"/>
    <w:rsid w:val="000F44E8"/>
    <w:rsid w:val="000F55B5"/>
    <w:rsid w:val="001E60F3"/>
    <w:rsid w:val="001E6EAD"/>
    <w:rsid w:val="00241048"/>
    <w:rsid w:val="002C6876"/>
    <w:rsid w:val="00304187"/>
    <w:rsid w:val="003241F6"/>
    <w:rsid w:val="003277D3"/>
    <w:rsid w:val="003A254E"/>
    <w:rsid w:val="00435A7D"/>
    <w:rsid w:val="004762D4"/>
    <w:rsid w:val="00484672"/>
    <w:rsid w:val="004867FC"/>
    <w:rsid w:val="00486FBA"/>
    <w:rsid w:val="00551576"/>
    <w:rsid w:val="006047DD"/>
    <w:rsid w:val="00607C76"/>
    <w:rsid w:val="006B29CF"/>
    <w:rsid w:val="00723EA4"/>
    <w:rsid w:val="007D38C1"/>
    <w:rsid w:val="007F76AA"/>
    <w:rsid w:val="0089607D"/>
    <w:rsid w:val="008A74FE"/>
    <w:rsid w:val="008B4CC0"/>
    <w:rsid w:val="008E254C"/>
    <w:rsid w:val="00906DB8"/>
    <w:rsid w:val="00913092"/>
    <w:rsid w:val="009140AD"/>
    <w:rsid w:val="0092228D"/>
    <w:rsid w:val="00943623"/>
    <w:rsid w:val="00993075"/>
    <w:rsid w:val="009B20B8"/>
    <w:rsid w:val="009B4B29"/>
    <w:rsid w:val="009D5D1B"/>
    <w:rsid w:val="009E4D40"/>
    <w:rsid w:val="00A15A2A"/>
    <w:rsid w:val="00A32896"/>
    <w:rsid w:val="00A65277"/>
    <w:rsid w:val="00AA696B"/>
    <w:rsid w:val="00C17EEA"/>
    <w:rsid w:val="00C957A0"/>
    <w:rsid w:val="00D51A21"/>
    <w:rsid w:val="00DC64F9"/>
    <w:rsid w:val="00E72E7A"/>
    <w:rsid w:val="00EC70CF"/>
    <w:rsid w:val="00F42781"/>
    <w:rsid w:val="00F76FDA"/>
    <w:rsid w:val="00F85E67"/>
    <w:rsid w:val="00FE7A27"/>
    <w:rsid w:val="166A60E6"/>
    <w:rsid w:val="1A6ACA04"/>
    <w:rsid w:val="1A733722"/>
    <w:rsid w:val="1B9FDE05"/>
    <w:rsid w:val="1BFEF270"/>
    <w:rsid w:val="1D7DE422"/>
    <w:rsid w:val="1F7FA98A"/>
    <w:rsid w:val="29FAF25F"/>
    <w:rsid w:val="2EFFD5A2"/>
    <w:rsid w:val="2FB1D43B"/>
    <w:rsid w:val="2FFB0240"/>
    <w:rsid w:val="2FFFE31A"/>
    <w:rsid w:val="31DF901B"/>
    <w:rsid w:val="320D5BB8"/>
    <w:rsid w:val="37FDB019"/>
    <w:rsid w:val="3B77289A"/>
    <w:rsid w:val="3BFFB051"/>
    <w:rsid w:val="3CEEAAB4"/>
    <w:rsid w:val="3DDFE77C"/>
    <w:rsid w:val="3FAE1AB0"/>
    <w:rsid w:val="3FDBD887"/>
    <w:rsid w:val="3FFD17DD"/>
    <w:rsid w:val="4F1FDF65"/>
    <w:rsid w:val="4FF59C17"/>
    <w:rsid w:val="4FFBFDC6"/>
    <w:rsid w:val="4FFF0F62"/>
    <w:rsid w:val="55B53625"/>
    <w:rsid w:val="57BE54D0"/>
    <w:rsid w:val="57BEE4DD"/>
    <w:rsid w:val="59BFFEAA"/>
    <w:rsid w:val="5B614554"/>
    <w:rsid w:val="5BCEFEEA"/>
    <w:rsid w:val="5D5F12A1"/>
    <w:rsid w:val="5E3BD008"/>
    <w:rsid w:val="5FF77597"/>
    <w:rsid w:val="645FA755"/>
    <w:rsid w:val="65EBF353"/>
    <w:rsid w:val="67AF1372"/>
    <w:rsid w:val="6B9D2A91"/>
    <w:rsid w:val="6BFF7323"/>
    <w:rsid w:val="6F7EC43B"/>
    <w:rsid w:val="71F32FE3"/>
    <w:rsid w:val="76FF0F9D"/>
    <w:rsid w:val="770D8E14"/>
    <w:rsid w:val="777A2F2C"/>
    <w:rsid w:val="77A95C8B"/>
    <w:rsid w:val="77CEA584"/>
    <w:rsid w:val="79BF39B0"/>
    <w:rsid w:val="7ADF43DA"/>
    <w:rsid w:val="7AFDF05C"/>
    <w:rsid w:val="7B72EC3B"/>
    <w:rsid w:val="7BED03CF"/>
    <w:rsid w:val="7BEFE2C0"/>
    <w:rsid w:val="7BFBB182"/>
    <w:rsid w:val="7D964859"/>
    <w:rsid w:val="7DC70C16"/>
    <w:rsid w:val="7DDB4920"/>
    <w:rsid w:val="7DDF3C07"/>
    <w:rsid w:val="7E97E4FB"/>
    <w:rsid w:val="7EFCF1CD"/>
    <w:rsid w:val="7F77A352"/>
    <w:rsid w:val="7F85A162"/>
    <w:rsid w:val="7FBBDA3F"/>
    <w:rsid w:val="7FC7824D"/>
    <w:rsid w:val="7FC93381"/>
    <w:rsid w:val="7FF9C611"/>
    <w:rsid w:val="7FFE2815"/>
    <w:rsid w:val="9FEB8A66"/>
    <w:rsid w:val="9FFF6C4C"/>
    <w:rsid w:val="ABBDFBEF"/>
    <w:rsid w:val="B3F5014D"/>
    <w:rsid w:val="B3FB5E80"/>
    <w:rsid w:val="B557D2AD"/>
    <w:rsid w:val="B77938A4"/>
    <w:rsid w:val="BBD5961E"/>
    <w:rsid w:val="BD7D69CC"/>
    <w:rsid w:val="BDFFF1A1"/>
    <w:rsid w:val="BEB5F687"/>
    <w:rsid w:val="CB798A0B"/>
    <w:rsid w:val="CBEECA2B"/>
    <w:rsid w:val="CF5FF90F"/>
    <w:rsid w:val="DC5E2A7A"/>
    <w:rsid w:val="DDEBDEB4"/>
    <w:rsid w:val="DDFF3940"/>
    <w:rsid w:val="DF6D113A"/>
    <w:rsid w:val="DFDE9484"/>
    <w:rsid w:val="E9AAD7E9"/>
    <w:rsid w:val="E9B9B840"/>
    <w:rsid w:val="EBDB2D39"/>
    <w:rsid w:val="EDBFB501"/>
    <w:rsid w:val="EFDBC5B1"/>
    <w:rsid w:val="F0F3A5D6"/>
    <w:rsid w:val="F3A264BE"/>
    <w:rsid w:val="F5773109"/>
    <w:rsid w:val="F5DFE2DD"/>
    <w:rsid w:val="F5FFA38A"/>
    <w:rsid w:val="F7E800AE"/>
    <w:rsid w:val="F7FB5FA7"/>
    <w:rsid w:val="F7FB973B"/>
    <w:rsid w:val="F8FF0073"/>
    <w:rsid w:val="FBB71AAB"/>
    <w:rsid w:val="FD7EB6B4"/>
    <w:rsid w:val="FDB97AEB"/>
    <w:rsid w:val="FDF7D856"/>
    <w:rsid w:val="FE2DEA0D"/>
    <w:rsid w:val="FEBB8163"/>
    <w:rsid w:val="FEC533FC"/>
    <w:rsid w:val="FF7FAC01"/>
    <w:rsid w:val="FFAF1406"/>
    <w:rsid w:val="FFDF3B76"/>
    <w:rsid w:val="FFFBDDD6"/>
    <w:rsid w:val="FF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link w:val="13"/>
    <w:unhideWhenUsed/>
    <w:qFormat/>
    <w:uiPriority w:val="99"/>
    <w:pPr>
      <w:spacing w:after="120" w:line="480" w:lineRule="auto"/>
    </w:p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1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正文文本 2 Char"/>
    <w:basedOn w:val="10"/>
    <w:link w:val="2"/>
    <w:qFormat/>
    <w:uiPriority w:val="99"/>
    <w:rPr>
      <w:kern w:val="2"/>
      <w:sz w:val="21"/>
      <w:szCs w:val="24"/>
    </w:rPr>
  </w:style>
  <w:style w:type="character" w:customStyle="1" w:styleId="14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5">
    <w:name w:val="Table Paragraph"/>
    <w:basedOn w:val="1"/>
    <w:qFormat/>
    <w:uiPriority w:val="1"/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25</Pages>
  <Words>9259</Words>
  <Characters>10006</Characters>
  <Lines>75</Lines>
  <Paragraphs>21</Paragraphs>
  <TotalTime>3</TotalTime>
  <ScaleCrop>false</ScaleCrop>
  <LinksUpToDate>false</LinksUpToDate>
  <CharactersWithSpaces>10031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2023-08-04T05:52:00Z</dcterms:created>
  <dc:creator>mhxc</dc:creator>
  <cp:lastModifiedBy>mhxc</cp:lastModifiedBy>
  <cp:lastPrinted>2023-10-16T20:17:00Z</cp:lastPrinted>
  <dcterms:modified xsi:type="dcterms:W3CDTF">2024-05-07T14:06:12Z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D04642B88ADF44C186B4EB5CB91DB91C</vt:lpwstr>
  </property>
</Properties>
</file>