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44CC6" w14:textId="06446F5C" w:rsidR="00A620A1" w:rsidRPr="0065333F" w:rsidRDefault="00873210" w:rsidP="0065333F">
      <w:pPr>
        <w:widowControl/>
        <w:jc w:val="center"/>
        <w:rPr>
          <w:rFonts w:ascii="华文中宋" w:eastAsia="华文中宋" w:hAnsi="华文中宋" w:cs="宋体"/>
          <w:kern w:val="36"/>
          <w:sz w:val="32"/>
          <w:szCs w:val="32"/>
        </w:rPr>
      </w:pPr>
      <w:r w:rsidRPr="0065333F">
        <w:rPr>
          <w:rFonts w:ascii="华文中宋" w:eastAsia="华文中宋" w:hAnsi="华文中宋" w:cs="宋体" w:hint="eastAsia"/>
          <w:kern w:val="36"/>
          <w:sz w:val="32"/>
          <w:szCs w:val="32"/>
        </w:rPr>
        <w:t>上海闵行区诺达双语学校</w:t>
      </w:r>
      <w:r w:rsidR="005050D3" w:rsidRPr="0065333F">
        <w:rPr>
          <w:rFonts w:ascii="华文中宋" w:eastAsia="华文中宋" w:hAnsi="华文中宋" w:cs="宋体" w:hint="eastAsia"/>
          <w:bCs/>
          <w:kern w:val="36"/>
          <w:sz w:val="32"/>
          <w:szCs w:val="32"/>
        </w:rPr>
        <w:t>20</w:t>
      </w:r>
      <w:r w:rsidR="005050D3" w:rsidRPr="0065333F">
        <w:rPr>
          <w:rFonts w:ascii="华文中宋" w:eastAsia="华文中宋" w:hAnsi="华文中宋" w:cs="宋体"/>
          <w:bCs/>
          <w:kern w:val="36"/>
          <w:sz w:val="32"/>
          <w:szCs w:val="32"/>
        </w:rPr>
        <w:t>2</w:t>
      </w:r>
      <w:r w:rsidR="004B58D4" w:rsidRPr="0065333F">
        <w:rPr>
          <w:rFonts w:ascii="华文中宋" w:eastAsia="华文中宋" w:hAnsi="华文中宋" w:cs="宋体"/>
          <w:bCs/>
          <w:kern w:val="36"/>
          <w:sz w:val="32"/>
          <w:szCs w:val="32"/>
        </w:rPr>
        <w:t>4</w:t>
      </w:r>
      <w:r w:rsidR="005050D3" w:rsidRPr="0065333F">
        <w:rPr>
          <w:rFonts w:ascii="华文中宋" w:eastAsia="华文中宋" w:hAnsi="华文中宋" w:cs="宋体" w:hint="eastAsia"/>
          <w:kern w:val="36"/>
          <w:sz w:val="32"/>
          <w:szCs w:val="32"/>
        </w:rPr>
        <w:t>年一年级招生简章</w:t>
      </w:r>
    </w:p>
    <w:p w14:paraId="7AA44CC7" w14:textId="77777777" w:rsidR="00A620A1" w:rsidRPr="002D3C86" w:rsidRDefault="00A620A1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7AA44CC8" w14:textId="77777777" w:rsidR="00A620A1" w:rsidRPr="002D3C86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一、学校简介</w:t>
      </w:r>
    </w:p>
    <w:p w14:paraId="09FDB192" w14:textId="77777777" w:rsidR="00AF7186" w:rsidRPr="002D3C86" w:rsidRDefault="00AF7186" w:rsidP="00AF7186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上海闵行区诺达双语学校，位于上海市闵行区金辉路1399号。自2016年9月建校以来，践行“深耕母语文化、通晓世界语言、交织国际元素、融通生命成长”的办学目标，致力培养“雅正品质、博学精神、创新能力、国际视野”的精英学子，是一所有规模、有特色的十二年一贯制双语学校。学校占地面积达75亩以上，总建筑面积达8万方，中小学部毗邻而建，分设中小学体育馆、游泳池和剧院，各类专用教室齐全、设施一流，充分保障双语融合课程的实施。学校设有三个餐厅、独立的寄宿部，是学生生活的乐园。</w:t>
      </w:r>
    </w:p>
    <w:p w14:paraId="0BE728DC" w14:textId="56F0084A" w:rsidR="00AF7186" w:rsidRPr="002D3C86" w:rsidRDefault="00AF7186" w:rsidP="00AF7186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学校实施小班化教学，每班人数在24人左右。创校近</w:t>
      </w:r>
      <w:r w:rsidR="002A3969" w:rsidRPr="002D3C86">
        <w:rPr>
          <w:rFonts w:ascii="仿宋" w:eastAsia="仿宋" w:hAnsi="仿宋" w:cs="宋体" w:hint="eastAsia"/>
          <w:kern w:val="0"/>
          <w:sz w:val="28"/>
          <w:szCs w:val="28"/>
        </w:rPr>
        <w:t>八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年来积累了丰富的课程资源及中外融合的管理经验，在落实国家课程的基础上，进行了多年的跨学科主题教学等方面的实践，为新课程标准的实施奠定了扎实的基础。目前，学校开通5</w:t>
      </w:r>
      <w:r w:rsidR="00693E07" w:rsidRPr="002D3C86">
        <w:rPr>
          <w:rFonts w:ascii="仿宋" w:eastAsia="仿宋" w:hAnsi="仿宋" w:cs="宋体"/>
          <w:kern w:val="0"/>
          <w:sz w:val="28"/>
          <w:szCs w:val="28"/>
        </w:rPr>
        <w:t>4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条校车线路覆盖全上海各个区域，严格的校车管理保障了学生安全。</w:t>
      </w:r>
    </w:p>
    <w:p w14:paraId="7AA44CCA" w14:textId="52D9E305" w:rsidR="00A620A1" w:rsidRPr="002D3C86" w:rsidRDefault="005050D3" w:rsidP="00AF7186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二、招生计划</w:t>
      </w:r>
    </w:p>
    <w:p w14:paraId="7AA44CCB" w14:textId="36BB6B30" w:rsidR="00A620A1" w:rsidRPr="002D3C86" w:rsidRDefault="00F25EC3">
      <w:pPr>
        <w:widowControl/>
        <w:ind w:firstLine="573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396E9E" w:rsidRPr="002D3C86">
        <w:rPr>
          <w:rFonts w:ascii="仿宋" w:eastAsia="仿宋" w:hAnsi="仿宋" w:cs="宋体"/>
          <w:kern w:val="0"/>
          <w:sz w:val="28"/>
          <w:szCs w:val="28"/>
        </w:rPr>
        <w:t>4</w:t>
      </w:r>
      <w:r w:rsidR="005050D3" w:rsidRPr="002D3C86">
        <w:rPr>
          <w:rFonts w:ascii="仿宋" w:eastAsia="仿宋" w:hAnsi="仿宋" w:cs="宋体" w:hint="eastAsia"/>
          <w:kern w:val="0"/>
          <w:sz w:val="28"/>
          <w:szCs w:val="28"/>
        </w:rPr>
        <w:t>学年</w:t>
      </w:r>
      <w:r w:rsidR="005050D3" w:rsidRPr="002D3C86">
        <w:rPr>
          <w:rFonts w:ascii="仿宋" w:eastAsia="仿宋" w:hAnsi="仿宋" w:cs="宋体"/>
          <w:kern w:val="0"/>
          <w:sz w:val="28"/>
          <w:szCs w:val="28"/>
        </w:rPr>
        <w:t>招生计划</w:t>
      </w:r>
      <w:r w:rsidR="005050D3" w:rsidRPr="002D3C86">
        <w:rPr>
          <w:rFonts w:ascii="仿宋" w:eastAsia="仿宋" w:hAnsi="仿宋" w:cs="宋体" w:hint="eastAsia"/>
          <w:kern w:val="0"/>
          <w:sz w:val="28"/>
          <w:szCs w:val="28"/>
        </w:rPr>
        <w:t>总</w:t>
      </w:r>
      <w:r w:rsidR="005050D3" w:rsidRPr="002D3C86">
        <w:rPr>
          <w:rFonts w:ascii="仿宋" w:eastAsia="仿宋" w:hAnsi="仿宋" w:cs="宋体"/>
          <w:kern w:val="0"/>
          <w:sz w:val="28"/>
          <w:szCs w:val="28"/>
        </w:rPr>
        <w:t>数：</w:t>
      </w:r>
      <w:r w:rsidR="005050D3" w:rsidRPr="002D3C86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396E9E" w:rsidRPr="002D3C86">
        <w:rPr>
          <w:rFonts w:ascii="仿宋" w:eastAsia="仿宋" w:hAnsi="仿宋" w:cs="宋体"/>
          <w:kern w:val="0"/>
          <w:sz w:val="28"/>
          <w:szCs w:val="28"/>
        </w:rPr>
        <w:t>16</w:t>
      </w:r>
      <w:r w:rsidR="005050D3" w:rsidRPr="002D3C86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="005050D3" w:rsidRPr="002D3C86">
        <w:rPr>
          <w:rFonts w:ascii="仿宋" w:eastAsia="仿宋" w:hAnsi="仿宋" w:cs="宋体"/>
          <w:kern w:val="0"/>
          <w:sz w:val="28"/>
          <w:szCs w:val="28"/>
        </w:rPr>
        <w:t>。</w:t>
      </w:r>
      <w:r w:rsidR="005050D3" w:rsidRPr="002D3C86">
        <w:rPr>
          <w:rFonts w:ascii="仿宋" w:eastAsia="仿宋" w:hAnsi="仿宋" w:cs="宋体" w:hint="eastAsia"/>
          <w:kern w:val="0"/>
          <w:sz w:val="28"/>
          <w:szCs w:val="28"/>
        </w:rPr>
        <w:t>分类</w:t>
      </w:r>
      <w:r w:rsidR="005050D3" w:rsidRPr="002D3C86">
        <w:rPr>
          <w:rFonts w:ascii="仿宋" w:eastAsia="仿宋" w:hAnsi="仿宋" w:cs="宋体"/>
          <w:kern w:val="0"/>
          <w:sz w:val="28"/>
          <w:szCs w:val="28"/>
        </w:rPr>
        <w:t>如下：</w:t>
      </w:r>
    </w:p>
    <w:p w14:paraId="7AA44CCE" w14:textId="089B0864" w:rsidR="00A620A1" w:rsidRPr="002D3C86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统招：</w:t>
      </w:r>
      <w:r w:rsidR="002D3C86" w:rsidRPr="002D3C86">
        <w:rPr>
          <w:rFonts w:ascii="仿宋" w:eastAsia="仿宋" w:hAnsi="仿宋" w:cs="宋体"/>
          <w:kern w:val="0"/>
          <w:sz w:val="28"/>
          <w:szCs w:val="28"/>
        </w:rPr>
        <w:t>208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人（其中走读</w:t>
      </w:r>
      <w:r w:rsidRPr="002D3C86">
        <w:rPr>
          <w:rFonts w:ascii="仿宋" w:eastAsia="仿宋" w:hAnsi="仿宋" w:cs="宋体"/>
          <w:kern w:val="0"/>
          <w:sz w:val="28"/>
          <w:szCs w:val="28"/>
        </w:rPr>
        <w:t>5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0人，</w:t>
      </w:r>
      <w:r w:rsidRPr="002D3C86">
        <w:rPr>
          <w:rFonts w:ascii="仿宋" w:eastAsia="仿宋" w:hAnsi="仿宋" w:cs="宋体"/>
          <w:kern w:val="0"/>
          <w:sz w:val="28"/>
          <w:szCs w:val="28"/>
        </w:rPr>
        <w:t>住宿</w:t>
      </w:r>
      <w:r w:rsidR="002D3C86" w:rsidRPr="002D3C86">
        <w:rPr>
          <w:rFonts w:ascii="仿宋" w:eastAsia="仿宋" w:hAnsi="仿宋" w:cs="宋体"/>
          <w:kern w:val="0"/>
          <w:sz w:val="28"/>
          <w:szCs w:val="28"/>
        </w:rPr>
        <w:t>158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人；接受</w:t>
      </w:r>
      <w:r w:rsidRPr="002D3C86">
        <w:rPr>
          <w:rFonts w:ascii="仿宋" w:eastAsia="仿宋" w:hAnsi="仿宋" w:cs="宋体"/>
          <w:kern w:val="0"/>
          <w:sz w:val="28"/>
          <w:szCs w:val="28"/>
        </w:rPr>
        <w:t>调剂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14:paraId="7AA44CCF" w14:textId="04B86BBD" w:rsidR="00A620A1" w:rsidRPr="002D3C86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本校教职工</w:t>
      </w:r>
      <w:r w:rsidRPr="002D3C86">
        <w:rPr>
          <w:rFonts w:ascii="仿宋" w:eastAsia="仿宋" w:hAnsi="仿宋" w:cs="宋体"/>
          <w:kern w:val="0"/>
          <w:sz w:val="28"/>
          <w:szCs w:val="28"/>
        </w:rPr>
        <w:t>子女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*：5人（其中</w:t>
      </w:r>
      <w:r w:rsidRPr="002D3C86">
        <w:rPr>
          <w:rFonts w:ascii="仿宋" w:eastAsia="仿宋" w:hAnsi="仿宋" w:cs="宋体"/>
          <w:kern w:val="0"/>
          <w:sz w:val="28"/>
          <w:szCs w:val="28"/>
        </w:rPr>
        <w:t>走读</w:t>
      </w:r>
      <w:r w:rsidR="00E92EC5" w:rsidRPr="002D3C86">
        <w:rPr>
          <w:rFonts w:ascii="仿宋" w:eastAsia="仿宋" w:hAnsi="仿宋" w:cs="宋体"/>
          <w:kern w:val="0"/>
          <w:sz w:val="28"/>
          <w:szCs w:val="28"/>
        </w:rPr>
        <w:t>2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Pr="002D3C86">
        <w:rPr>
          <w:rFonts w:ascii="仿宋" w:eastAsia="仿宋" w:hAnsi="仿宋" w:cs="宋体"/>
          <w:kern w:val="0"/>
          <w:sz w:val="28"/>
          <w:szCs w:val="28"/>
        </w:rPr>
        <w:t>，住宿</w:t>
      </w:r>
      <w:r w:rsidR="00E92EC5" w:rsidRPr="002D3C86">
        <w:rPr>
          <w:rFonts w:ascii="仿宋" w:eastAsia="仿宋" w:hAnsi="仿宋" w:cs="宋体"/>
          <w:kern w:val="0"/>
          <w:sz w:val="28"/>
          <w:szCs w:val="28"/>
        </w:rPr>
        <w:t>3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人；不接受</w:t>
      </w:r>
      <w:r w:rsidRPr="002D3C86">
        <w:rPr>
          <w:rFonts w:ascii="仿宋" w:eastAsia="仿宋" w:hAnsi="仿宋" w:cs="宋体"/>
          <w:kern w:val="0"/>
          <w:sz w:val="28"/>
          <w:szCs w:val="28"/>
        </w:rPr>
        <w:t>调剂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14:paraId="7AA44CD0" w14:textId="3BB1F456" w:rsidR="00A620A1" w:rsidRPr="002D3C86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举办者员工子女*：</w:t>
      </w:r>
      <w:r w:rsidR="00962766">
        <w:rPr>
          <w:rFonts w:ascii="仿宋" w:eastAsia="仿宋" w:hAnsi="仿宋" w:cs="宋体"/>
          <w:kern w:val="0"/>
          <w:sz w:val="28"/>
          <w:szCs w:val="28"/>
        </w:rPr>
        <w:t>3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人（</w:t>
      </w:r>
      <w:r w:rsidRPr="002D3C86">
        <w:rPr>
          <w:rFonts w:ascii="仿宋" w:eastAsia="仿宋" w:hAnsi="仿宋" w:cs="宋体"/>
          <w:kern w:val="0"/>
          <w:sz w:val="28"/>
          <w:szCs w:val="28"/>
        </w:rPr>
        <w:t>仅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招收走读；不接受</w:t>
      </w:r>
      <w:r w:rsidRPr="002D3C86">
        <w:rPr>
          <w:rFonts w:ascii="仿宋" w:eastAsia="仿宋" w:hAnsi="仿宋" w:cs="宋体"/>
          <w:kern w:val="0"/>
          <w:sz w:val="28"/>
          <w:szCs w:val="28"/>
        </w:rPr>
        <w:t>调剂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14:paraId="7AA44CD7" w14:textId="77777777" w:rsidR="00A620A1" w:rsidRPr="002D3C86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三、报名条件</w:t>
      </w:r>
    </w:p>
    <w:p w14:paraId="7AA44CD8" w14:textId="77777777" w:rsidR="00A620A1" w:rsidRPr="002D3C86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/>
          <w:kern w:val="0"/>
          <w:sz w:val="28"/>
          <w:szCs w:val="28"/>
        </w:rPr>
        <w:t>201</w:t>
      </w:r>
      <w:r w:rsidR="00742C84" w:rsidRPr="002D3C86">
        <w:rPr>
          <w:rFonts w:ascii="仿宋" w:eastAsia="仿宋" w:hAnsi="仿宋" w:cs="宋体"/>
          <w:kern w:val="0"/>
          <w:sz w:val="28"/>
          <w:szCs w:val="28"/>
        </w:rPr>
        <w:t>7</w:t>
      </w:r>
      <w:r w:rsidRPr="002D3C86">
        <w:rPr>
          <w:rFonts w:ascii="仿宋" w:eastAsia="仿宋" w:hAnsi="仿宋" w:cs="宋体"/>
          <w:kern w:val="0"/>
          <w:sz w:val="28"/>
          <w:szCs w:val="28"/>
        </w:rPr>
        <w:t>年9月1日-201</w:t>
      </w:r>
      <w:r w:rsidR="00742C84" w:rsidRPr="002D3C86">
        <w:rPr>
          <w:rFonts w:ascii="仿宋" w:eastAsia="仿宋" w:hAnsi="仿宋" w:cs="宋体"/>
          <w:kern w:val="0"/>
          <w:sz w:val="28"/>
          <w:szCs w:val="28"/>
        </w:rPr>
        <w:t>8</w:t>
      </w:r>
      <w:r w:rsidRPr="002D3C86">
        <w:rPr>
          <w:rFonts w:ascii="仿宋" w:eastAsia="仿宋" w:hAnsi="仿宋" w:cs="宋体"/>
          <w:kern w:val="0"/>
          <w:sz w:val="28"/>
          <w:szCs w:val="28"/>
        </w:rPr>
        <w:t>年8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月31日出生，符合本市小学入学条件的适龄儿童。</w:t>
      </w:r>
    </w:p>
    <w:p w14:paraId="7AA44CDA" w14:textId="77777777" w:rsidR="00A620A1" w:rsidRPr="002D3C86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四、报名办法</w:t>
      </w:r>
    </w:p>
    <w:p w14:paraId="7AA44CDB" w14:textId="77777777" w:rsidR="00A620A1" w:rsidRPr="002D3C86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请于</w:t>
      </w:r>
      <w:r w:rsidR="00F3324E" w:rsidRPr="002D3C86">
        <w:rPr>
          <w:rFonts w:ascii="仿宋" w:eastAsia="仿宋" w:hAnsi="仿宋" w:cs="宋体"/>
          <w:kern w:val="0"/>
          <w:sz w:val="28"/>
          <w:szCs w:val="28"/>
        </w:rPr>
        <w:t>5</w:t>
      </w:r>
      <w:r w:rsidRPr="002D3C86">
        <w:rPr>
          <w:rFonts w:ascii="仿宋" w:eastAsia="仿宋" w:hAnsi="仿宋" w:cs="宋体"/>
          <w:kern w:val="0"/>
          <w:sz w:val="28"/>
          <w:szCs w:val="28"/>
        </w:rPr>
        <w:t>月</w:t>
      </w:r>
      <w:r w:rsidR="00B34C9F" w:rsidRPr="002D3C86">
        <w:rPr>
          <w:rFonts w:ascii="仿宋" w:eastAsia="仿宋" w:hAnsi="仿宋" w:cs="宋体"/>
          <w:kern w:val="0"/>
          <w:sz w:val="28"/>
          <w:szCs w:val="28"/>
        </w:rPr>
        <w:t>8</w:t>
      </w:r>
      <w:r w:rsidRPr="002D3C86">
        <w:rPr>
          <w:rFonts w:ascii="仿宋" w:eastAsia="仿宋" w:hAnsi="仿宋" w:cs="宋体"/>
          <w:kern w:val="0"/>
          <w:sz w:val="28"/>
          <w:szCs w:val="28"/>
        </w:rPr>
        <w:t>日-</w:t>
      </w:r>
      <w:r w:rsidR="00F3324E" w:rsidRPr="002D3C86">
        <w:rPr>
          <w:rFonts w:ascii="仿宋" w:eastAsia="仿宋" w:hAnsi="仿宋" w:cs="宋体"/>
          <w:kern w:val="0"/>
          <w:sz w:val="28"/>
          <w:szCs w:val="28"/>
        </w:rPr>
        <w:t>5</w:t>
      </w:r>
      <w:r w:rsidRPr="002D3C86">
        <w:rPr>
          <w:rFonts w:ascii="仿宋" w:eastAsia="仿宋" w:hAnsi="仿宋" w:cs="宋体"/>
          <w:kern w:val="0"/>
          <w:sz w:val="28"/>
          <w:szCs w:val="28"/>
        </w:rPr>
        <w:t>月</w:t>
      </w:r>
      <w:r w:rsidR="00B34C9F" w:rsidRPr="002D3C86">
        <w:rPr>
          <w:rFonts w:ascii="仿宋" w:eastAsia="仿宋" w:hAnsi="仿宋" w:cs="宋体"/>
          <w:kern w:val="0"/>
          <w:sz w:val="28"/>
          <w:szCs w:val="28"/>
        </w:rPr>
        <w:t>10</w:t>
      </w:r>
      <w:r w:rsidRPr="002D3C86">
        <w:rPr>
          <w:rFonts w:ascii="仿宋" w:eastAsia="仿宋" w:hAnsi="仿宋" w:cs="宋体"/>
          <w:kern w:val="0"/>
          <w:sz w:val="28"/>
          <w:szCs w:val="28"/>
        </w:rPr>
        <w:t>日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访问</w:t>
      </w:r>
      <w:r w:rsidRPr="002D3C86">
        <w:rPr>
          <w:rFonts w:ascii="仿宋" w:eastAsia="仿宋" w:hAnsi="仿宋" w:cs="宋体"/>
          <w:kern w:val="0"/>
          <w:sz w:val="28"/>
          <w:szCs w:val="28"/>
        </w:rPr>
        <w:t>“一网通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办”网站义务教育入学专栏或“上海市义务教育入学报名系统”填报志愿。</w:t>
      </w:r>
    </w:p>
    <w:p w14:paraId="7AA44CDC" w14:textId="77777777" w:rsidR="00A620A1" w:rsidRPr="002D3C86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五、录取方式</w:t>
      </w:r>
    </w:p>
    <w:p w14:paraId="7AA44CDD" w14:textId="77777777" w:rsidR="00A620A1" w:rsidRPr="002D3C86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/>
          <w:kern w:val="0"/>
          <w:sz w:val="28"/>
          <w:szCs w:val="28"/>
        </w:rPr>
        <w:t>报名人数小于或等于招生计划</w:t>
      </w:r>
      <w:r w:rsidR="007A68DB" w:rsidRPr="002D3C86">
        <w:rPr>
          <w:rFonts w:ascii="仿宋" w:eastAsia="仿宋" w:hAnsi="仿宋" w:cs="宋体" w:hint="eastAsia"/>
          <w:kern w:val="0"/>
          <w:sz w:val="28"/>
          <w:szCs w:val="28"/>
        </w:rPr>
        <w:t>数</w:t>
      </w:r>
      <w:r w:rsidRPr="002D3C86">
        <w:rPr>
          <w:rFonts w:ascii="仿宋" w:eastAsia="仿宋" w:hAnsi="仿宋" w:cs="宋体"/>
          <w:kern w:val="0"/>
          <w:sz w:val="28"/>
          <w:szCs w:val="28"/>
        </w:rPr>
        <w:t>，全部录取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；报名</w:t>
      </w:r>
      <w:r w:rsidRPr="002D3C86">
        <w:rPr>
          <w:rFonts w:ascii="仿宋" w:eastAsia="仿宋" w:hAnsi="仿宋" w:cs="宋体"/>
          <w:kern w:val="0"/>
          <w:sz w:val="28"/>
          <w:szCs w:val="28"/>
        </w:rPr>
        <w:t>人数超过招生计划</w:t>
      </w:r>
      <w:r w:rsidR="007A68DB" w:rsidRPr="002D3C86">
        <w:rPr>
          <w:rFonts w:ascii="仿宋" w:eastAsia="仿宋" w:hAnsi="仿宋" w:cs="宋体" w:hint="eastAsia"/>
          <w:kern w:val="0"/>
          <w:sz w:val="28"/>
          <w:szCs w:val="28"/>
        </w:rPr>
        <w:t>数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2D3C86">
        <w:rPr>
          <w:rFonts w:ascii="仿宋" w:eastAsia="仿宋" w:hAnsi="仿宋" w:cs="宋体"/>
          <w:kern w:val="0"/>
          <w:sz w:val="28"/>
          <w:szCs w:val="28"/>
        </w:rPr>
        <w:t>由区教育行政部门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组织</w:t>
      </w:r>
      <w:r w:rsidRPr="002D3C86">
        <w:rPr>
          <w:rFonts w:ascii="仿宋" w:eastAsia="仿宋" w:hAnsi="仿宋" w:cs="宋体"/>
          <w:kern w:val="0"/>
          <w:sz w:val="28"/>
          <w:szCs w:val="28"/>
        </w:rPr>
        <w:t>实施电脑随机录取。</w:t>
      </w:r>
    </w:p>
    <w:p w14:paraId="7AA44CDE" w14:textId="4016CF1D" w:rsidR="005259EF" w:rsidRPr="002D3C86" w:rsidRDefault="005259EF" w:rsidP="005259EF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六、收费标准</w:t>
      </w:r>
    </w:p>
    <w:p w14:paraId="102EB3C9" w14:textId="77777777" w:rsidR="002D4A6D" w:rsidRPr="002D3C86" w:rsidRDefault="002D4A6D" w:rsidP="002D4A6D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学费标准：77000元/学期</w:t>
      </w:r>
    </w:p>
    <w:p w14:paraId="6AB3D586" w14:textId="77777777" w:rsidR="002D4A6D" w:rsidRPr="002D3C86" w:rsidRDefault="002D4A6D" w:rsidP="002D4A6D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住宿费标准：11500元/学期</w:t>
      </w:r>
    </w:p>
    <w:p w14:paraId="7AA44CF2" w14:textId="77777777" w:rsidR="00A620A1" w:rsidRPr="002D3C86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七、咨询电话</w:t>
      </w:r>
    </w:p>
    <w:p w14:paraId="7AA44CF3" w14:textId="5463C906" w:rsidR="00A620A1" w:rsidRPr="002D3C86" w:rsidRDefault="004E036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咨询电话：021-24038800*40</w:t>
      </w:r>
      <w:r w:rsidRPr="002D3C86">
        <w:rPr>
          <w:rFonts w:ascii="仿宋" w:eastAsia="仿宋" w:hAnsi="仿宋" w:cs="宋体"/>
          <w:kern w:val="0"/>
          <w:sz w:val="28"/>
          <w:szCs w:val="28"/>
        </w:rPr>
        <w:t>2</w:t>
      </w:r>
      <w:r w:rsidR="00AC321D" w:rsidRPr="002D3C86">
        <w:rPr>
          <w:rFonts w:ascii="仿宋" w:eastAsia="仿宋" w:hAnsi="仿宋" w:cs="宋体"/>
          <w:kern w:val="0"/>
          <w:sz w:val="28"/>
          <w:szCs w:val="28"/>
        </w:rPr>
        <w:t>7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/402</w:t>
      </w:r>
      <w:r w:rsidR="00AC321D" w:rsidRPr="002D3C86">
        <w:rPr>
          <w:rFonts w:ascii="仿宋" w:eastAsia="仿宋" w:hAnsi="仿宋" w:cs="宋体"/>
          <w:kern w:val="0"/>
          <w:sz w:val="28"/>
          <w:szCs w:val="28"/>
        </w:rPr>
        <w:t>0</w:t>
      </w: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/4019/40</w:t>
      </w:r>
      <w:r w:rsidR="00AC321D" w:rsidRPr="002D3C86">
        <w:rPr>
          <w:rFonts w:ascii="仿宋" w:eastAsia="仿宋" w:hAnsi="仿宋" w:cs="宋体"/>
          <w:kern w:val="0"/>
          <w:sz w:val="28"/>
          <w:szCs w:val="28"/>
        </w:rPr>
        <w:t>45</w:t>
      </w:r>
    </w:p>
    <w:p w14:paraId="7AA44CF4" w14:textId="77777777" w:rsidR="00A620A1" w:rsidRPr="002D3C86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八、其他事项</w:t>
      </w:r>
    </w:p>
    <w:p w14:paraId="7AA44CF8" w14:textId="77777777" w:rsidR="00A620A1" w:rsidRPr="002D3C86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“三个承诺”：不提前组织学生报名或变相报名，不举行任何测试、测评、学科练习、面试或面谈，招生录取不与任何培训机构挂钩。</w:t>
      </w:r>
    </w:p>
    <w:p w14:paraId="7AA44CF9" w14:textId="77777777" w:rsidR="00A620A1" w:rsidRPr="002D3C86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义务教育阶段民办学校不引进境外课程，不使用境外教材。</w:t>
      </w:r>
    </w:p>
    <w:p w14:paraId="7AA44CFA" w14:textId="77777777" w:rsidR="00A620A1" w:rsidRPr="002D3C86" w:rsidRDefault="00A620A1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041C866D" w14:textId="77777777" w:rsidR="00F40E3C" w:rsidRPr="002D3C86" w:rsidRDefault="00F40E3C" w:rsidP="00F40E3C">
      <w:pPr>
        <w:widowControl/>
        <w:spacing w:after="120" w:line="480" w:lineRule="exact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D3C86">
        <w:rPr>
          <w:rFonts w:ascii="仿宋" w:eastAsia="仿宋" w:hAnsi="仿宋" w:cs="宋体" w:hint="eastAsia"/>
          <w:kern w:val="0"/>
          <w:sz w:val="28"/>
          <w:szCs w:val="28"/>
        </w:rPr>
        <w:t>上海闵行区诺达双语学校</w:t>
      </w:r>
    </w:p>
    <w:p w14:paraId="7AA44CFC" w14:textId="271790FF" w:rsidR="00A620A1" w:rsidRPr="002D3C86" w:rsidRDefault="005050D3" w:rsidP="002C50BC">
      <w:pPr>
        <w:widowControl/>
        <w:ind w:right="420"/>
        <w:jc w:val="right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  <w:r w:rsidRPr="002D3C86">
        <w:rPr>
          <w:rFonts w:ascii="仿宋" w:eastAsia="仿宋" w:hAnsi="仿宋" w:cs="宋体"/>
          <w:kern w:val="0"/>
          <w:sz w:val="28"/>
          <w:szCs w:val="28"/>
        </w:rPr>
        <w:t>202</w:t>
      </w:r>
      <w:r w:rsidR="004B58D4" w:rsidRPr="002D3C86">
        <w:rPr>
          <w:rFonts w:ascii="仿宋" w:eastAsia="仿宋" w:hAnsi="仿宋" w:cs="宋体"/>
          <w:kern w:val="0"/>
          <w:sz w:val="28"/>
          <w:szCs w:val="28"/>
        </w:rPr>
        <w:t>4</w:t>
      </w:r>
      <w:r w:rsidRPr="002D3C86">
        <w:rPr>
          <w:rFonts w:ascii="仿宋" w:eastAsia="仿宋" w:hAnsi="仿宋" w:cs="宋体"/>
          <w:kern w:val="0"/>
          <w:sz w:val="28"/>
          <w:szCs w:val="28"/>
        </w:rPr>
        <w:t>年</w:t>
      </w:r>
      <w:r w:rsidR="00C814CF" w:rsidRPr="002D3C86">
        <w:rPr>
          <w:rFonts w:ascii="仿宋" w:eastAsia="仿宋" w:hAnsi="仿宋" w:cs="宋体"/>
          <w:kern w:val="0"/>
          <w:sz w:val="28"/>
          <w:szCs w:val="28"/>
        </w:rPr>
        <w:t>4</w:t>
      </w:r>
      <w:r w:rsidRPr="002D3C86">
        <w:rPr>
          <w:rFonts w:ascii="仿宋" w:eastAsia="仿宋" w:hAnsi="仿宋" w:cs="宋体"/>
          <w:kern w:val="0"/>
          <w:sz w:val="28"/>
          <w:szCs w:val="28"/>
        </w:rPr>
        <w:t>月</w:t>
      </w:r>
      <w:r w:rsidR="002C50BC">
        <w:rPr>
          <w:rFonts w:ascii="仿宋" w:eastAsia="仿宋" w:hAnsi="仿宋" w:cs="宋体"/>
          <w:kern w:val="0"/>
          <w:sz w:val="28"/>
          <w:szCs w:val="28"/>
        </w:rPr>
        <w:t>7</w:t>
      </w:r>
      <w:r w:rsidRPr="002D3C86">
        <w:rPr>
          <w:rFonts w:ascii="仿宋" w:eastAsia="仿宋" w:hAnsi="仿宋" w:cs="宋体"/>
          <w:kern w:val="0"/>
          <w:sz w:val="28"/>
          <w:szCs w:val="28"/>
        </w:rPr>
        <w:t>日</w:t>
      </w:r>
    </w:p>
    <w:sectPr w:rsidR="00A620A1" w:rsidRPr="002D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78419" w14:textId="77777777" w:rsidR="00792A66" w:rsidRDefault="00792A66" w:rsidP="007A68DB">
      <w:r>
        <w:separator/>
      </w:r>
    </w:p>
  </w:endnote>
  <w:endnote w:type="continuationSeparator" w:id="0">
    <w:p w14:paraId="367DCB34" w14:textId="77777777" w:rsidR="00792A66" w:rsidRDefault="00792A66" w:rsidP="007A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04E58" w14:textId="77777777" w:rsidR="00792A66" w:rsidRDefault="00792A66" w:rsidP="007A68DB">
      <w:r>
        <w:separator/>
      </w:r>
    </w:p>
  </w:footnote>
  <w:footnote w:type="continuationSeparator" w:id="0">
    <w:p w14:paraId="5F74A488" w14:textId="77777777" w:rsidR="00792A66" w:rsidRDefault="00792A66" w:rsidP="007A6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NGM2NTQ2YThjNGE3NWZkMzJhZDM2M2Y5ZTA5MjgifQ=="/>
  </w:docVars>
  <w:rsids>
    <w:rsidRoot w:val="00053326"/>
    <w:rsid w:val="00053326"/>
    <w:rsid w:val="00073FF7"/>
    <w:rsid w:val="00102670"/>
    <w:rsid w:val="00124E03"/>
    <w:rsid w:val="001A3E6A"/>
    <w:rsid w:val="001C60FB"/>
    <w:rsid w:val="002875F0"/>
    <w:rsid w:val="002A3969"/>
    <w:rsid w:val="002C22CD"/>
    <w:rsid w:val="002C50BC"/>
    <w:rsid w:val="002D3C86"/>
    <w:rsid w:val="002D4A6D"/>
    <w:rsid w:val="003063D2"/>
    <w:rsid w:val="0034401C"/>
    <w:rsid w:val="00396E9E"/>
    <w:rsid w:val="003B435C"/>
    <w:rsid w:val="0043743E"/>
    <w:rsid w:val="004539BE"/>
    <w:rsid w:val="00457CF7"/>
    <w:rsid w:val="00485CF9"/>
    <w:rsid w:val="004A3409"/>
    <w:rsid w:val="004A6914"/>
    <w:rsid w:val="004B58D4"/>
    <w:rsid w:val="004D61AD"/>
    <w:rsid w:val="004E0363"/>
    <w:rsid w:val="005050D3"/>
    <w:rsid w:val="005259EF"/>
    <w:rsid w:val="00527C63"/>
    <w:rsid w:val="00537F9B"/>
    <w:rsid w:val="005A5889"/>
    <w:rsid w:val="005B55FE"/>
    <w:rsid w:val="005E022C"/>
    <w:rsid w:val="00637A05"/>
    <w:rsid w:val="0065333F"/>
    <w:rsid w:val="0066428C"/>
    <w:rsid w:val="00673C36"/>
    <w:rsid w:val="00693E07"/>
    <w:rsid w:val="006A3234"/>
    <w:rsid w:val="006C795A"/>
    <w:rsid w:val="007107F0"/>
    <w:rsid w:val="00720A58"/>
    <w:rsid w:val="00742C84"/>
    <w:rsid w:val="0077586E"/>
    <w:rsid w:val="00785413"/>
    <w:rsid w:val="00792A66"/>
    <w:rsid w:val="007A68DB"/>
    <w:rsid w:val="007A7078"/>
    <w:rsid w:val="007F0865"/>
    <w:rsid w:val="0080130C"/>
    <w:rsid w:val="008262D9"/>
    <w:rsid w:val="00861AED"/>
    <w:rsid w:val="00866A67"/>
    <w:rsid w:val="00873210"/>
    <w:rsid w:val="00884AA6"/>
    <w:rsid w:val="008908EB"/>
    <w:rsid w:val="008B5E49"/>
    <w:rsid w:val="008C1409"/>
    <w:rsid w:val="008D4153"/>
    <w:rsid w:val="008D4FE1"/>
    <w:rsid w:val="0094752C"/>
    <w:rsid w:val="00962766"/>
    <w:rsid w:val="00975F84"/>
    <w:rsid w:val="009B42C9"/>
    <w:rsid w:val="009E5901"/>
    <w:rsid w:val="009E6A0A"/>
    <w:rsid w:val="009E6AEB"/>
    <w:rsid w:val="00A620A1"/>
    <w:rsid w:val="00A625CA"/>
    <w:rsid w:val="00A73274"/>
    <w:rsid w:val="00AC321D"/>
    <w:rsid w:val="00AC6092"/>
    <w:rsid w:val="00AE25C3"/>
    <w:rsid w:val="00AF7186"/>
    <w:rsid w:val="00B31952"/>
    <w:rsid w:val="00B34C9F"/>
    <w:rsid w:val="00B46D27"/>
    <w:rsid w:val="00B51833"/>
    <w:rsid w:val="00B600AA"/>
    <w:rsid w:val="00B85423"/>
    <w:rsid w:val="00C15280"/>
    <w:rsid w:val="00C4446F"/>
    <w:rsid w:val="00C6289E"/>
    <w:rsid w:val="00C814CF"/>
    <w:rsid w:val="00CD11F9"/>
    <w:rsid w:val="00D02F54"/>
    <w:rsid w:val="00D1403D"/>
    <w:rsid w:val="00D15AC4"/>
    <w:rsid w:val="00D30B17"/>
    <w:rsid w:val="00D623B8"/>
    <w:rsid w:val="00D75678"/>
    <w:rsid w:val="00E06EF5"/>
    <w:rsid w:val="00E11F90"/>
    <w:rsid w:val="00E4044B"/>
    <w:rsid w:val="00E607F3"/>
    <w:rsid w:val="00E84402"/>
    <w:rsid w:val="00E84F2F"/>
    <w:rsid w:val="00E92EC5"/>
    <w:rsid w:val="00EA0C43"/>
    <w:rsid w:val="00EC437C"/>
    <w:rsid w:val="00F23722"/>
    <w:rsid w:val="00F25EC3"/>
    <w:rsid w:val="00F3324E"/>
    <w:rsid w:val="00F40E3C"/>
    <w:rsid w:val="00F65313"/>
    <w:rsid w:val="00FC65A1"/>
    <w:rsid w:val="00FD6505"/>
    <w:rsid w:val="02BE3A7E"/>
    <w:rsid w:val="04C818CE"/>
    <w:rsid w:val="131B0BC2"/>
    <w:rsid w:val="18137F71"/>
    <w:rsid w:val="19831BE9"/>
    <w:rsid w:val="237D0343"/>
    <w:rsid w:val="260C1687"/>
    <w:rsid w:val="28B2089B"/>
    <w:rsid w:val="2A6E76BB"/>
    <w:rsid w:val="3C443DC8"/>
    <w:rsid w:val="42E64A4B"/>
    <w:rsid w:val="433946C1"/>
    <w:rsid w:val="45D81FA6"/>
    <w:rsid w:val="49777AB0"/>
    <w:rsid w:val="4A985FA9"/>
    <w:rsid w:val="4CA84435"/>
    <w:rsid w:val="52ED0DE3"/>
    <w:rsid w:val="54554506"/>
    <w:rsid w:val="6C0965C0"/>
    <w:rsid w:val="6DD07FD6"/>
    <w:rsid w:val="6F6E58B7"/>
    <w:rsid w:val="7646579F"/>
    <w:rsid w:val="76E53009"/>
    <w:rsid w:val="77EA4E13"/>
    <w:rsid w:val="7CEA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44CC6"/>
  <w15:docId w15:val="{BA6FA35B-B933-43A6-A13A-2EC29632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杨慧毅</dc:creator>
  <cp:lastModifiedBy>undefined</cp:lastModifiedBy>
  <cp:revision>22</cp:revision>
  <cp:lastPrinted>2021-02-25T08:19:00Z</cp:lastPrinted>
  <dcterms:created xsi:type="dcterms:W3CDTF">2024-03-29T05:11:00Z</dcterms:created>
  <dcterms:modified xsi:type="dcterms:W3CDTF">2024-04-08T03:48:00Z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B468CAD3FD1A44ACAC2959AEF543D6E8</vt:lpwstr>
  </property>
</Properties>
</file>