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CAA53" w14:textId="77777777" w:rsidR="006513AA" w:rsidRDefault="00000000">
      <w:pPr>
        <w:widowControl/>
        <w:jc w:val="distribute"/>
        <w:rPr>
          <w:rFonts w:ascii="方正小标宋简体" w:eastAsia="方正小标宋简体" w:hAnsi="宋体" w:cs="宋体" w:hint="eastAsia"/>
          <w:b/>
          <w:kern w:val="0"/>
          <w:sz w:val="48"/>
          <w:szCs w:val="48"/>
        </w:rPr>
      </w:pPr>
      <w:r>
        <w:rPr>
          <w:rFonts w:ascii="方正小标宋简体" w:eastAsia="方正小标宋简体" w:hAnsi="宋体" w:cs="宋体" w:hint="eastAsia"/>
          <w:b/>
          <w:color w:val="FF0000"/>
          <w:kern w:val="0"/>
          <w:sz w:val="48"/>
          <w:szCs w:val="48"/>
        </w:rPr>
        <w:t>上海市闵行区人民政府教育督导室文件</w:t>
      </w:r>
    </w:p>
    <w:p w14:paraId="288ED9CB" w14:textId="77777777" w:rsidR="006513AA" w:rsidRDefault="006513AA">
      <w:pPr>
        <w:spacing w:line="500" w:lineRule="exact"/>
        <w:jc w:val="center"/>
        <w:rPr>
          <w:rFonts w:ascii="仿宋_GB2312" w:eastAsia="仿宋_GB2312"/>
          <w:sz w:val="32"/>
        </w:rPr>
      </w:pPr>
    </w:p>
    <w:p w14:paraId="0B45F799" w14:textId="77777777" w:rsidR="006513AA" w:rsidRDefault="006513AA">
      <w:pPr>
        <w:spacing w:line="500" w:lineRule="exact"/>
        <w:jc w:val="center"/>
        <w:rPr>
          <w:rFonts w:ascii="仿宋_GB2312" w:eastAsia="仿宋_GB2312"/>
          <w:sz w:val="32"/>
        </w:rPr>
      </w:pPr>
    </w:p>
    <w:p w14:paraId="16385A90" w14:textId="236AE7DA" w:rsidR="006513AA" w:rsidRDefault="00000000">
      <w:pPr>
        <w:pBdr>
          <w:bottom w:val="single" w:sz="12" w:space="1" w:color="FF0000"/>
        </w:pBdr>
        <w:spacing w:line="560" w:lineRule="exact"/>
        <w:jc w:val="center"/>
        <w:rPr>
          <w:rFonts w:ascii="仿宋" w:eastAsia="仿宋" w:hAnsi="仿宋" w:hint="eastAsia"/>
          <w:sz w:val="32"/>
        </w:rPr>
      </w:pPr>
      <w:r>
        <w:rPr>
          <w:rFonts w:ascii="仿宋" w:eastAsia="仿宋" w:hAnsi="仿宋" w:hint="eastAsia"/>
          <w:sz w:val="32"/>
        </w:rPr>
        <w:t>闵府教督〔202</w:t>
      </w:r>
      <w:r w:rsidR="00531B54">
        <w:rPr>
          <w:rFonts w:ascii="仿宋" w:eastAsia="仿宋" w:hAnsi="仿宋" w:hint="eastAsia"/>
          <w:sz w:val="32"/>
        </w:rPr>
        <w:t>4</w:t>
      </w:r>
      <w:r>
        <w:rPr>
          <w:rFonts w:ascii="仿宋" w:eastAsia="仿宋" w:hAnsi="仿宋" w:hint="eastAsia"/>
          <w:sz w:val="32"/>
        </w:rPr>
        <w:t>〕</w:t>
      </w:r>
      <w:r w:rsidR="005F7CD2">
        <w:rPr>
          <w:rFonts w:ascii="仿宋" w:eastAsia="仿宋" w:hAnsi="仿宋" w:hint="eastAsia"/>
          <w:sz w:val="32"/>
        </w:rPr>
        <w:t>11</w:t>
      </w:r>
      <w:r>
        <w:rPr>
          <w:rFonts w:ascii="仿宋" w:eastAsia="仿宋" w:hAnsi="仿宋" w:hint="eastAsia"/>
          <w:sz w:val="32"/>
        </w:rPr>
        <w:t>号</w:t>
      </w:r>
    </w:p>
    <w:p w14:paraId="0AF6FFB6" w14:textId="77777777" w:rsidR="006513AA" w:rsidRDefault="00000000">
      <w:pPr>
        <w:jc w:val="center"/>
        <w:rPr>
          <w:rFonts w:ascii="Times New Roman" w:hAnsi="Times New Roman"/>
          <w:szCs w:val="21"/>
        </w:rPr>
      </w:pPr>
      <w:r>
        <w:rPr>
          <w:rFonts w:ascii="宋体" w:hAnsi="宋体" w:hint="eastAsia"/>
          <w:b/>
          <w:szCs w:val="21"/>
        </w:rPr>
        <w:t xml:space="preserve"> </w:t>
      </w:r>
    </w:p>
    <w:p w14:paraId="1F997BD7" w14:textId="74EB3CE5" w:rsidR="006513AA" w:rsidRPr="004A72E4" w:rsidRDefault="00000000" w:rsidP="0068360A">
      <w:pPr>
        <w:widowControl/>
        <w:snapToGrid w:val="0"/>
        <w:jc w:val="center"/>
        <w:rPr>
          <w:rFonts w:ascii="方正小标宋简体" w:eastAsia="方正小标宋简体" w:hAnsi="仿宋" w:cs="宋体" w:hint="eastAsia"/>
          <w:color w:val="000000" w:themeColor="text1"/>
          <w:kern w:val="0"/>
          <w:sz w:val="44"/>
          <w:szCs w:val="36"/>
        </w:rPr>
      </w:pPr>
      <w:r w:rsidRPr="004A72E4">
        <w:rPr>
          <w:rFonts w:ascii="方正小标宋简体" w:eastAsia="方正小标宋简体" w:hAnsi="仿宋" w:cs="宋体" w:hint="eastAsia"/>
          <w:color w:val="000000" w:themeColor="text1"/>
          <w:kern w:val="0"/>
          <w:sz w:val="44"/>
          <w:szCs w:val="36"/>
        </w:rPr>
        <w:t>关于印发</w:t>
      </w:r>
      <w:r w:rsidRPr="004A72E4">
        <w:rPr>
          <w:rFonts w:ascii="方正小标宋简体" w:eastAsia="方正小标宋简体" w:hAnsi="仿宋" w:cs="宋体" w:hint="eastAsia"/>
          <w:color w:val="000000" w:themeColor="text1"/>
          <w:kern w:val="0"/>
          <w:sz w:val="44"/>
          <w:szCs w:val="44"/>
        </w:rPr>
        <w:t>《</w:t>
      </w:r>
      <w:r w:rsidR="005F7CD2" w:rsidRPr="005F7CD2">
        <w:rPr>
          <w:rFonts w:ascii="方正小标宋简体" w:eastAsia="方正小标宋简体" w:hAnsi="仿宋" w:cs="宋体" w:hint="eastAsia"/>
          <w:color w:val="000000" w:themeColor="text1"/>
          <w:kern w:val="0"/>
          <w:sz w:val="44"/>
          <w:szCs w:val="36"/>
        </w:rPr>
        <w:t>上海闵行区哈优仕幼儿园</w:t>
      </w:r>
      <w:r w:rsidR="00531B54" w:rsidRPr="004A72E4">
        <w:rPr>
          <w:rFonts w:ascii="方正小标宋简体" w:eastAsia="方正小标宋简体" w:hAnsi="仿宋" w:cs="宋体" w:hint="eastAsia"/>
          <w:color w:val="000000" w:themeColor="text1"/>
          <w:kern w:val="0"/>
          <w:sz w:val="44"/>
          <w:szCs w:val="36"/>
        </w:rPr>
        <w:t>办</w:t>
      </w:r>
      <w:r w:rsidR="004A72E4" w:rsidRPr="004A72E4">
        <w:rPr>
          <w:rFonts w:ascii="方正小标宋简体" w:eastAsia="方正小标宋简体" w:hAnsi="仿宋" w:cs="宋体" w:hint="eastAsia"/>
          <w:color w:val="000000" w:themeColor="text1"/>
          <w:kern w:val="0"/>
          <w:sz w:val="44"/>
          <w:szCs w:val="36"/>
        </w:rPr>
        <w:t>园</w:t>
      </w:r>
      <w:r w:rsidR="0067384A" w:rsidRPr="004A72E4">
        <w:rPr>
          <w:rFonts w:ascii="方正小标宋简体" w:eastAsia="方正小标宋简体" w:hAnsi="仿宋" w:cs="宋体" w:hint="eastAsia"/>
          <w:color w:val="000000" w:themeColor="text1"/>
          <w:kern w:val="0"/>
          <w:sz w:val="44"/>
          <w:szCs w:val="44"/>
        </w:rPr>
        <w:t>水平</w:t>
      </w:r>
      <w:r w:rsidR="009C034E" w:rsidRPr="004A72E4">
        <w:rPr>
          <w:rFonts w:ascii="方正小标宋简体" w:eastAsia="方正小标宋简体" w:hAnsi="仿宋" w:cs="宋体" w:hint="eastAsia"/>
          <w:color w:val="000000" w:themeColor="text1"/>
          <w:kern w:val="0"/>
          <w:sz w:val="44"/>
          <w:szCs w:val="44"/>
        </w:rPr>
        <w:t>（</w:t>
      </w:r>
      <w:r w:rsidR="0067384A" w:rsidRPr="004A72E4">
        <w:rPr>
          <w:rFonts w:ascii="方正小标宋简体" w:eastAsia="方正小标宋简体" w:hAnsi="仿宋" w:cs="宋体" w:hint="eastAsia"/>
          <w:color w:val="000000" w:themeColor="text1"/>
          <w:kern w:val="0"/>
          <w:sz w:val="44"/>
          <w:szCs w:val="44"/>
        </w:rPr>
        <w:t>201</w:t>
      </w:r>
      <w:r w:rsidR="00531B54" w:rsidRPr="004A72E4">
        <w:rPr>
          <w:rFonts w:ascii="方正小标宋简体" w:eastAsia="方正小标宋简体" w:hAnsi="仿宋" w:cs="宋体" w:hint="eastAsia"/>
          <w:color w:val="000000" w:themeColor="text1"/>
          <w:kern w:val="0"/>
          <w:sz w:val="44"/>
          <w:szCs w:val="44"/>
        </w:rPr>
        <w:t>9</w:t>
      </w:r>
      <w:r w:rsidR="0067384A" w:rsidRPr="004A72E4">
        <w:rPr>
          <w:rFonts w:ascii="方正小标宋简体" w:eastAsia="方正小标宋简体" w:hAnsi="仿宋" w:cs="宋体" w:hint="eastAsia"/>
          <w:color w:val="000000" w:themeColor="text1"/>
          <w:kern w:val="0"/>
          <w:sz w:val="44"/>
          <w:szCs w:val="44"/>
        </w:rPr>
        <w:t>-202</w:t>
      </w:r>
      <w:r w:rsidR="00531B54" w:rsidRPr="004A72E4">
        <w:rPr>
          <w:rFonts w:ascii="方正小标宋简体" w:eastAsia="方正小标宋简体" w:hAnsi="仿宋" w:cs="宋体" w:hint="eastAsia"/>
          <w:color w:val="000000" w:themeColor="text1"/>
          <w:kern w:val="0"/>
          <w:sz w:val="44"/>
          <w:szCs w:val="44"/>
        </w:rPr>
        <w:t>4</w:t>
      </w:r>
      <w:r w:rsidR="008D0D45">
        <w:rPr>
          <w:rFonts w:ascii="方正小标宋简体" w:eastAsia="方正小标宋简体" w:hAnsi="仿宋" w:cs="宋体" w:hint="eastAsia"/>
          <w:color w:val="000000" w:themeColor="text1"/>
          <w:kern w:val="0"/>
          <w:sz w:val="44"/>
          <w:szCs w:val="44"/>
        </w:rPr>
        <w:t>）</w:t>
      </w:r>
      <w:r w:rsidR="0067384A" w:rsidRPr="004A72E4">
        <w:rPr>
          <w:rFonts w:ascii="方正小标宋简体" w:eastAsia="方正小标宋简体" w:hAnsi="仿宋" w:cs="宋体" w:hint="eastAsia"/>
          <w:color w:val="000000" w:themeColor="text1"/>
          <w:kern w:val="0"/>
          <w:sz w:val="44"/>
          <w:szCs w:val="44"/>
        </w:rPr>
        <w:t>综合督导意见书</w:t>
      </w:r>
      <w:r w:rsidR="0067384A" w:rsidRPr="004A72E4">
        <w:rPr>
          <w:rFonts w:ascii="方正小标宋简体" w:eastAsia="方正小标宋简体" w:hAnsi="仿宋" w:cs="宋体" w:hint="eastAsia"/>
          <w:color w:val="000000" w:themeColor="text1"/>
          <w:kern w:val="0"/>
          <w:sz w:val="44"/>
          <w:szCs w:val="36"/>
        </w:rPr>
        <w:t>》的通知</w:t>
      </w:r>
    </w:p>
    <w:p w14:paraId="5E30AC90" w14:textId="77777777" w:rsidR="006513AA" w:rsidRDefault="006513AA">
      <w:pPr>
        <w:snapToGrid w:val="0"/>
        <w:spacing w:line="360" w:lineRule="auto"/>
        <w:rPr>
          <w:rFonts w:ascii="仿宋" w:eastAsia="仿宋" w:hAnsi="仿宋" w:hint="eastAsia"/>
          <w:bCs/>
          <w:color w:val="000000" w:themeColor="text1"/>
          <w:kern w:val="20"/>
          <w:sz w:val="22"/>
          <w:szCs w:val="32"/>
        </w:rPr>
      </w:pPr>
    </w:p>
    <w:p w14:paraId="0C58F8C4" w14:textId="09233DC2" w:rsidR="006513AA" w:rsidRDefault="005F7CD2">
      <w:pPr>
        <w:snapToGrid w:val="0"/>
        <w:spacing w:line="360" w:lineRule="auto"/>
        <w:rPr>
          <w:rFonts w:ascii="仿宋" w:eastAsia="仿宋" w:hAnsi="仿宋" w:hint="eastAsia"/>
          <w:color w:val="000000" w:themeColor="text1"/>
          <w:kern w:val="0"/>
          <w:sz w:val="32"/>
          <w:szCs w:val="32"/>
        </w:rPr>
      </w:pPr>
      <w:r w:rsidRPr="005F7CD2">
        <w:rPr>
          <w:rFonts w:ascii="仿宋" w:eastAsia="仿宋" w:hAnsi="仿宋" w:hint="eastAsia"/>
          <w:color w:val="000000" w:themeColor="text1"/>
          <w:kern w:val="0"/>
          <w:sz w:val="32"/>
          <w:szCs w:val="32"/>
        </w:rPr>
        <w:t>上海闵行区哈优仕幼儿园</w:t>
      </w:r>
      <w:r w:rsidR="0067384A" w:rsidRPr="0067384A">
        <w:rPr>
          <w:rFonts w:ascii="仿宋" w:eastAsia="仿宋" w:hAnsi="仿宋" w:hint="eastAsia"/>
          <w:color w:val="000000" w:themeColor="text1"/>
          <w:kern w:val="0"/>
          <w:sz w:val="32"/>
          <w:szCs w:val="32"/>
        </w:rPr>
        <w:t>：</w:t>
      </w:r>
    </w:p>
    <w:p w14:paraId="4C4C329F" w14:textId="64B9F46B" w:rsidR="006513AA" w:rsidRDefault="00000000" w:rsidP="00F85679">
      <w:pPr>
        <w:widowControl/>
        <w:snapToGrid w:val="0"/>
        <w:spacing w:line="360" w:lineRule="auto"/>
        <w:ind w:firstLineChars="200" w:firstLine="640"/>
        <w:rPr>
          <w:rFonts w:ascii="仿宋" w:eastAsia="仿宋" w:hAnsi="仿宋" w:hint="eastAsia"/>
          <w:color w:val="000000" w:themeColor="text1"/>
          <w:kern w:val="0"/>
          <w:sz w:val="32"/>
          <w:szCs w:val="32"/>
        </w:rPr>
      </w:pPr>
      <w:r>
        <w:rPr>
          <w:rFonts w:ascii="仿宋" w:eastAsia="仿宋" w:hAnsi="仿宋" w:hint="eastAsia"/>
          <w:color w:val="000000" w:themeColor="text1"/>
          <w:kern w:val="0"/>
          <w:sz w:val="32"/>
          <w:szCs w:val="32"/>
        </w:rPr>
        <w:t>现将《</w:t>
      </w:r>
      <w:r w:rsidR="005F7CD2" w:rsidRPr="005F7CD2">
        <w:rPr>
          <w:rFonts w:ascii="仿宋" w:eastAsia="仿宋" w:hAnsi="仿宋" w:hint="eastAsia"/>
          <w:color w:val="000000" w:themeColor="text1"/>
          <w:kern w:val="0"/>
          <w:sz w:val="32"/>
          <w:szCs w:val="32"/>
        </w:rPr>
        <w:t>上海闵行区哈优仕幼儿园</w:t>
      </w:r>
      <w:r w:rsidR="004A5E02" w:rsidRPr="004A5E02">
        <w:rPr>
          <w:rFonts w:ascii="仿宋" w:eastAsia="仿宋" w:hAnsi="仿宋" w:hint="eastAsia"/>
          <w:color w:val="000000" w:themeColor="text1"/>
          <w:kern w:val="0"/>
          <w:sz w:val="32"/>
          <w:szCs w:val="32"/>
        </w:rPr>
        <w:t>办</w:t>
      </w:r>
      <w:r w:rsidR="004A72E4">
        <w:rPr>
          <w:rFonts w:ascii="仿宋" w:eastAsia="仿宋" w:hAnsi="仿宋" w:hint="eastAsia"/>
          <w:color w:val="000000" w:themeColor="text1"/>
          <w:kern w:val="0"/>
          <w:sz w:val="32"/>
          <w:szCs w:val="32"/>
        </w:rPr>
        <w:t>园</w:t>
      </w:r>
      <w:r w:rsidR="004A5E02" w:rsidRPr="004A5E02">
        <w:rPr>
          <w:rFonts w:ascii="仿宋" w:eastAsia="仿宋" w:hAnsi="仿宋" w:hint="eastAsia"/>
          <w:color w:val="000000" w:themeColor="text1"/>
          <w:kern w:val="0"/>
          <w:sz w:val="32"/>
          <w:szCs w:val="32"/>
        </w:rPr>
        <w:t>水平</w:t>
      </w:r>
      <w:r w:rsidR="008D0D45">
        <w:rPr>
          <w:rFonts w:ascii="仿宋" w:eastAsia="仿宋" w:hAnsi="仿宋" w:hint="eastAsia"/>
          <w:color w:val="000000" w:themeColor="text1"/>
          <w:kern w:val="0"/>
          <w:sz w:val="32"/>
          <w:szCs w:val="32"/>
        </w:rPr>
        <w:t>（</w:t>
      </w:r>
      <w:r w:rsidR="004A5E02" w:rsidRPr="004A5E02">
        <w:rPr>
          <w:rFonts w:ascii="仿宋" w:eastAsia="仿宋" w:hAnsi="仿宋" w:hint="eastAsia"/>
          <w:color w:val="000000" w:themeColor="text1"/>
          <w:kern w:val="0"/>
          <w:sz w:val="32"/>
          <w:szCs w:val="32"/>
        </w:rPr>
        <w:t>201</w:t>
      </w:r>
      <w:r w:rsidR="00531B54">
        <w:rPr>
          <w:rFonts w:ascii="仿宋" w:eastAsia="仿宋" w:hAnsi="仿宋" w:hint="eastAsia"/>
          <w:color w:val="000000" w:themeColor="text1"/>
          <w:kern w:val="0"/>
          <w:sz w:val="32"/>
          <w:szCs w:val="32"/>
        </w:rPr>
        <w:t>9</w:t>
      </w:r>
      <w:r w:rsidR="004A5E02" w:rsidRPr="004A5E02">
        <w:rPr>
          <w:rFonts w:ascii="仿宋" w:eastAsia="仿宋" w:hAnsi="仿宋" w:hint="eastAsia"/>
          <w:color w:val="000000" w:themeColor="text1"/>
          <w:kern w:val="0"/>
          <w:sz w:val="32"/>
          <w:szCs w:val="32"/>
        </w:rPr>
        <w:t>-202</w:t>
      </w:r>
      <w:r w:rsidR="00531B54">
        <w:rPr>
          <w:rFonts w:ascii="仿宋" w:eastAsia="仿宋" w:hAnsi="仿宋" w:hint="eastAsia"/>
          <w:color w:val="000000" w:themeColor="text1"/>
          <w:kern w:val="0"/>
          <w:sz w:val="32"/>
          <w:szCs w:val="32"/>
        </w:rPr>
        <w:t>4</w:t>
      </w:r>
      <w:r w:rsidR="008D0D45">
        <w:rPr>
          <w:rFonts w:ascii="仿宋" w:eastAsia="仿宋" w:hAnsi="仿宋" w:hint="eastAsia"/>
          <w:color w:val="000000" w:themeColor="text1"/>
          <w:kern w:val="0"/>
          <w:sz w:val="32"/>
          <w:szCs w:val="32"/>
        </w:rPr>
        <w:t>）</w:t>
      </w:r>
      <w:r w:rsidR="004A5E02" w:rsidRPr="004A5E02">
        <w:rPr>
          <w:rFonts w:ascii="仿宋" w:eastAsia="仿宋" w:hAnsi="仿宋" w:hint="eastAsia"/>
          <w:color w:val="000000" w:themeColor="text1"/>
          <w:kern w:val="0"/>
          <w:sz w:val="32"/>
          <w:szCs w:val="32"/>
        </w:rPr>
        <w:t>综合督导意见书</w:t>
      </w:r>
      <w:r w:rsidR="004A5E02">
        <w:rPr>
          <w:rFonts w:ascii="仿宋" w:eastAsia="仿宋" w:hAnsi="仿宋" w:hint="eastAsia"/>
          <w:color w:val="000000" w:themeColor="text1"/>
          <w:kern w:val="0"/>
          <w:sz w:val="32"/>
          <w:szCs w:val="32"/>
        </w:rPr>
        <w:t>》印发给你们。请针对意见书中提出的问题和改进建议，在认真研究的基础上制定出改进计划，在收到意见书的一个月内书面报我室。</w:t>
      </w:r>
    </w:p>
    <w:p w14:paraId="223ED92D" w14:textId="77777777" w:rsidR="006513AA" w:rsidRDefault="006513AA">
      <w:pPr>
        <w:widowControl/>
        <w:snapToGrid w:val="0"/>
        <w:spacing w:line="360" w:lineRule="auto"/>
        <w:jc w:val="left"/>
        <w:rPr>
          <w:rFonts w:ascii="仿宋" w:eastAsia="仿宋" w:hAnsi="仿宋" w:hint="eastAsia"/>
          <w:color w:val="000000" w:themeColor="text1"/>
          <w:kern w:val="0"/>
          <w:sz w:val="32"/>
          <w:szCs w:val="32"/>
        </w:rPr>
      </w:pPr>
    </w:p>
    <w:p w14:paraId="0805367F" w14:textId="7B268D43" w:rsidR="006513AA" w:rsidRDefault="00000000" w:rsidP="004A72E4">
      <w:pPr>
        <w:widowControl/>
        <w:snapToGrid w:val="0"/>
        <w:spacing w:line="360" w:lineRule="auto"/>
        <w:ind w:leftChars="337" w:left="708" w:firstLine="1"/>
        <w:jc w:val="left"/>
        <w:rPr>
          <w:rFonts w:ascii="仿宋" w:eastAsia="仿宋" w:hAnsi="仿宋" w:hint="eastAsia"/>
          <w:color w:val="000000" w:themeColor="text1"/>
          <w:kern w:val="0"/>
          <w:sz w:val="32"/>
          <w:szCs w:val="32"/>
        </w:rPr>
      </w:pPr>
      <w:r>
        <w:rPr>
          <w:rFonts w:ascii="仿宋" w:eastAsia="仿宋" w:hAnsi="仿宋" w:hint="eastAsia"/>
          <w:color w:val="000000" w:themeColor="text1"/>
          <w:kern w:val="0"/>
          <w:sz w:val="32"/>
          <w:szCs w:val="32"/>
        </w:rPr>
        <w:t>附件：《</w:t>
      </w:r>
      <w:r w:rsidR="005F7CD2" w:rsidRPr="005F7CD2">
        <w:rPr>
          <w:rFonts w:ascii="仿宋" w:eastAsia="仿宋" w:hAnsi="仿宋" w:hint="eastAsia"/>
          <w:color w:val="000000" w:themeColor="text1"/>
          <w:kern w:val="0"/>
          <w:sz w:val="32"/>
          <w:szCs w:val="32"/>
        </w:rPr>
        <w:t>上海闵行区哈优仕幼儿园</w:t>
      </w:r>
      <w:r w:rsidR="00531B54">
        <w:rPr>
          <w:rFonts w:ascii="仿宋" w:eastAsia="仿宋" w:hAnsi="仿宋" w:hint="eastAsia"/>
          <w:color w:val="000000" w:themeColor="text1"/>
          <w:kern w:val="0"/>
          <w:sz w:val="32"/>
          <w:szCs w:val="32"/>
        </w:rPr>
        <w:t>办</w:t>
      </w:r>
      <w:r w:rsidR="004A72E4">
        <w:rPr>
          <w:rFonts w:ascii="仿宋" w:eastAsia="仿宋" w:hAnsi="仿宋" w:hint="eastAsia"/>
          <w:color w:val="000000" w:themeColor="text1"/>
          <w:kern w:val="0"/>
          <w:sz w:val="32"/>
          <w:szCs w:val="32"/>
        </w:rPr>
        <w:t>园</w:t>
      </w:r>
      <w:r w:rsidR="004A5E02" w:rsidRPr="004A5E02">
        <w:rPr>
          <w:rFonts w:ascii="仿宋" w:eastAsia="仿宋" w:hAnsi="仿宋" w:hint="eastAsia"/>
          <w:color w:val="000000" w:themeColor="text1"/>
          <w:kern w:val="0"/>
          <w:sz w:val="32"/>
          <w:szCs w:val="32"/>
        </w:rPr>
        <w:t>水平</w:t>
      </w:r>
      <w:r w:rsidR="008D0D45">
        <w:rPr>
          <w:rFonts w:ascii="仿宋" w:eastAsia="仿宋" w:hAnsi="仿宋" w:hint="eastAsia"/>
          <w:color w:val="000000" w:themeColor="text1"/>
          <w:kern w:val="0"/>
          <w:sz w:val="32"/>
          <w:szCs w:val="32"/>
        </w:rPr>
        <w:t>（</w:t>
      </w:r>
      <w:r w:rsidR="004A5E02" w:rsidRPr="004A5E02">
        <w:rPr>
          <w:rFonts w:ascii="仿宋" w:eastAsia="仿宋" w:hAnsi="仿宋" w:hint="eastAsia"/>
          <w:color w:val="000000" w:themeColor="text1"/>
          <w:kern w:val="0"/>
          <w:sz w:val="32"/>
          <w:szCs w:val="32"/>
        </w:rPr>
        <w:t>201</w:t>
      </w:r>
      <w:r w:rsidR="00531B54">
        <w:rPr>
          <w:rFonts w:ascii="仿宋" w:eastAsia="仿宋" w:hAnsi="仿宋" w:hint="eastAsia"/>
          <w:color w:val="000000" w:themeColor="text1"/>
          <w:kern w:val="0"/>
          <w:sz w:val="32"/>
          <w:szCs w:val="32"/>
        </w:rPr>
        <w:t>9</w:t>
      </w:r>
      <w:r w:rsidR="004A5E02" w:rsidRPr="004A5E02">
        <w:rPr>
          <w:rFonts w:ascii="仿宋" w:eastAsia="仿宋" w:hAnsi="仿宋" w:hint="eastAsia"/>
          <w:color w:val="000000" w:themeColor="text1"/>
          <w:kern w:val="0"/>
          <w:sz w:val="32"/>
          <w:szCs w:val="32"/>
        </w:rPr>
        <w:t>-202</w:t>
      </w:r>
      <w:r w:rsidR="00531B54">
        <w:rPr>
          <w:rFonts w:ascii="仿宋" w:eastAsia="仿宋" w:hAnsi="仿宋" w:hint="eastAsia"/>
          <w:color w:val="000000" w:themeColor="text1"/>
          <w:kern w:val="0"/>
          <w:sz w:val="32"/>
          <w:szCs w:val="32"/>
        </w:rPr>
        <w:t>4</w:t>
      </w:r>
      <w:r w:rsidR="008D0D45">
        <w:rPr>
          <w:rFonts w:ascii="仿宋" w:eastAsia="仿宋" w:hAnsi="仿宋" w:hint="eastAsia"/>
          <w:color w:val="000000" w:themeColor="text1"/>
          <w:kern w:val="0"/>
          <w:sz w:val="32"/>
          <w:szCs w:val="32"/>
        </w:rPr>
        <w:t>）</w:t>
      </w:r>
      <w:r w:rsidR="004A5E02" w:rsidRPr="004A5E02">
        <w:rPr>
          <w:rFonts w:ascii="仿宋" w:eastAsia="仿宋" w:hAnsi="仿宋" w:hint="eastAsia"/>
          <w:color w:val="000000" w:themeColor="text1"/>
          <w:kern w:val="0"/>
          <w:sz w:val="32"/>
          <w:szCs w:val="32"/>
        </w:rPr>
        <w:t>综合督导意见书</w:t>
      </w:r>
      <w:r w:rsidR="004A5E02">
        <w:rPr>
          <w:rFonts w:ascii="仿宋" w:eastAsia="仿宋" w:hAnsi="仿宋" w:hint="eastAsia"/>
          <w:color w:val="000000" w:themeColor="text1"/>
          <w:kern w:val="0"/>
          <w:sz w:val="32"/>
          <w:szCs w:val="32"/>
        </w:rPr>
        <w:t xml:space="preserve">》 </w:t>
      </w:r>
    </w:p>
    <w:p w14:paraId="4B0855DE" w14:textId="77777777" w:rsidR="006513AA" w:rsidRDefault="006513AA">
      <w:pPr>
        <w:snapToGrid w:val="0"/>
        <w:spacing w:line="360" w:lineRule="auto"/>
        <w:ind w:firstLineChars="200" w:firstLine="560"/>
        <w:rPr>
          <w:rFonts w:ascii="仿宋" w:eastAsia="仿宋" w:hAnsi="仿宋" w:hint="eastAsia"/>
          <w:color w:val="000000" w:themeColor="text1"/>
          <w:spacing w:val="-20"/>
          <w:kern w:val="0"/>
          <w:sz w:val="32"/>
          <w:szCs w:val="32"/>
        </w:rPr>
      </w:pPr>
    </w:p>
    <w:p w14:paraId="19D2F42D" w14:textId="77777777" w:rsidR="006513AA" w:rsidRDefault="00000000">
      <w:pPr>
        <w:pStyle w:val="af"/>
        <w:snapToGrid w:val="0"/>
        <w:spacing w:before="0" w:beforeAutospacing="0" w:after="0" w:afterAutospacing="0" w:line="360" w:lineRule="auto"/>
        <w:ind w:left="2098" w:firstLine="641"/>
        <w:jc w:val="right"/>
        <w:rPr>
          <w:rFonts w:ascii="仿宋" w:eastAsia="仿宋" w:hAnsi="仿宋" w:hint="eastAsia"/>
          <w:color w:val="000000" w:themeColor="text1"/>
          <w:sz w:val="32"/>
          <w:szCs w:val="32"/>
        </w:rPr>
      </w:pPr>
      <w:r>
        <w:rPr>
          <w:rFonts w:ascii="仿宋" w:eastAsia="仿宋" w:hAnsi="仿宋" w:hint="eastAsia"/>
          <w:color w:val="000000" w:themeColor="text1"/>
          <w:sz w:val="32"/>
          <w:szCs w:val="32"/>
        </w:rPr>
        <w:t>闵行区人民政府教育督导室</w:t>
      </w:r>
    </w:p>
    <w:p w14:paraId="4CEE239C" w14:textId="6B743AD3" w:rsidR="006513AA" w:rsidRDefault="00000000">
      <w:pPr>
        <w:pStyle w:val="af"/>
        <w:snapToGrid w:val="0"/>
        <w:spacing w:before="0" w:beforeAutospacing="0" w:after="0" w:afterAutospacing="0" w:line="360" w:lineRule="auto"/>
        <w:ind w:left="2098" w:rightChars="241" w:right="506" w:firstLine="641"/>
        <w:jc w:val="right"/>
        <w:rPr>
          <w:rFonts w:ascii="仿宋" w:eastAsia="仿宋" w:hAnsi="仿宋" w:hint="eastAsia"/>
          <w:color w:val="000000" w:themeColor="text1"/>
          <w:sz w:val="32"/>
          <w:szCs w:val="32"/>
        </w:rPr>
      </w:pPr>
      <w:r>
        <w:rPr>
          <w:rFonts w:ascii="仿宋" w:eastAsia="仿宋" w:hAnsi="仿宋" w:hint="eastAsia"/>
          <w:color w:val="000000" w:themeColor="text1"/>
          <w:sz w:val="32"/>
          <w:szCs w:val="32"/>
        </w:rPr>
        <w:t>202</w:t>
      </w:r>
      <w:r w:rsidR="00531B54">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年</w:t>
      </w:r>
      <w:r w:rsidR="00C028FA">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月30日</w:t>
      </w:r>
    </w:p>
    <w:p w14:paraId="66D8F987" w14:textId="77777777" w:rsidR="006513AA" w:rsidRDefault="006513AA">
      <w:pPr>
        <w:snapToGrid w:val="0"/>
        <w:spacing w:line="360" w:lineRule="auto"/>
        <w:rPr>
          <w:rFonts w:ascii="仿宋" w:eastAsia="仿宋" w:hAnsi="仿宋" w:hint="eastAsia"/>
          <w:color w:val="000000" w:themeColor="text1"/>
          <w:sz w:val="32"/>
          <w:szCs w:val="32"/>
        </w:rPr>
      </w:pPr>
    </w:p>
    <w:p w14:paraId="2CE9926D" w14:textId="77777777" w:rsidR="006513AA" w:rsidRDefault="00000000">
      <w:pPr>
        <w:spacing w:after="80" w:line="500" w:lineRule="exact"/>
        <w:ind w:firstLineChars="100" w:firstLine="280"/>
        <w:rPr>
          <w:rFonts w:ascii="黑体" w:eastAsia="黑体" w:hAnsi="黑体" w:hint="eastAsia"/>
          <w:color w:val="000000" w:themeColor="text1"/>
          <w:sz w:val="28"/>
          <w:szCs w:val="28"/>
        </w:rPr>
      </w:pPr>
      <w:r>
        <w:rPr>
          <w:rFonts w:ascii="黑体" w:eastAsia="黑体" w:hAnsi="黑体" w:cs="宋体" w:hint="eastAsia"/>
          <w:color w:val="000000" w:themeColor="text1"/>
          <w:kern w:val="0"/>
          <w:sz w:val="28"/>
          <w:szCs w:val="28"/>
        </w:rPr>
        <w:t>公开属性：主动公开</w:t>
      </w:r>
      <w:r>
        <w:rPr>
          <w:rFonts w:ascii="黑体" w:eastAsia="黑体" w:hAnsi="黑体" w:hint="eastAsia"/>
          <w:color w:val="000000" w:themeColor="text1"/>
          <w:sz w:val="28"/>
          <w:szCs w:val="28"/>
        </w:rPr>
        <w:pict w14:anchorId="7521511C">
          <v:line id="Line 2" o:spid="_x0000_s2050" style="position:absolute;left:0;text-align:left;z-index:251656704;mso-position-horizontal-relative:text;mso-position-vertical-relative:text;mso-width-relative:page;mso-height-relative:page" from="0,30.3pt" to="451.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iH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"/>
        </w:pict>
      </w:r>
    </w:p>
    <w:p w14:paraId="17A32608" w14:textId="3DCFD79B" w:rsidR="006513AA" w:rsidRDefault="00000000">
      <w:pPr>
        <w:spacing w:before="80" w:after="80" w:line="500" w:lineRule="exact"/>
        <w:ind w:firstLineChars="100" w:firstLine="280"/>
        <w:rPr>
          <w:rFonts w:ascii="仿宋" w:eastAsia="仿宋" w:hAnsi="仿宋" w:hint="eastAsia"/>
          <w:color w:val="000000" w:themeColor="text1"/>
          <w:sz w:val="28"/>
          <w:szCs w:val="28"/>
        </w:rPr>
      </w:pPr>
      <w:r>
        <w:rPr>
          <w:rFonts w:ascii="仿宋" w:eastAsia="仿宋" w:hAnsi="仿宋" w:hint="eastAsia"/>
          <w:color w:val="000000" w:themeColor="text1"/>
          <w:sz w:val="28"/>
          <w:szCs w:val="28"/>
        </w:rPr>
        <w:t>抄送：闵行区人民政府办公室、</w:t>
      </w:r>
      <w:r w:rsidR="005F7CD2">
        <w:rPr>
          <w:rFonts w:ascii="仿宋" w:eastAsia="仿宋" w:hAnsi="仿宋" w:hint="eastAsia"/>
          <w:color w:val="000000" w:themeColor="text1"/>
          <w:sz w:val="28"/>
          <w:szCs w:val="28"/>
        </w:rPr>
        <w:t>七宝</w:t>
      </w:r>
      <w:r w:rsidR="00FD23F1">
        <w:rPr>
          <w:rFonts w:ascii="仿宋" w:eastAsia="仿宋" w:hAnsi="仿宋" w:hint="eastAsia"/>
          <w:color w:val="000000" w:themeColor="text1"/>
          <w:sz w:val="28"/>
          <w:szCs w:val="28"/>
        </w:rPr>
        <w:t>镇</w:t>
      </w:r>
      <w:r>
        <w:rPr>
          <w:rFonts w:ascii="仿宋" w:eastAsia="仿宋" w:hAnsi="仿宋" w:hint="eastAsia"/>
          <w:color w:val="000000" w:themeColor="text1"/>
          <w:sz w:val="28"/>
          <w:szCs w:val="28"/>
        </w:rPr>
        <w:t>、上海市闵行区教育局</w:t>
      </w:r>
    </w:p>
    <w:p w14:paraId="68F6D0DA" w14:textId="1A915693" w:rsidR="006513AA" w:rsidRDefault="00000000">
      <w:pPr>
        <w:spacing w:after="80" w:line="500" w:lineRule="exact"/>
        <w:ind w:firstLineChars="100" w:firstLine="280"/>
        <w:rPr>
          <w:rFonts w:ascii="仿宋" w:eastAsia="仿宋" w:hAnsi="仿宋" w:hint="eastAsia"/>
          <w:color w:val="000000" w:themeColor="text1"/>
          <w:sz w:val="28"/>
          <w:szCs w:val="28"/>
        </w:rPr>
      </w:pPr>
      <w:r>
        <w:rPr>
          <w:rFonts w:ascii="Times New Roman" w:eastAsia="宋体" w:hAnsi="Times New Roman" w:hint="eastAsia"/>
          <w:color w:val="000000" w:themeColor="text1"/>
          <w:sz w:val="28"/>
          <w:szCs w:val="28"/>
        </w:rPr>
        <w:pict w14:anchorId="1A319D94">
          <v:line id="Line 3" o:spid="_x0000_s2052" style="position:absolute;left:0;text-align:left;z-index:251657728;mso-width-relative:page;mso-height-relative:page" from="0,-.5pt" to="45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9q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"/>
        </w:pict>
      </w:r>
      <w:r>
        <w:rPr>
          <w:rFonts w:ascii="Times New Roman" w:eastAsia="宋体" w:hAnsi="Times New Roman" w:hint="eastAsia"/>
          <w:color w:val="000000" w:themeColor="text1"/>
          <w:sz w:val="28"/>
          <w:szCs w:val="28"/>
        </w:rPr>
        <w:pict w14:anchorId="7C76FAB9">
          <v:line id="Line 4" o:spid="_x0000_s2051" style="position:absolute;left:0;text-align:left;z-index:251658752;mso-width-relative:page;mso-height-relative:page" from="0,29.5pt" to="45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P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"/>
        </w:pict>
      </w:r>
      <w:r>
        <w:rPr>
          <w:rFonts w:ascii="仿宋" w:eastAsia="仿宋" w:hAnsi="仿宋" w:hint="eastAsia"/>
          <w:color w:val="000000" w:themeColor="text1"/>
          <w:sz w:val="28"/>
          <w:szCs w:val="28"/>
        </w:rPr>
        <w:t>闵行区人民政府教育督导室               202</w:t>
      </w:r>
      <w:r w:rsidR="00531B54">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年</w:t>
      </w:r>
      <w:r w:rsidR="00C028FA">
        <w:rPr>
          <w:rFonts w:ascii="仿宋" w:eastAsia="仿宋" w:hAnsi="仿宋" w:hint="eastAsia"/>
          <w:color w:val="000000" w:themeColor="text1"/>
          <w:sz w:val="28"/>
          <w:szCs w:val="28"/>
        </w:rPr>
        <w:t>6</w:t>
      </w:r>
      <w:r>
        <w:rPr>
          <w:rFonts w:ascii="仿宋" w:eastAsia="仿宋" w:hAnsi="仿宋" w:hint="eastAsia"/>
          <w:color w:val="000000" w:themeColor="text1"/>
          <w:sz w:val="28"/>
          <w:szCs w:val="28"/>
        </w:rPr>
        <w:t>月30日印发</w:t>
      </w:r>
    </w:p>
    <w:p w14:paraId="5FB73421" w14:textId="77777777" w:rsidR="006513AA" w:rsidRDefault="00000000">
      <w:pPr>
        <w:widowControl/>
        <w:spacing w:line="360" w:lineRule="auto"/>
        <w:jc w:val="left"/>
        <w:rPr>
          <w:rFonts w:ascii="黑体" w:eastAsia="黑体" w:hAnsi="黑体" w:cs="仿宋" w:hint="eastAsia"/>
          <w:color w:val="000000" w:themeColor="text1"/>
          <w:kern w:val="0"/>
          <w:sz w:val="32"/>
          <w:szCs w:val="32"/>
        </w:rPr>
      </w:pPr>
      <w:r>
        <w:rPr>
          <w:rFonts w:ascii="黑体" w:eastAsia="黑体" w:hAnsi="黑体" w:cs="仿宋" w:hint="eastAsia"/>
          <w:color w:val="000000" w:themeColor="text1"/>
          <w:kern w:val="0"/>
          <w:sz w:val="32"/>
          <w:szCs w:val="32"/>
        </w:rPr>
        <w:lastRenderedPageBreak/>
        <w:t>附件</w:t>
      </w:r>
    </w:p>
    <w:p w14:paraId="40DFC597" w14:textId="7A63FBC6" w:rsidR="00761752" w:rsidRDefault="005F7CD2" w:rsidP="0067384A">
      <w:pPr>
        <w:widowControl/>
        <w:snapToGrid w:val="0"/>
        <w:jc w:val="center"/>
        <w:rPr>
          <w:rFonts w:ascii="方正小标宋简体" w:eastAsia="方正小标宋简体" w:hAnsi="仿宋" w:cs="宋体" w:hint="eastAsia"/>
          <w:kern w:val="0"/>
          <w:sz w:val="36"/>
          <w:szCs w:val="36"/>
        </w:rPr>
      </w:pPr>
      <w:r w:rsidRPr="005F7CD2">
        <w:rPr>
          <w:rFonts w:ascii="方正小标宋简体" w:eastAsia="方正小标宋简体" w:hAnsi="仿宋" w:cs="宋体" w:hint="eastAsia"/>
          <w:kern w:val="0"/>
          <w:sz w:val="36"/>
          <w:szCs w:val="36"/>
        </w:rPr>
        <w:t>上海闵行区哈优仕幼儿园</w:t>
      </w:r>
      <w:r w:rsidR="00531B54">
        <w:rPr>
          <w:rFonts w:ascii="方正小标宋简体" w:eastAsia="方正小标宋简体" w:hAnsi="仿宋" w:cs="宋体" w:hint="eastAsia"/>
          <w:kern w:val="0"/>
          <w:sz w:val="36"/>
          <w:szCs w:val="36"/>
        </w:rPr>
        <w:t>办</w:t>
      </w:r>
      <w:r w:rsidR="00761752">
        <w:rPr>
          <w:rFonts w:ascii="方正小标宋简体" w:eastAsia="方正小标宋简体" w:hAnsi="仿宋" w:cs="宋体" w:hint="eastAsia"/>
          <w:kern w:val="0"/>
          <w:sz w:val="36"/>
          <w:szCs w:val="36"/>
        </w:rPr>
        <w:t>园</w:t>
      </w:r>
      <w:r w:rsidR="0067384A" w:rsidRPr="002B306C">
        <w:rPr>
          <w:rFonts w:ascii="方正小标宋简体" w:eastAsia="方正小标宋简体" w:hAnsi="仿宋" w:cs="宋体" w:hint="eastAsia"/>
          <w:kern w:val="0"/>
          <w:sz w:val="36"/>
          <w:szCs w:val="36"/>
        </w:rPr>
        <w:t>水平</w:t>
      </w:r>
      <w:r w:rsidR="008D0D45">
        <w:rPr>
          <w:rFonts w:ascii="方正小标宋简体" w:eastAsia="方正小标宋简体" w:hAnsi="仿宋" w:cs="宋体" w:hint="eastAsia"/>
          <w:kern w:val="0"/>
          <w:sz w:val="36"/>
          <w:szCs w:val="36"/>
        </w:rPr>
        <w:t>（</w:t>
      </w:r>
      <w:r w:rsidR="0067384A" w:rsidRPr="002B306C">
        <w:rPr>
          <w:rFonts w:ascii="方正小标宋简体" w:eastAsia="方正小标宋简体" w:hAnsi="仿宋" w:cs="宋体" w:hint="eastAsia"/>
          <w:kern w:val="0"/>
          <w:sz w:val="36"/>
          <w:szCs w:val="36"/>
        </w:rPr>
        <w:t>201</w:t>
      </w:r>
      <w:r w:rsidR="00531B54">
        <w:rPr>
          <w:rFonts w:ascii="方正小标宋简体" w:eastAsia="方正小标宋简体" w:hAnsi="仿宋" w:cs="宋体" w:hint="eastAsia"/>
          <w:kern w:val="0"/>
          <w:sz w:val="36"/>
          <w:szCs w:val="36"/>
        </w:rPr>
        <w:t>9</w:t>
      </w:r>
      <w:r w:rsidR="0067384A" w:rsidRPr="002B306C">
        <w:rPr>
          <w:rFonts w:ascii="方正小标宋简体" w:eastAsia="方正小标宋简体" w:hAnsi="仿宋" w:cs="宋体" w:hint="eastAsia"/>
          <w:kern w:val="0"/>
          <w:sz w:val="36"/>
          <w:szCs w:val="36"/>
        </w:rPr>
        <w:t>-202</w:t>
      </w:r>
      <w:r w:rsidR="00531B54">
        <w:rPr>
          <w:rFonts w:ascii="方正小标宋简体" w:eastAsia="方正小标宋简体" w:hAnsi="仿宋" w:cs="宋体" w:hint="eastAsia"/>
          <w:kern w:val="0"/>
          <w:sz w:val="36"/>
          <w:szCs w:val="36"/>
        </w:rPr>
        <w:t>4</w:t>
      </w:r>
      <w:r w:rsidR="008D0D45">
        <w:rPr>
          <w:rFonts w:ascii="方正小标宋简体" w:eastAsia="方正小标宋简体" w:hAnsi="仿宋" w:cs="宋体" w:hint="eastAsia"/>
          <w:kern w:val="0"/>
          <w:sz w:val="36"/>
          <w:szCs w:val="36"/>
        </w:rPr>
        <w:t>）</w:t>
      </w:r>
    </w:p>
    <w:p w14:paraId="49F85E91" w14:textId="1A802388" w:rsidR="006513AA" w:rsidRDefault="0067384A" w:rsidP="0067384A">
      <w:pPr>
        <w:widowControl/>
        <w:snapToGrid w:val="0"/>
        <w:jc w:val="center"/>
        <w:rPr>
          <w:rFonts w:ascii="方正小标宋简体" w:eastAsia="方正小标宋简体" w:hAnsi="仿宋" w:hint="eastAsia"/>
          <w:color w:val="000000" w:themeColor="text1"/>
          <w:sz w:val="36"/>
          <w:szCs w:val="36"/>
        </w:rPr>
      </w:pPr>
      <w:r w:rsidRPr="002B306C">
        <w:rPr>
          <w:rFonts w:ascii="方正小标宋简体" w:eastAsia="方正小标宋简体" w:hAnsi="仿宋" w:cs="宋体" w:hint="eastAsia"/>
          <w:kern w:val="0"/>
          <w:sz w:val="36"/>
          <w:szCs w:val="36"/>
        </w:rPr>
        <w:t>综合督导意见书</w:t>
      </w:r>
    </w:p>
    <w:p w14:paraId="5850B0EC" w14:textId="77777777" w:rsidR="006513AA" w:rsidRDefault="006513AA">
      <w:pPr>
        <w:widowControl/>
        <w:snapToGrid w:val="0"/>
        <w:spacing w:line="360" w:lineRule="auto"/>
        <w:ind w:firstLineChars="200" w:firstLine="560"/>
        <w:rPr>
          <w:rFonts w:ascii="仿宋" w:eastAsia="仿宋" w:hAnsi="仿宋" w:cs="Times New Roman" w:hint="eastAsia"/>
          <w:color w:val="000000" w:themeColor="text1"/>
          <w:kern w:val="0"/>
          <w:sz w:val="28"/>
          <w:szCs w:val="28"/>
        </w:rPr>
      </w:pPr>
    </w:p>
    <w:p w14:paraId="239A0837" w14:textId="77777777" w:rsidR="005F7CD2" w:rsidRDefault="005F7CD2" w:rsidP="005F7CD2">
      <w:pPr>
        <w:spacing w:line="360" w:lineRule="auto"/>
        <w:ind w:firstLineChars="200" w:firstLine="56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闵行区人民政府教育督导室于2024年5月30日对上海闵行区</w:t>
      </w:r>
      <w:r>
        <w:rPr>
          <w:rFonts w:ascii="仿宋" w:eastAsia="仿宋" w:hAnsi="仿宋" w:cs="仿宋" w:hint="eastAsia"/>
          <w:sz w:val="28"/>
          <w:szCs w:val="28"/>
        </w:rPr>
        <w:t>哈</w:t>
      </w:r>
      <w:r>
        <w:rPr>
          <w:rFonts w:ascii="仿宋" w:eastAsia="仿宋" w:hAnsi="仿宋" w:cs="仿宋" w:hint="eastAsia"/>
          <w:color w:val="000000" w:themeColor="text1"/>
          <w:sz w:val="28"/>
          <w:szCs w:val="28"/>
        </w:rPr>
        <w:t xml:space="preserve">优仕幼儿园2023学年办学水平进行了督导评估。进园前，督导组对幼儿园提供的办园资料和数据进行了审核和评估，阅读了幼儿园的自评报告、发展规划，进行了全体家长和教师的网络问卷；进园后，察看了园容园貌，听取了学校的自评汇报，观摩了一日活动各个环节，与园长、中层干部、教研组长、教师以及三大员进行了访谈。 </w:t>
      </w:r>
    </w:p>
    <w:p w14:paraId="6739E96A" w14:textId="77777777" w:rsidR="005F7CD2" w:rsidRDefault="005F7CD2" w:rsidP="005F7CD2">
      <w:pPr>
        <w:spacing w:line="360" w:lineRule="auto"/>
        <w:ind w:firstLineChars="200" w:firstLine="560"/>
        <w:rPr>
          <w:rFonts w:ascii="仿宋" w:eastAsia="仿宋" w:hAnsi="仿宋" w:cs="仿宋" w:hint="eastAsia"/>
          <w:color w:val="000000" w:themeColor="text1"/>
          <w:sz w:val="28"/>
          <w:szCs w:val="28"/>
          <w:lang w:val="zh-TW"/>
        </w:rPr>
      </w:pPr>
      <w:r>
        <w:rPr>
          <w:rFonts w:ascii="仿宋" w:eastAsia="仿宋" w:hAnsi="仿宋" w:cs="仿宋" w:hint="eastAsia"/>
          <w:color w:val="000000" w:themeColor="text1"/>
          <w:sz w:val="28"/>
          <w:szCs w:val="28"/>
          <w:lang w:val="zh-TW" w:eastAsia="zh-TW"/>
        </w:rPr>
        <w:t>综合分析各类信息，督导组认为：</w:t>
      </w:r>
      <w:r>
        <w:rPr>
          <w:rFonts w:ascii="仿宋" w:eastAsia="仿宋" w:hAnsi="仿宋" w:cs="仿宋" w:hint="eastAsia"/>
          <w:color w:val="000000" w:themeColor="text1"/>
          <w:sz w:val="28"/>
          <w:szCs w:val="28"/>
          <w:lang w:val="zh-TW"/>
        </w:rPr>
        <w:t>上海闵行</w:t>
      </w:r>
      <w:r>
        <w:rPr>
          <w:rFonts w:ascii="仿宋" w:eastAsia="仿宋" w:hAnsi="仿宋" w:cs="仿宋" w:hint="eastAsia"/>
          <w:color w:val="000000" w:themeColor="text1"/>
          <w:sz w:val="28"/>
          <w:szCs w:val="28"/>
        </w:rPr>
        <w:t>区</w:t>
      </w:r>
      <w:r>
        <w:rPr>
          <w:rFonts w:ascii="仿宋" w:eastAsia="仿宋" w:hAnsi="仿宋" w:cs="仿宋" w:hint="eastAsia"/>
          <w:sz w:val="28"/>
          <w:szCs w:val="28"/>
          <w:lang w:val="zh-TW"/>
        </w:rPr>
        <w:t>哈</w:t>
      </w:r>
      <w:r>
        <w:rPr>
          <w:rFonts w:ascii="仿宋" w:eastAsia="仿宋" w:hAnsi="仿宋" w:cs="仿宋" w:hint="eastAsia"/>
          <w:color w:val="000000" w:themeColor="text1"/>
          <w:sz w:val="28"/>
          <w:szCs w:val="28"/>
        </w:rPr>
        <w:t>优仕依法办园</w:t>
      </w:r>
      <w:r>
        <w:rPr>
          <w:rFonts w:ascii="仿宋" w:eastAsia="仿宋" w:hAnsi="仿宋" w:cs="仿宋" w:hint="eastAsia"/>
          <w:color w:val="000000" w:themeColor="text1"/>
          <w:sz w:val="28"/>
          <w:szCs w:val="28"/>
          <w:lang w:val="zh-TW"/>
        </w:rPr>
        <w:t>法人治理结构合规，建立起科学的基于园本实际的顶层设计，有的放矢完善五年规划，本着“</w:t>
      </w:r>
      <w:r>
        <w:rPr>
          <w:rFonts w:ascii="仿宋" w:eastAsia="仿宋" w:hAnsi="仿宋" w:cs="仿宋" w:hint="eastAsia"/>
          <w:color w:val="000000" w:themeColor="text1"/>
          <w:sz w:val="28"/>
          <w:szCs w:val="28"/>
        </w:rPr>
        <w:t>健康启智、乐享成长”</w:t>
      </w:r>
      <w:r>
        <w:rPr>
          <w:rFonts w:ascii="仿宋" w:eastAsia="仿宋" w:hAnsi="仿宋" w:cs="仿宋" w:hint="eastAsia"/>
          <w:color w:val="000000" w:themeColor="text1"/>
          <w:sz w:val="28"/>
          <w:szCs w:val="28"/>
          <w:lang w:val="zh-TW"/>
        </w:rPr>
        <w:t>办园理念，“</w:t>
      </w:r>
      <w:r>
        <w:rPr>
          <w:rFonts w:ascii="仿宋" w:eastAsia="仿宋" w:hAnsi="仿宋" w:cs="仿宋" w:hint="eastAsia"/>
          <w:color w:val="000000" w:themeColor="text1"/>
          <w:sz w:val="28"/>
          <w:szCs w:val="28"/>
        </w:rPr>
        <w:t>初步形成网络式管理机制，不断完善制度、夯实课程质效，促进园所均衡的发展</w:t>
      </w:r>
      <w:r>
        <w:rPr>
          <w:rFonts w:ascii="仿宋" w:eastAsia="仿宋" w:hAnsi="仿宋" w:cs="仿宋" w:hint="eastAsia"/>
          <w:color w:val="000000" w:themeColor="text1"/>
          <w:sz w:val="28"/>
          <w:szCs w:val="28"/>
          <w:lang w:val="zh-TW"/>
        </w:rPr>
        <w:t>”</w:t>
      </w:r>
      <w:r>
        <w:rPr>
          <w:rFonts w:ascii="仿宋" w:eastAsia="仿宋" w:hAnsi="仿宋" w:cs="仿宋" w:hint="eastAsia"/>
          <w:color w:val="000000" w:themeColor="text1"/>
          <w:sz w:val="28"/>
          <w:szCs w:val="28"/>
        </w:rPr>
        <w:t>的办园目标；</w:t>
      </w:r>
      <w:r>
        <w:rPr>
          <w:rFonts w:ascii="仿宋" w:eastAsia="仿宋" w:hAnsi="仿宋" w:cs="仿宋" w:hint="eastAsia"/>
          <w:color w:val="000000" w:themeColor="text1"/>
          <w:sz w:val="28"/>
          <w:szCs w:val="28"/>
          <w:lang w:val="zh-TW"/>
        </w:rPr>
        <w:t>队伍建设有效，师德师风良好，关注课程建设，注重教师专业培训，实施课程监控，重视园所环境的创设，室内环境</w:t>
      </w:r>
      <w:r>
        <w:rPr>
          <w:rFonts w:ascii="仿宋" w:eastAsia="仿宋" w:hAnsi="仿宋" w:cs="仿宋" w:hint="eastAsia"/>
          <w:color w:val="000000" w:themeColor="text1"/>
          <w:sz w:val="28"/>
          <w:szCs w:val="28"/>
        </w:rPr>
        <w:t>创意</w:t>
      </w:r>
      <w:r>
        <w:rPr>
          <w:rFonts w:ascii="仿宋" w:eastAsia="仿宋" w:hAnsi="仿宋" w:cs="仿宋" w:hint="eastAsia"/>
          <w:color w:val="000000" w:themeColor="text1"/>
          <w:sz w:val="28"/>
          <w:szCs w:val="28"/>
          <w:lang w:val="zh-TW"/>
        </w:rPr>
        <w:t>美术</w:t>
      </w:r>
      <w:r>
        <w:rPr>
          <w:rFonts w:ascii="仿宋" w:eastAsia="仿宋" w:hAnsi="仿宋" w:cs="仿宋" w:hint="eastAsia"/>
          <w:color w:val="000000" w:themeColor="text1"/>
          <w:sz w:val="28"/>
          <w:szCs w:val="28"/>
        </w:rPr>
        <w:t>特色</w:t>
      </w:r>
      <w:r>
        <w:rPr>
          <w:rFonts w:ascii="仿宋" w:eastAsia="仿宋" w:hAnsi="仿宋" w:cs="仿宋" w:hint="eastAsia"/>
          <w:color w:val="000000" w:themeColor="text1"/>
          <w:sz w:val="28"/>
          <w:szCs w:val="28"/>
          <w:lang w:val="zh-TW"/>
        </w:rPr>
        <w:t>彰显。幼儿园在园理事会和</w:t>
      </w:r>
      <w:r>
        <w:rPr>
          <w:rFonts w:ascii="仿宋" w:eastAsia="仿宋" w:hAnsi="仿宋" w:cs="仿宋" w:hint="eastAsia"/>
          <w:color w:val="000000" w:themeColor="text1"/>
          <w:sz w:val="28"/>
          <w:szCs w:val="28"/>
        </w:rPr>
        <w:t>陈凌平</w:t>
      </w:r>
      <w:r>
        <w:rPr>
          <w:rFonts w:ascii="仿宋" w:eastAsia="仿宋" w:hAnsi="仿宋" w:cs="仿宋" w:hint="eastAsia"/>
          <w:color w:val="000000" w:themeColor="text1"/>
          <w:sz w:val="28"/>
          <w:szCs w:val="28"/>
          <w:lang w:val="zh-TW"/>
        </w:rPr>
        <w:t>园长的带领下，教工队伍精神面貌振奋，团队凝聚力强，家长满意度高，关注幼儿发展，注重规范管理与品质提升。</w:t>
      </w:r>
    </w:p>
    <w:p w14:paraId="33BC73A1" w14:textId="77777777" w:rsidR="005F7CD2" w:rsidRDefault="005F7CD2" w:rsidP="005F7CD2">
      <w:pPr>
        <w:widowControl/>
        <w:spacing w:line="360" w:lineRule="auto"/>
        <w:ind w:firstLineChars="200" w:firstLine="56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依据《2023学年闵行区中小学（幼儿园）办学水平综合督导方案》，对照督导指标，提出如下评估意见。</w:t>
      </w:r>
    </w:p>
    <w:p w14:paraId="5FACC572" w14:textId="77777777" w:rsidR="005F7CD2" w:rsidRDefault="005F7CD2" w:rsidP="005F7CD2">
      <w:pPr>
        <w:widowControl/>
        <w:numPr>
          <w:ilvl w:val="0"/>
          <w:numId w:val="13"/>
        </w:numPr>
        <w:spacing w:line="360" w:lineRule="auto"/>
        <w:ind w:firstLineChars="200" w:firstLine="562"/>
        <w:rPr>
          <w:rFonts w:ascii="仿宋" w:eastAsia="仿宋" w:hAnsi="仿宋" w:cs="仿宋" w:hint="eastAsia"/>
          <w:b/>
          <w:bCs/>
          <w:sz w:val="28"/>
          <w:szCs w:val="28"/>
        </w:rPr>
      </w:pPr>
      <w:r>
        <w:rPr>
          <w:rFonts w:ascii="仿宋" w:eastAsia="仿宋" w:hAnsi="仿宋" w:cs="仿宋" w:hint="eastAsia"/>
          <w:b/>
          <w:bCs/>
          <w:sz w:val="28"/>
          <w:szCs w:val="28"/>
        </w:rPr>
        <w:t>主要做法与成效</w:t>
      </w:r>
    </w:p>
    <w:p w14:paraId="021F9E14" w14:textId="77777777" w:rsidR="005F7CD2" w:rsidRDefault="005F7CD2" w:rsidP="005F7CD2">
      <w:pPr>
        <w:widowControl/>
        <w:spacing w:line="360" w:lineRule="auto"/>
        <w:ind w:leftChars="100" w:left="210" w:firstLineChars="100" w:firstLine="281"/>
        <w:rPr>
          <w:rStyle w:val="af2"/>
          <w:rFonts w:ascii="仿宋" w:eastAsia="仿宋" w:hAnsi="仿宋" w:cs="仿宋" w:hint="eastAsia"/>
          <w:b/>
          <w:bCs/>
          <w:sz w:val="28"/>
          <w:szCs w:val="28"/>
        </w:rPr>
      </w:pPr>
      <w:r>
        <w:rPr>
          <w:rFonts w:ascii="仿宋" w:eastAsia="仿宋" w:hAnsi="仿宋" w:cs="仿宋" w:hint="eastAsia"/>
          <w:b/>
          <w:bCs/>
          <w:kern w:val="0"/>
          <w:sz w:val="28"/>
          <w:szCs w:val="28"/>
        </w:rPr>
        <w:t>（一）</w:t>
      </w:r>
      <w:r>
        <w:rPr>
          <w:rStyle w:val="af2"/>
          <w:rFonts w:ascii="仿宋" w:eastAsia="仿宋" w:hAnsi="仿宋" w:cs="仿宋" w:hint="eastAsia"/>
          <w:b/>
          <w:bCs/>
          <w:sz w:val="28"/>
          <w:szCs w:val="28"/>
          <w:lang w:val="zh-TW" w:eastAsia="zh-TW"/>
        </w:rPr>
        <w:t>坚持依法治</w:t>
      </w:r>
      <w:r>
        <w:rPr>
          <w:rStyle w:val="af2"/>
          <w:rFonts w:ascii="仿宋" w:eastAsia="仿宋" w:hAnsi="仿宋" w:cs="仿宋" w:hint="eastAsia"/>
          <w:b/>
          <w:bCs/>
          <w:sz w:val="28"/>
          <w:szCs w:val="28"/>
        </w:rPr>
        <w:t>园</w:t>
      </w:r>
      <w:r>
        <w:rPr>
          <w:rStyle w:val="af2"/>
          <w:rFonts w:ascii="仿宋" w:eastAsia="仿宋" w:hAnsi="仿宋" w:cs="仿宋" w:hint="eastAsia"/>
          <w:b/>
          <w:bCs/>
          <w:sz w:val="28"/>
          <w:szCs w:val="28"/>
          <w:lang w:val="zh-TW" w:eastAsia="zh-TW"/>
        </w:rPr>
        <w:t>，</w:t>
      </w:r>
      <w:r>
        <w:rPr>
          <w:rStyle w:val="af2"/>
          <w:rFonts w:ascii="仿宋" w:eastAsia="仿宋" w:hAnsi="仿宋" w:cs="仿宋" w:hint="eastAsia"/>
          <w:b/>
          <w:bCs/>
          <w:sz w:val="28"/>
          <w:szCs w:val="28"/>
          <w:lang w:val="zh-TW"/>
        </w:rPr>
        <w:t>制度立</w:t>
      </w:r>
      <w:r>
        <w:rPr>
          <w:rStyle w:val="af2"/>
          <w:rFonts w:ascii="仿宋" w:eastAsia="仿宋" w:hAnsi="仿宋" w:cs="仿宋" w:hint="eastAsia"/>
          <w:b/>
          <w:bCs/>
          <w:sz w:val="28"/>
          <w:szCs w:val="28"/>
        </w:rPr>
        <w:t>园</w:t>
      </w:r>
      <w:r>
        <w:rPr>
          <w:rStyle w:val="af2"/>
          <w:rFonts w:ascii="仿宋" w:eastAsia="仿宋" w:hAnsi="仿宋" w:cs="仿宋" w:hint="eastAsia"/>
          <w:b/>
          <w:bCs/>
          <w:sz w:val="28"/>
          <w:szCs w:val="28"/>
          <w:lang w:val="zh-TW"/>
        </w:rPr>
        <w:t>，家园共育合力</w:t>
      </w:r>
      <w:r>
        <w:rPr>
          <w:rStyle w:val="af2"/>
          <w:rFonts w:ascii="仿宋" w:eastAsia="仿宋" w:hAnsi="仿宋" w:cs="仿宋" w:hint="eastAsia"/>
          <w:b/>
          <w:bCs/>
          <w:sz w:val="28"/>
          <w:szCs w:val="28"/>
          <w:lang w:val="zh-TW" w:eastAsia="zh-TW"/>
        </w:rPr>
        <w:t>发展</w:t>
      </w:r>
    </w:p>
    <w:p w14:paraId="12001BD1" w14:textId="77777777" w:rsidR="005F7CD2" w:rsidRDefault="005F7CD2" w:rsidP="005F7CD2">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幼儿园制定符合国家方针政策和地域教育事业发展需求的五年发展规划（2019年9月-2024年8月），本着“健康启智、乐享成长”办园理念，“初步形成网络式管理机制，不断完善制度、夯实课程质效，促进园</w:t>
      </w:r>
      <w:r>
        <w:rPr>
          <w:rFonts w:ascii="仿宋" w:eastAsia="仿宋" w:hAnsi="仿宋" w:cs="仿宋" w:hint="eastAsia"/>
          <w:sz w:val="28"/>
          <w:szCs w:val="28"/>
        </w:rPr>
        <w:lastRenderedPageBreak/>
        <w:t>所均衡的发展”办园目标的民办幼儿园。 每年对规划进行评估、小结有调整措施。各条线根据幼儿园规划制定可操作的学期工作计划。从调查问卷显示，幼儿园发展规划的知晓度与引领作用满意率达100% 、园长的办园思路与改革的举措满意率达100% 、园长的管理能力满意率为100%。</w:t>
      </w:r>
    </w:p>
    <w:p w14:paraId="2937DD66" w14:textId="77777777" w:rsidR="005F7CD2" w:rsidRDefault="005F7CD2" w:rsidP="005F7CD2">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幼儿园党建工作归属上海闵行春欣幼儿园联合支部，孙斐作为党建联络员定期在幼儿园对教职员工组织学习，并积极配合工会和共青团组织开展系列工作，党组织建设内容已经纳入幼儿园办园章程。有园工会组织和教工团支部，工会和团建活动正常。 </w:t>
      </w:r>
    </w:p>
    <w:p w14:paraId="5F354C92" w14:textId="77777777" w:rsidR="005F7CD2" w:rsidRDefault="005F7CD2" w:rsidP="005F7CD2">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建立幼儿园基本管理制度，制定了园务管理、卫生保健、财产财务管理、课程管理、安全管理、人事管理、家教社区管理等各项制度，并根据实际情况不断调整完善。（制度调整前都有全教会会议记录）。</w:t>
      </w:r>
      <w:r>
        <w:rPr>
          <w:rFonts w:ascii="仿宋" w:eastAsia="仿宋" w:hAnsi="仿宋" w:cs="仿宋" w:hint="eastAsia"/>
          <w:color w:val="000000" w:themeColor="text1"/>
          <w:sz w:val="28"/>
          <w:szCs w:val="28"/>
        </w:rPr>
        <w:t>2023年新增和调整了“未成年人保护工作制度”“信息运用制度和机制”等制</w:t>
      </w:r>
      <w:r>
        <w:rPr>
          <w:rFonts w:ascii="仿宋" w:eastAsia="仿宋" w:hAnsi="仿宋" w:cs="仿宋" w:hint="eastAsia"/>
          <w:sz w:val="28"/>
          <w:szCs w:val="28"/>
        </w:rPr>
        <w:t>度。每月能结合重点工作对全体教职员工进行月、学期、年度考核，提高了教职员工的工作积极性。有效保障了幼儿和教职工的合法权益。问卷显示，对教工评价、考核的客观性、公正性及激励作用、园内各级管理工作运行畅通程度和办事效满意率都为100% 。</w:t>
      </w:r>
    </w:p>
    <w:p w14:paraId="1AC777ED" w14:textId="77777777" w:rsidR="005F7CD2" w:rsidRDefault="005F7CD2" w:rsidP="005F7CD2">
      <w:pPr>
        <w:adjustRightInd w:val="0"/>
        <w:snapToGrid w:val="0"/>
        <w:spacing w:line="360" w:lineRule="auto"/>
        <w:ind w:firstLineChars="200" w:firstLine="560"/>
        <w:rPr>
          <w:rFonts w:ascii="仿宋" w:eastAsia="仿宋" w:hAnsi="仿宋" w:cs="仿宋" w:hint="eastAsia"/>
          <w:color w:val="000000" w:themeColor="text1"/>
          <w:sz w:val="28"/>
          <w:szCs w:val="28"/>
        </w:rPr>
      </w:pPr>
      <w:r>
        <w:rPr>
          <w:rFonts w:ascii="仿宋" w:eastAsia="仿宋" w:hAnsi="仿宋" w:cs="仿宋" w:hint="eastAsia"/>
          <w:sz w:val="28"/>
          <w:szCs w:val="28"/>
        </w:rPr>
        <w:t>举办者为：上海千嘉商务咨询有限公司 ，法定代表人：刘智敏。幼儿园设立幼儿园理事会，并建立相应监督机制。幼儿园章程文本符合相关规定，并在规定期限内报登记管理机关核准，报审批机关备案。幼儿园能按照章程实施园所管理。</w:t>
      </w:r>
    </w:p>
    <w:p w14:paraId="71506E60" w14:textId="77777777" w:rsidR="005F7CD2" w:rsidRDefault="005F7CD2" w:rsidP="005F7CD2">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幼儿园建立信息运用制度和机制，利用幼儿园网站、微信等开展家长指导活动。</w:t>
      </w:r>
    </w:p>
    <w:p w14:paraId="35A74A51" w14:textId="77777777" w:rsidR="005F7CD2" w:rsidRDefault="005F7CD2" w:rsidP="005F7CD2">
      <w:pPr>
        <w:adjustRightInd w:val="0"/>
        <w:snapToGrid w:val="0"/>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建立家长工作制度、家委会章程、家园合作制度，成立幼儿园家委会。每学期有家委会计划、家教指导计划，通过腾讯会议、联系册等不</w:t>
      </w:r>
      <w:r>
        <w:rPr>
          <w:rFonts w:ascii="仿宋" w:eastAsia="仿宋" w:hAnsi="仿宋" w:cs="仿宋" w:hint="eastAsia"/>
          <w:sz w:val="28"/>
          <w:szCs w:val="28"/>
        </w:rPr>
        <w:lastRenderedPageBreak/>
        <w:t>同形式的活动向家长宣传课程设置、发展目标、办学特色等 ，家长与园方的沟通能及时并保持畅通。根据家长需要，提供为家长服务项目，并进行公示。幼儿园定期对幼儿进行发展评估，了解幼儿发展情况并进行分析和反馈。</w:t>
      </w:r>
    </w:p>
    <w:p w14:paraId="6DDADF90" w14:textId="77777777" w:rsidR="005F7CD2" w:rsidRDefault="005F7CD2" w:rsidP="005F7CD2">
      <w:pPr>
        <w:adjustRightInd w:val="0"/>
        <w:snapToGrid w:val="0"/>
        <w:spacing w:line="360" w:lineRule="auto"/>
        <w:rPr>
          <w:rFonts w:ascii="仿宋" w:eastAsia="仿宋" w:hAnsi="仿宋" w:cs="仿宋" w:hint="eastAsia"/>
          <w:sz w:val="28"/>
          <w:szCs w:val="28"/>
        </w:rPr>
      </w:pPr>
      <w:r>
        <w:rPr>
          <w:rFonts w:ascii="仿宋" w:eastAsia="仿宋" w:hAnsi="仿宋" w:cs="仿宋" w:hint="eastAsia"/>
          <w:sz w:val="28"/>
          <w:szCs w:val="28"/>
        </w:rPr>
        <w:t>定期听取家长意见，进行问卷调查，家长满意率较高。 这次综合督导对家长和教师进行了调查问卷，家长对幼儿园工作的总体评价满意度为98.11%。</w:t>
      </w:r>
    </w:p>
    <w:p w14:paraId="00BF84DD" w14:textId="77777777" w:rsidR="005F7CD2" w:rsidRDefault="005F7CD2" w:rsidP="005F7CD2">
      <w:pPr>
        <w:spacing w:line="360" w:lineRule="auto"/>
        <w:ind w:leftChars="100" w:left="210" w:firstLineChars="100" w:firstLine="281"/>
        <w:rPr>
          <w:rFonts w:ascii="仿宋" w:eastAsia="仿宋" w:hAnsi="仿宋" w:cs="仿宋" w:hint="eastAsia"/>
          <w:b/>
          <w:bCs/>
          <w:sz w:val="28"/>
          <w:szCs w:val="28"/>
        </w:rPr>
      </w:pPr>
      <w:r>
        <w:rPr>
          <w:rFonts w:ascii="仿宋" w:eastAsia="仿宋" w:hAnsi="仿宋" w:cs="仿宋" w:hint="eastAsia"/>
          <w:b/>
          <w:bCs/>
          <w:color w:val="000000" w:themeColor="text1"/>
          <w:sz w:val="28"/>
          <w:szCs w:val="28"/>
        </w:rPr>
        <w:t>（二）遵循</w:t>
      </w:r>
      <w:r>
        <w:rPr>
          <w:rFonts w:ascii="仿宋" w:eastAsia="仿宋" w:hAnsi="仿宋" w:cs="仿宋" w:hint="eastAsia"/>
          <w:b/>
          <w:bCs/>
          <w:sz w:val="28"/>
          <w:szCs w:val="28"/>
        </w:rPr>
        <w:t>课程理念，落实监控，常态教研助推园本特色</w:t>
      </w:r>
    </w:p>
    <w:p w14:paraId="4E58B4FA" w14:textId="77777777" w:rsidR="005F7CD2" w:rsidRDefault="005F7CD2" w:rsidP="005F7CD2">
      <w:pPr>
        <w:pStyle w:val="af4"/>
        <w:spacing w:line="360" w:lineRule="auto"/>
        <w:ind w:firstLine="560"/>
        <w:rPr>
          <w:rFonts w:ascii="仿宋" w:eastAsia="仿宋" w:hAnsi="仿宋" w:cs="仿宋" w:hint="eastAsia"/>
          <w:sz w:val="28"/>
          <w:szCs w:val="28"/>
        </w:rPr>
      </w:pPr>
      <w:r>
        <w:rPr>
          <w:rFonts w:ascii="仿宋" w:eastAsia="仿宋" w:hAnsi="仿宋" w:cs="仿宋" w:hint="eastAsia"/>
          <w:sz w:val="28"/>
          <w:szCs w:val="28"/>
        </w:rPr>
        <w:t>幼儿园遵循二期课改教育理念构建具有园所特色的“创意美术”活动，确立“让美在孩子的心中萌芽，让创造在孩子的脑中爆发”课程理念，户外空间部署充分发挥哈优仕幼儿园大树环绕、竹林风动的野区特点，创设出与自然元素融合的兼顾“运动和游戏”双重功能的课程环境。课程方案和园长课程监控全方位指导保教各个领域的工作，保教计划齐全、配套关注目标制定的适切和实践落地的成效，保教学研究有专题、有过程，体现出保教管理的课程领导力和指导性，教学现场幼儿大胆积极、敢于挑战，彰显出健康之美和自信之美。</w:t>
      </w:r>
    </w:p>
    <w:p w14:paraId="3C23B87B" w14:textId="77777777" w:rsidR="005F7CD2" w:rsidRDefault="005F7CD2" w:rsidP="005F7CD2">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幼儿园创设以游戏为主的活动形式，四大板块中运动有亮点，运动材料丰富多元能关注幼儿各种肢体动作的发展，场地设计灵动能激发幼儿运动的积极性和主动，达到玩中锻炼的成效。各类游戏有序开展，材料能支持幼儿自主开展游戏，孩子在过程中能使用各种替代物，游戏中能满足孩子玩的欲望。集体学习活动内容的选材较好，内容适宜，坚持正面教育，师生关系融洽。</w:t>
      </w:r>
    </w:p>
    <w:p w14:paraId="41692DEF" w14:textId="77777777" w:rsidR="005F7CD2" w:rsidRDefault="005F7CD2" w:rsidP="005F7CD2">
      <w:pPr>
        <w:spacing w:line="360" w:lineRule="auto"/>
        <w:ind w:leftChars="100" w:left="210" w:firstLineChars="100" w:firstLine="281"/>
        <w:rPr>
          <w:rFonts w:ascii="仿宋" w:eastAsia="仿宋" w:hAnsi="仿宋" w:cs="仿宋" w:hint="eastAsia"/>
          <w:b/>
          <w:bCs/>
          <w:sz w:val="28"/>
          <w:szCs w:val="28"/>
        </w:rPr>
      </w:pPr>
      <w:r>
        <w:rPr>
          <w:rFonts w:ascii="仿宋" w:eastAsia="仿宋" w:hAnsi="仿宋" w:cs="仿宋" w:hint="eastAsia"/>
          <w:b/>
          <w:bCs/>
          <w:sz w:val="28"/>
          <w:szCs w:val="28"/>
        </w:rPr>
        <w:t>（三）注重安全管理，科学防病，分层落实保障幼儿健康</w:t>
      </w:r>
    </w:p>
    <w:p w14:paraId="7B140F33" w14:textId="77777777" w:rsidR="005F7CD2" w:rsidRDefault="005F7CD2" w:rsidP="005F7CD2">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健全安全管理体系，开展多形式安全宣教、提高师生安全防护能力。幼儿园每学年有安全工作计划与总结，制定了安全管理制度，成立了安</w:t>
      </w:r>
      <w:r>
        <w:rPr>
          <w:rFonts w:ascii="仿宋" w:eastAsia="仿宋" w:hAnsi="仿宋" w:cs="仿宋" w:hint="eastAsia"/>
          <w:sz w:val="28"/>
          <w:szCs w:val="28"/>
        </w:rPr>
        <w:lastRenderedPageBreak/>
        <w:t>全管理小组，定期对幼儿园各部门安全工作落实情况进行检查，并做到有检查、有记录、有落实，发现问题及时解决。每学期期初与所有教职工签订“岗位安全责任书”，明确各自的安全职责。幼儿园有消防安全设施设备、逃生指示图，以及常用消防安全设施放置平面图，消防通道畅通。每月请第三方专业公司来园检查消防设施设备，记录及时，发现问题及时解决。</w:t>
      </w:r>
    </w:p>
    <w:p w14:paraId="4B980E83" w14:textId="77777777" w:rsidR="005F7CD2" w:rsidRDefault="005F7CD2" w:rsidP="005F7CD2">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能定期组织师生及家长开展安全宣教，根据幼儿园年龄特点，每周对幼儿开展一次安全教育活动，已形成小、中、大班幼儿安全教育活动方案集；能定期组织师生进行消防、防拐等安全演练，开设安全及消防知识宣传讲座，提高师生的安全防范与保护能力；每学期对教职工进行安全、法治、急救技能、应急预案的培训，目前全部教职工已经取得有效的急救证书；通过幼儿园公众号、班级微信群、纸质宣传资料对家长进行安全宣教，增强家长的安全防范意识。</w:t>
      </w:r>
    </w:p>
    <w:p w14:paraId="2371A284" w14:textId="77777777" w:rsidR="005F7CD2" w:rsidRDefault="005F7CD2" w:rsidP="005F7CD2">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幼儿园保健资料类目分析、归档完整；园长能定期与三大员开会，共同商讨幼儿卫生保健工作。幼儿入园体检率、定期检查率、工作人员体检及定期检查率达100%。体检中幼儿体格发展率均能达标。对数据有统计有跟踪，能开展一学期2次的视力测查，对低常率能落实跟踪，达到100%矫治率，在部分大班开展午间刷牙活动，园所龋齿矫治率也能达到100%。对体弱儿管理有前期的调查、定期的跟踪和个案管理。</w:t>
      </w:r>
    </w:p>
    <w:p w14:paraId="59745D25" w14:textId="77777777" w:rsidR="005F7CD2" w:rsidRDefault="005F7CD2" w:rsidP="005F7CD2">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落实业务培训，传染病有效控制，重视消毒防病工作。园所出勤率自2022学年以来能达到85%以上，传染病资料能够做到一人一档资料清晰，完整，传染病报告及时，无续发、暴发。班级能落实每日出缺勤登记，确保人牌一致。</w:t>
      </w:r>
    </w:p>
    <w:p w14:paraId="60264150" w14:textId="77777777" w:rsidR="005F7CD2" w:rsidRDefault="005F7CD2" w:rsidP="005F7CD2">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同时能重视幼儿膳食，落实营养分析，激发幼儿菜谱创新思考。能定期进行营养摄入量分析，基本符合平衡膳食标准。通过技能比武等形</w:t>
      </w:r>
      <w:r>
        <w:rPr>
          <w:rFonts w:ascii="仿宋" w:eastAsia="仿宋" w:hAnsi="仿宋" w:cs="仿宋" w:hint="eastAsia"/>
          <w:sz w:val="28"/>
          <w:szCs w:val="28"/>
        </w:rPr>
        <w:lastRenderedPageBreak/>
        <w:t>式丰富幼儿菜谱，将创新菜运用于幼儿菜谱中；幼儿园有饮水设施，且符合安全饮水卫生标准水温适宜。</w:t>
      </w:r>
    </w:p>
    <w:p w14:paraId="36A470FB" w14:textId="77777777" w:rsidR="005F7CD2" w:rsidRDefault="005F7CD2" w:rsidP="005F7CD2">
      <w:pPr>
        <w:spacing w:line="360" w:lineRule="auto"/>
        <w:ind w:leftChars="100" w:left="210" w:firstLineChars="100" w:firstLine="281"/>
        <w:rPr>
          <w:rFonts w:ascii="仿宋" w:eastAsia="仿宋" w:hAnsi="仿宋" w:cs="仿宋" w:hint="eastAsia"/>
          <w:b/>
          <w:bCs/>
          <w:sz w:val="28"/>
          <w:szCs w:val="28"/>
        </w:rPr>
      </w:pPr>
      <w:r>
        <w:rPr>
          <w:rFonts w:ascii="仿宋" w:eastAsia="仿宋" w:hAnsi="仿宋" w:cs="仿宋" w:hint="eastAsia"/>
          <w:b/>
          <w:bCs/>
          <w:sz w:val="28"/>
          <w:szCs w:val="28"/>
        </w:rPr>
        <w:t>（四）着力师德建设，活动丰富，用工规范促凝聚力提升</w:t>
      </w:r>
    </w:p>
    <w:p w14:paraId="5D8F1BA2" w14:textId="77777777" w:rsidR="005F7CD2" w:rsidRDefault="005F7CD2" w:rsidP="005F7CD2">
      <w:pPr>
        <w:spacing w:line="360" w:lineRule="auto"/>
        <w:ind w:firstLineChars="100" w:firstLine="280"/>
        <w:rPr>
          <w:rFonts w:ascii="仿宋" w:eastAsia="仿宋" w:hAnsi="仿宋" w:cs="仿宋" w:hint="eastAsia"/>
          <w:sz w:val="28"/>
          <w:szCs w:val="28"/>
        </w:rPr>
      </w:pPr>
      <w:r>
        <w:rPr>
          <w:rFonts w:ascii="仿宋" w:eastAsia="仿宋" w:hAnsi="仿宋" w:cs="仿宋" w:hint="eastAsia"/>
          <w:sz w:val="28"/>
          <w:szCs w:val="28"/>
        </w:rPr>
        <w:t xml:space="preserve">  幼儿园重视师德师风建设，签订“师德承诺书”，不断健全师德建设长效工作机制，有学期专项师德考核，有方案、小结，并与绩效挂钩，开展师德专项问卷，并有家长参与，有方案有分析，将师德工作纳入全体教职工日常月考核，在职称评定中师德也成为重要的考量因素；</w:t>
      </w:r>
      <w:r>
        <w:rPr>
          <w:rFonts w:ascii="仿宋" w:eastAsia="仿宋" w:hAnsi="仿宋" w:cs="仿宋" w:hint="eastAsia"/>
          <w:sz w:val="28"/>
          <w:szCs w:val="28"/>
          <w:lang w:val="zh-CN"/>
        </w:rPr>
        <w:t>开展</w:t>
      </w:r>
      <w:r>
        <w:rPr>
          <w:rFonts w:ascii="仿宋" w:eastAsia="仿宋" w:hAnsi="仿宋" w:cs="仿宋" w:hint="eastAsia"/>
          <w:sz w:val="28"/>
          <w:szCs w:val="28"/>
        </w:rPr>
        <w:t>师德主题系列活动，组织教师学习《规范教师语言、做文明懂孩子的老师》等，开展“弘扬高尚师德，争做美丽教师”“我身边的师德故事”等演讲活动，开展幼儿园“师德标兵”“进步奖”等评优活动，不断提高教职工的师德修养。</w:t>
      </w:r>
    </w:p>
    <w:p w14:paraId="5623F682" w14:textId="77777777" w:rsidR="005F7CD2" w:rsidRDefault="005F7CD2" w:rsidP="005F7CD2">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幼儿园用工规范、人员资质齐全，人员配备充足，队伍相对稳定（园长在园18年），其中28位教师中学前教育专业毕业和上海市学前教育专业岗位教师比例达100%，有5位专任教师有职称评定；依据幼儿园实际，制订并实施教职工的结构工资方案，按规定缴纳社会保险，确保教职工的权益。</w:t>
      </w:r>
    </w:p>
    <w:p w14:paraId="3CB4BF34" w14:textId="77777777" w:rsidR="005F7CD2" w:rsidRDefault="005F7CD2" w:rsidP="005F7CD2">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幼儿园关注队伍专业培养，逐步建立校本研修机制，有培训计划小结，培训内容凸显针对性，如营养员开展新菜研发、保育员开展物品消毒、传染病等方面应知应会培训、教师开展一日环节课程内容（午睡、家长会、游戏）等方面培训，培训有方案有小结，培训内容过程性资料详实；师徒带教有协议有计划有小结有活动记录。</w:t>
      </w:r>
    </w:p>
    <w:p w14:paraId="7D180FE5" w14:textId="77777777" w:rsidR="005F7CD2" w:rsidRDefault="005F7CD2" w:rsidP="005F7CD2">
      <w:pPr>
        <w:spacing w:line="360" w:lineRule="auto"/>
        <w:ind w:leftChars="100" w:left="210" w:firstLineChars="100" w:firstLine="281"/>
        <w:rPr>
          <w:rFonts w:ascii="仿宋" w:eastAsia="仿宋" w:hAnsi="仿宋" w:cs="仿宋" w:hint="eastAsia"/>
          <w:b/>
          <w:bCs/>
          <w:sz w:val="28"/>
          <w:szCs w:val="28"/>
        </w:rPr>
      </w:pPr>
      <w:r>
        <w:rPr>
          <w:rFonts w:ascii="仿宋" w:eastAsia="仿宋" w:hAnsi="仿宋" w:cs="仿宋" w:hint="eastAsia"/>
          <w:b/>
          <w:bCs/>
          <w:sz w:val="28"/>
          <w:szCs w:val="28"/>
        </w:rPr>
        <w:t>（五）优化硬件配置，财务规范，保障幼儿活动需求促发展</w:t>
      </w:r>
    </w:p>
    <w:p w14:paraId="1F26B483" w14:textId="77777777" w:rsidR="005F7CD2" w:rsidRDefault="005F7CD2" w:rsidP="005F7CD2">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为幼儿创设了温馨、整洁、舒适、富有童趣的教育环境，户外有大型运动器械和适合幼儿各种动作发展的运动小器械，材料比较丰富；室内设立了各类专用活动室，有美术室、小舞台、建构室、阅览室等配套</w:t>
      </w:r>
      <w:r>
        <w:rPr>
          <w:rFonts w:ascii="仿宋" w:eastAsia="仿宋" w:hAnsi="仿宋" w:cs="仿宋" w:hint="eastAsia"/>
          <w:sz w:val="28"/>
          <w:szCs w:val="28"/>
        </w:rPr>
        <w:lastRenderedPageBreak/>
        <w:t>设施；每班配有一定数量的图书及教玩具、钢琴等电化教育设备、较好满足幼儿各类活动的需求。部分班级有独立的活动室、盥洗室及卧室，幼儿园在近几年来经费比较紧缺的情况下逐步对幼儿园活动室、盥洗室、楼道等地安装了数字监控设备探头共81个，使幼儿园网络全覆盖，保障了幼儿园的有效管理与师生的安全。</w:t>
      </w:r>
    </w:p>
    <w:p w14:paraId="2AE7C3DB" w14:textId="77777777" w:rsidR="005F7CD2" w:rsidRDefault="005F7CD2" w:rsidP="005F7CD2">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幼儿园能严格规范收费，并执行普惠性幼儿园政策，做到专款专用，幼儿园每学期代办费收取能征询家长意见，并有家长签名，体现收费规范与合理；幼儿园有财务年度审计报告，严格管理幼儿伙食，做到幼儿伙食独立核算，教工和幼儿伙食分食立账，幼儿餐点盈亏每月控制在2%左右，并做到每月向家长公示收支账目，接受家长的监督。</w:t>
      </w:r>
    </w:p>
    <w:p w14:paraId="1851803A" w14:textId="77777777" w:rsidR="005F7CD2" w:rsidRDefault="005F7CD2" w:rsidP="005F7CD2">
      <w:pPr>
        <w:spacing w:line="360" w:lineRule="auto"/>
        <w:ind w:leftChars="100" w:left="210" w:firstLineChars="100" w:firstLine="281"/>
        <w:rPr>
          <w:rFonts w:ascii="仿宋" w:eastAsia="仿宋" w:hAnsi="仿宋" w:cs="仿宋" w:hint="eastAsia"/>
          <w:b/>
          <w:bCs/>
          <w:sz w:val="28"/>
          <w:szCs w:val="28"/>
        </w:rPr>
      </w:pPr>
      <w:r>
        <w:rPr>
          <w:rFonts w:ascii="仿宋" w:eastAsia="仿宋" w:hAnsi="仿宋" w:cs="仿宋" w:hint="eastAsia"/>
          <w:b/>
          <w:bCs/>
          <w:sz w:val="28"/>
          <w:szCs w:val="28"/>
        </w:rPr>
        <w:t>（六）坚持儿童优先，师幼融洽，良好情绪助推幼儿发展</w:t>
      </w:r>
    </w:p>
    <w:p w14:paraId="65393E21" w14:textId="668E3757" w:rsidR="005F7CD2" w:rsidRDefault="005F7CD2" w:rsidP="005F7CD2">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幼儿园师幼关系平等、活动氛围温馨，教师在不同的活动中能尊重幼儿的想法，为幼儿创设愿意交流与表达的机会，让不同能力的幼儿在不同的活动中都能表达自己的新发现和新问题，让幼儿的经验都能够由个体转向集体，从而实现新旧经验的融合与生成，因此，幼儿的情绪状态、动作技能想象与创造能够被激发，与同伴、材料的互动、整理与归类能力、想象与探究能力也能得到较好地发展。</w:t>
      </w:r>
    </w:p>
    <w:p w14:paraId="601161B6" w14:textId="77777777" w:rsidR="005F7CD2" w:rsidRDefault="005F7CD2" w:rsidP="005F7CD2">
      <w:pPr>
        <w:spacing w:line="360" w:lineRule="auto"/>
        <w:ind w:leftChars="100" w:left="210" w:firstLineChars="100" w:firstLine="281"/>
        <w:rPr>
          <w:rFonts w:ascii="仿宋" w:eastAsia="仿宋" w:hAnsi="仿宋" w:cs="仿宋" w:hint="eastAsia"/>
          <w:b/>
          <w:bCs/>
          <w:color w:val="000000" w:themeColor="text1"/>
          <w:sz w:val="28"/>
          <w:szCs w:val="28"/>
          <w:lang w:val="zh-TW"/>
        </w:rPr>
      </w:pPr>
      <w:r>
        <w:rPr>
          <w:rFonts w:ascii="仿宋" w:eastAsia="仿宋" w:hAnsi="仿宋" w:cs="仿宋" w:hint="eastAsia"/>
          <w:b/>
          <w:bCs/>
          <w:color w:val="000000" w:themeColor="text1"/>
          <w:sz w:val="28"/>
          <w:szCs w:val="28"/>
          <w:lang w:val="zh-TW"/>
        </w:rPr>
        <w:t>二、</w:t>
      </w:r>
      <w:r>
        <w:rPr>
          <w:rFonts w:ascii="仿宋" w:eastAsia="仿宋" w:hAnsi="仿宋" w:cs="仿宋" w:hint="eastAsia"/>
          <w:b/>
          <w:bCs/>
          <w:color w:val="000000" w:themeColor="text1"/>
          <w:sz w:val="28"/>
          <w:szCs w:val="28"/>
          <w:lang w:val="zh-TW" w:eastAsia="zh-TW"/>
        </w:rPr>
        <w:t>存在的主要问题与改进建议</w:t>
      </w:r>
    </w:p>
    <w:p w14:paraId="15DE6846" w14:textId="77777777" w:rsidR="005F7CD2" w:rsidRDefault="005F7CD2" w:rsidP="005F7CD2">
      <w:pPr>
        <w:spacing w:line="360" w:lineRule="auto"/>
        <w:ind w:firstLineChars="200" w:firstLine="562"/>
        <w:rPr>
          <w:rFonts w:ascii="仿宋" w:eastAsia="仿宋" w:hAnsi="仿宋" w:cs="仿宋" w:hint="eastAsia"/>
          <w:b/>
          <w:bCs/>
          <w:sz w:val="28"/>
          <w:szCs w:val="28"/>
        </w:rPr>
      </w:pPr>
      <w:r>
        <w:rPr>
          <w:rFonts w:ascii="仿宋" w:eastAsia="仿宋" w:hAnsi="仿宋" w:cs="仿宋" w:hint="eastAsia"/>
          <w:b/>
          <w:bCs/>
          <w:sz w:val="28"/>
          <w:szCs w:val="28"/>
        </w:rPr>
        <w:t>（一）进一步加强信息管理顶层设计，更好为园所管理服务</w:t>
      </w:r>
    </w:p>
    <w:p w14:paraId="10530127" w14:textId="77777777" w:rsidR="005F7CD2" w:rsidRDefault="005F7CD2" w:rsidP="005F7CD2">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lang w:val="zh-CN"/>
        </w:rPr>
        <w:t>【问题】</w:t>
      </w:r>
      <w:r>
        <w:rPr>
          <w:rFonts w:ascii="仿宋" w:eastAsia="仿宋" w:hAnsi="仿宋" w:cs="仿宋" w:hint="eastAsia"/>
          <w:sz w:val="28"/>
          <w:szCs w:val="28"/>
        </w:rPr>
        <w:t>问题：规划中未见信息管理项目。</w:t>
      </w:r>
    </w:p>
    <w:p w14:paraId="5B5FDFBA" w14:textId="77777777" w:rsidR="005F7CD2" w:rsidRDefault="005F7CD2" w:rsidP="005F7CD2">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建议】在规划中增加信息管理项目，制定信息运用制度，将信息技术运用于园所管理、保教活动及家园互动等方面。分阶段有目标、有措施，积极推进教育现代化信息的进程，全面实施信息化教育，提高幼儿园保教工作质量，不断追求现代教育技术发展的高目标。 </w:t>
      </w:r>
    </w:p>
    <w:p w14:paraId="0816C302" w14:textId="77777777" w:rsidR="005F7CD2" w:rsidRDefault="005F7CD2" w:rsidP="005F7CD2">
      <w:pPr>
        <w:spacing w:line="360" w:lineRule="auto"/>
        <w:ind w:leftChars="100" w:left="210" w:firstLineChars="100" w:firstLine="281"/>
        <w:rPr>
          <w:rFonts w:ascii="仿宋" w:eastAsia="仿宋" w:hAnsi="仿宋" w:cs="仿宋" w:hint="eastAsia"/>
          <w:b/>
          <w:bCs/>
          <w:sz w:val="28"/>
          <w:szCs w:val="28"/>
        </w:rPr>
      </w:pPr>
      <w:r>
        <w:rPr>
          <w:rFonts w:ascii="仿宋" w:eastAsia="仿宋" w:hAnsi="仿宋" w:cs="仿宋" w:hint="eastAsia"/>
          <w:b/>
          <w:bCs/>
          <w:sz w:val="28"/>
          <w:szCs w:val="28"/>
        </w:rPr>
        <w:t>（二）进一步加强四类活动有效开展，关注环境和材料的支持</w:t>
      </w:r>
    </w:p>
    <w:p w14:paraId="6C43CE6F" w14:textId="77777777" w:rsidR="005F7CD2" w:rsidRDefault="005F7CD2" w:rsidP="005F7CD2">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lang w:val="zh-CN"/>
        </w:rPr>
        <w:lastRenderedPageBreak/>
        <w:t>【问题】</w:t>
      </w:r>
      <w:r>
        <w:rPr>
          <w:rFonts w:ascii="仿宋" w:eastAsia="仿宋" w:hAnsi="仿宋" w:cs="仿宋" w:hint="eastAsia"/>
          <w:sz w:val="28"/>
          <w:szCs w:val="28"/>
        </w:rPr>
        <w:t xml:space="preserve"> 各类学习活动内容较单一、形式较固定，材料较简单，幼儿的学习经历和探究过程较少，健康、语言、艺术、科学、社会五大领域的环境和材料不均衡，缺失社会领域；班级环境创设相对单一，班级环境未充分体现幼儿活动过程、学习痕迹。</w:t>
      </w:r>
    </w:p>
    <w:p w14:paraId="005366B3" w14:textId="77777777" w:rsidR="005F7CD2" w:rsidRDefault="005F7CD2" w:rsidP="005F7CD2">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lang w:val="zh-CN"/>
        </w:rPr>
        <w:t>【</w:t>
      </w:r>
      <w:r>
        <w:rPr>
          <w:rFonts w:ascii="仿宋" w:eastAsia="仿宋" w:hAnsi="仿宋" w:cs="仿宋" w:hint="eastAsia"/>
          <w:sz w:val="28"/>
          <w:szCs w:val="28"/>
        </w:rPr>
        <w:t>建议</w:t>
      </w:r>
      <w:r>
        <w:rPr>
          <w:rFonts w:ascii="仿宋" w:eastAsia="仿宋" w:hAnsi="仿宋" w:cs="仿宋" w:hint="eastAsia"/>
          <w:sz w:val="28"/>
          <w:szCs w:val="28"/>
          <w:lang w:val="zh-CN"/>
        </w:rPr>
        <w:t>】</w:t>
      </w:r>
      <w:r>
        <w:rPr>
          <w:rFonts w:ascii="仿宋" w:eastAsia="仿宋" w:hAnsi="仿宋" w:cs="仿宋" w:hint="eastAsia"/>
          <w:sz w:val="28"/>
          <w:szCs w:val="28"/>
        </w:rPr>
        <w:t>幼儿园要充分研读《3—6岁儿童发展行为观察指引》，对照六大指标，梳理缺失的内容进行课程统整的设计部署，特别关注室内环境和材料的支持；教师要为幼儿创设自由、开放、互动、参与环境创设的平台，重视环境作为一种“隐性课程”的教育价值，尤其是班级环境可以思考如何凸显幼儿园创意美术的活动；</w:t>
      </w:r>
    </w:p>
    <w:p w14:paraId="1A978392" w14:textId="77777777" w:rsidR="005F7CD2" w:rsidRDefault="005F7CD2" w:rsidP="005F7CD2">
      <w:pPr>
        <w:widowControl/>
        <w:spacing w:line="360" w:lineRule="auto"/>
        <w:ind w:leftChars="100" w:left="210" w:firstLineChars="100" w:firstLine="281"/>
        <w:rPr>
          <w:rFonts w:ascii="仿宋" w:eastAsia="仿宋" w:hAnsi="仿宋" w:cs="仿宋" w:hint="eastAsia"/>
          <w:b/>
          <w:bCs/>
          <w:sz w:val="28"/>
          <w:szCs w:val="28"/>
        </w:rPr>
      </w:pPr>
      <w:r>
        <w:rPr>
          <w:rFonts w:ascii="仿宋" w:eastAsia="仿宋" w:hAnsi="仿宋" w:cs="仿宋" w:hint="eastAsia"/>
          <w:b/>
          <w:bCs/>
          <w:color w:val="000000" w:themeColor="text1"/>
          <w:sz w:val="28"/>
          <w:szCs w:val="28"/>
        </w:rPr>
        <w:t>（三）</w:t>
      </w:r>
      <w:r>
        <w:rPr>
          <w:rFonts w:ascii="仿宋" w:eastAsia="仿宋" w:hAnsi="仿宋" w:cs="仿宋" w:hint="eastAsia"/>
          <w:b/>
          <w:bCs/>
          <w:sz w:val="28"/>
          <w:szCs w:val="28"/>
        </w:rPr>
        <w:t>进一步落实精细化管理，优化幼儿营养膳食搭配</w:t>
      </w:r>
    </w:p>
    <w:p w14:paraId="419F47C4" w14:textId="77777777" w:rsidR="005F7CD2" w:rsidRDefault="005F7CD2" w:rsidP="005F7CD2">
      <w:pPr>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lang w:val="zh-CN"/>
        </w:rPr>
        <w:t>【问题】</w:t>
      </w:r>
      <w:r>
        <w:rPr>
          <w:rFonts w:ascii="仿宋" w:eastAsia="仿宋" w:hAnsi="仿宋" w:cs="仿宋" w:hint="eastAsia"/>
          <w:b/>
          <w:bCs/>
          <w:sz w:val="28"/>
          <w:szCs w:val="28"/>
        </w:rPr>
        <w:t>一是</w:t>
      </w:r>
      <w:r>
        <w:rPr>
          <w:rFonts w:ascii="仿宋" w:eastAsia="仿宋" w:hAnsi="仿宋" w:cs="仿宋" w:hint="eastAsia"/>
          <w:sz w:val="28"/>
          <w:szCs w:val="28"/>
        </w:rPr>
        <w:t>班级操作间、大操作间、营养室的布局、物品摆放、标识等稍欠缺；出缺勤记录中存在发烧、腹泻第二天来园情况；传染病呼吸道、传染病消毒稍有混淆；发生传染病时处置不合理，缺少户外运动、游戏时间。</w:t>
      </w:r>
      <w:r>
        <w:rPr>
          <w:rFonts w:ascii="仿宋" w:eastAsia="仿宋" w:hAnsi="仿宋" w:cs="仿宋" w:hint="eastAsia"/>
          <w:b/>
          <w:bCs/>
          <w:sz w:val="28"/>
          <w:szCs w:val="28"/>
        </w:rPr>
        <w:t>二是</w:t>
      </w:r>
      <w:r>
        <w:rPr>
          <w:rFonts w:ascii="仿宋" w:eastAsia="仿宋" w:hAnsi="仿宋" w:cs="仿宋" w:hint="eastAsia"/>
          <w:sz w:val="28"/>
          <w:szCs w:val="28"/>
        </w:rPr>
        <w:t>食谱中存在改刀水果、定量不足、加餐不合适等情况；营养分析中的数据不平衡未能及时改进；午餐护理中缺少指导。</w:t>
      </w:r>
    </w:p>
    <w:p w14:paraId="1690F63D" w14:textId="77777777" w:rsidR="005F7CD2" w:rsidRDefault="005F7CD2" w:rsidP="005F7CD2">
      <w:pPr>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lang w:val="zh-CN"/>
        </w:rPr>
        <w:t>【</w:t>
      </w:r>
      <w:r>
        <w:rPr>
          <w:rFonts w:ascii="仿宋" w:eastAsia="仿宋" w:hAnsi="仿宋" w:cs="仿宋" w:hint="eastAsia"/>
          <w:sz w:val="28"/>
          <w:szCs w:val="28"/>
        </w:rPr>
        <w:t>建议</w:t>
      </w:r>
      <w:r>
        <w:rPr>
          <w:rFonts w:ascii="仿宋" w:eastAsia="仿宋" w:hAnsi="仿宋" w:cs="仿宋" w:hint="eastAsia"/>
          <w:sz w:val="28"/>
          <w:szCs w:val="28"/>
          <w:lang w:val="zh-CN"/>
        </w:rPr>
        <w:t>】</w:t>
      </w:r>
      <w:r>
        <w:rPr>
          <w:rFonts w:ascii="仿宋" w:eastAsia="仿宋" w:hAnsi="仿宋" w:cs="仿宋" w:hint="eastAsia"/>
          <w:b/>
          <w:bCs/>
          <w:sz w:val="28"/>
          <w:szCs w:val="28"/>
        </w:rPr>
        <w:t>一是</w:t>
      </w:r>
      <w:r>
        <w:rPr>
          <w:rFonts w:ascii="仿宋" w:eastAsia="仿宋" w:hAnsi="仿宋" w:cs="仿宋" w:hint="eastAsia"/>
          <w:sz w:val="28"/>
          <w:szCs w:val="28"/>
        </w:rPr>
        <w:t>重新思考操作间、营养室布局，落实生疏一条龙的硬件和标识，助于营养员操作，保障食品安全；充实消毒工具、进而规范清洁消毒工作，确保园所环境卫生整洁；进一步厘清因病缺勤幼儿的返园条件，确保在园幼儿的健康；规范传染病发生时的各项消毒工作及班级一日活动安排。</w:t>
      </w:r>
      <w:r>
        <w:rPr>
          <w:rFonts w:ascii="仿宋" w:eastAsia="仿宋" w:hAnsi="仿宋" w:cs="仿宋" w:hint="eastAsia"/>
          <w:b/>
          <w:bCs/>
          <w:sz w:val="28"/>
          <w:szCs w:val="28"/>
        </w:rPr>
        <w:t>二是</w:t>
      </w:r>
      <w:r>
        <w:rPr>
          <w:rFonts w:ascii="仿宋" w:eastAsia="仿宋" w:hAnsi="仿宋" w:cs="仿宋" w:hint="eastAsia"/>
          <w:sz w:val="28"/>
          <w:szCs w:val="28"/>
        </w:rPr>
        <w:t>关注营养室卫生，关注营养分析数据依据幼儿平衡膳食标准进一步制定科学营养的菜谱，将不足之处在下月的菜谱中调整，提高整改措施的针对性，不断增加幼儿菜谱的科学性；对保教人员进行培训，加强午餐护理，落实体弱儿幼儿的要求。</w:t>
      </w:r>
    </w:p>
    <w:p w14:paraId="52434B84" w14:textId="77777777" w:rsidR="005F7CD2" w:rsidRDefault="005F7CD2" w:rsidP="005F7CD2">
      <w:pPr>
        <w:spacing w:line="360" w:lineRule="auto"/>
        <w:ind w:firstLineChars="200" w:firstLine="562"/>
        <w:rPr>
          <w:rFonts w:ascii="仿宋" w:eastAsia="仿宋" w:hAnsi="仿宋" w:cs="仿宋" w:hint="eastAsia"/>
          <w:b/>
          <w:bCs/>
          <w:sz w:val="28"/>
          <w:szCs w:val="28"/>
        </w:rPr>
      </w:pPr>
      <w:r>
        <w:rPr>
          <w:rFonts w:ascii="仿宋" w:eastAsia="仿宋" w:hAnsi="仿宋" w:cs="仿宋" w:hint="eastAsia"/>
          <w:b/>
          <w:bCs/>
          <w:color w:val="000000" w:themeColor="text1"/>
          <w:sz w:val="28"/>
          <w:szCs w:val="28"/>
        </w:rPr>
        <w:t>（四）</w:t>
      </w:r>
      <w:r>
        <w:rPr>
          <w:rFonts w:ascii="仿宋" w:eastAsia="仿宋" w:hAnsi="仿宋" w:cs="仿宋" w:hint="eastAsia"/>
          <w:b/>
          <w:bCs/>
          <w:sz w:val="28"/>
          <w:szCs w:val="28"/>
        </w:rPr>
        <w:t>进一步加强园所设施配置，确保各类设施规范达标</w:t>
      </w:r>
    </w:p>
    <w:p w14:paraId="7AB4DA1F" w14:textId="77777777" w:rsidR="005F7CD2" w:rsidRDefault="005F7CD2" w:rsidP="005F7CD2">
      <w:pPr>
        <w:pStyle w:val="af4"/>
        <w:spacing w:line="360" w:lineRule="auto"/>
        <w:ind w:firstLine="560"/>
        <w:rPr>
          <w:rFonts w:ascii="仿宋" w:eastAsia="仿宋" w:hAnsi="仿宋" w:cs="仿宋" w:hint="eastAsia"/>
          <w:sz w:val="28"/>
          <w:szCs w:val="28"/>
        </w:rPr>
      </w:pPr>
      <w:r>
        <w:rPr>
          <w:rFonts w:ascii="仿宋" w:eastAsia="仿宋" w:hAnsi="仿宋" w:cs="仿宋" w:hint="eastAsia"/>
          <w:color w:val="000000" w:themeColor="text1"/>
          <w:sz w:val="28"/>
          <w:szCs w:val="28"/>
        </w:rPr>
        <w:t>【问题</w:t>
      </w:r>
      <w:r>
        <w:rPr>
          <w:rFonts w:ascii="仿宋" w:eastAsia="仿宋" w:hAnsi="仿宋" w:cs="仿宋" w:hint="eastAsia"/>
          <w:sz w:val="28"/>
          <w:szCs w:val="28"/>
        </w:rPr>
        <w:t>】 幼儿园部分设施设备还未达标，有待进一步改善。部分班</w:t>
      </w:r>
      <w:r>
        <w:rPr>
          <w:rFonts w:ascii="仿宋" w:eastAsia="仿宋" w:hAnsi="仿宋" w:cs="仿宋" w:hint="eastAsia"/>
          <w:sz w:val="28"/>
          <w:szCs w:val="28"/>
        </w:rPr>
        <w:lastRenderedPageBreak/>
        <w:t>级由于活动室较小，幼儿活动室生均面积还未达标；档案室较小，无空调，资料摆放不够有序；传染病洗消间空间小，无洗衣机、无毛巾、茶杯存放柜。</w:t>
      </w:r>
    </w:p>
    <w:p w14:paraId="0720C8EF" w14:textId="77777777" w:rsidR="005F7CD2" w:rsidRDefault="005F7CD2" w:rsidP="005F7CD2">
      <w:pPr>
        <w:pStyle w:val="af4"/>
        <w:spacing w:line="360" w:lineRule="auto"/>
        <w:ind w:firstLine="560"/>
        <w:rPr>
          <w:rFonts w:ascii="仿宋" w:eastAsia="仿宋" w:hAnsi="仿宋" w:cs="仿宋" w:hint="eastAsia"/>
          <w:sz w:val="28"/>
          <w:szCs w:val="28"/>
        </w:rPr>
      </w:pPr>
      <w:r>
        <w:rPr>
          <w:rFonts w:ascii="仿宋" w:eastAsia="仿宋" w:hAnsi="仿宋" w:cs="仿宋" w:hint="eastAsia"/>
          <w:sz w:val="28"/>
          <w:szCs w:val="28"/>
          <w:lang w:val="zh-CN"/>
        </w:rPr>
        <w:t>【</w:t>
      </w:r>
      <w:r>
        <w:rPr>
          <w:rFonts w:ascii="仿宋" w:eastAsia="仿宋" w:hAnsi="仿宋" w:cs="仿宋" w:hint="eastAsia"/>
          <w:sz w:val="28"/>
          <w:szCs w:val="28"/>
        </w:rPr>
        <w:t>建议</w:t>
      </w:r>
      <w:r>
        <w:rPr>
          <w:rFonts w:ascii="仿宋" w:eastAsia="仿宋" w:hAnsi="仿宋" w:cs="仿宋" w:hint="eastAsia"/>
          <w:sz w:val="28"/>
          <w:szCs w:val="28"/>
          <w:lang w:val="zh-CN"/>
        </w:rPr>
        <w:t>】</w:t>
      </w:r>
      <w:r>
        <w:rPr>
          <w:rFonts w:ascii="仿宋" w:eastAsia="仿宋" w:hAnsi="仿宋" w:cs="仿宋" w:hint="eastAsia"/>
          <w:sz w:val="28"/>
          <w:szCs w:val="28"/>
        </w:rPr>
        <w:t>部分班级适当控制班额数，确保幼儿活动室生均面积达标；充分挖掘幼儿园现有设施资源，增设一间档案室，及时增添档案室空调及档案柜，将每年的档案资料进行有序归档，并在档案柜面上注明年份，便于幼儿园档案资料的查阅；合理调整传染病洗消间的配置，及时添置洗衣机及毛巾、茶杯存放柜，并注明已消毒、未消毒，确保幼儿园传染病物品的消毒与清洁。</w:t>
      </w:r>
    </w:p>
    <w:p w14:paraId="0FC91B12" w14:textId="77777777" w:rsidR="005F7CD2" w:rsidRDefault="005F7CD2" w:rsidP="005F7CD2">
      <w:pPr>
        <w:pStyle w:val="af4"/>
        <w:spacing w:line="360" w:lineRule="auto"/>
        <w:ind w:firstLine="562"/>
        <w:rPr>
          <w:rFonts w:ascii="仿宋" w:eastAsia="仿宋" w:hAnsi="仿宋" w:cs="仿宋" w:hint="eastAsia"/>
          <w:b/>
          <w:bCs/>
          <w:color w:val="000000" w:themeColor="text1"/>
          <w:sz w:val="28"/>
          <w:szCs w:val="28"/>
        </w:rPr>
      </w:pPr>
      <w:r>
        <w:rPr>
          <w:rFonts w:ascii="仿宋" w:eastAsia="仿宋" w:hAnsi="仿宋" w:cs="仿宋" w:hint="eastAsia"/>
          <w:b/>
          <w:bCs/>
          <w:color w:val="000000" w:themeColor="text1"/>
          <w:sz w:val="28"/>
          <w:szCs w:val="28"/>
        </w:rPr>
        <w:t>（五）进一步加强师资队伍建设 ，</w:t>
      </w:r>
      <w:r>
        <w:rPr>
          <w:rFonts w:ascii="仿宋" w:eastAsia="仿宋" w:hAnsi="仿宋" w:cs="仿宋" w:hint="eastAsia"/>
          <w:b/>
          <w:bCs/>
          <w:sz w:val="28"/>
          <w:szCs w:val="28"/>
        </w:rPr>
        <w:t>促进队伍的梯队式发展</w:t>
      </w:r>
    </w:p>
    <w:p w14:paraId="31203564" w14:textId="77777777" w:rsidR="005F7CD2" w:rsidRDefault="005F7CD2" w:rsidP="005F7CD2">
      <w:pPr>
        <w:spacing w:line="360" w:lineRule="auto"/>
        <w:ind w:firstLineChars="200" w:firstLine="56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问题】教师发展规划有目标未见学年计划，过程性资料单一（听课），搭建不同层次的教师专业发展平台欠缺，自主发展内驱力的有待于激发；从资料中显示教师提供外出学习的频次较高，但学习后辐射效应不够。</w:t>
      </w:r>
    </w:p>
    <w:p w14:paraId="3BAD0B7B" w14:textId="77777777" w:rsidR="005F7CD2" w:rsidRDefault="005F7CD2" w:rsidP="005F7CD2">
      <w:pPr>
        <w:spacing w:line="360" w:lineRule="auto"/>
        <w:ind w:firstLineChars="200" w:firstLine="560"/>
        <w:rPr>
          <w:rFonts w:ascii="仿宋" w:eastAsia="仿宋" w:hAnsi="仿宋" w:cs="仿宋" w:hint="eastAsia"/>
          <w:sz w:val="28"/>
          <w:szCs w:val="28"/>
        </w:rPr>
      </w:pPr>
      <w:r>
        <w:rPr>
          <w:rFonts w:ascii="仿宋" w:eastAsia="仿宋" w:hAnsi="仿宋" w:cs="仿宋" w:hint="eastAsia"/>
          <w:color w:val="000000" w:themeColor="text1"/>
          <w:sz w:val="28"/>
          <w:szCs w:val="28"/>
        </w:rPr>
        <w:t>【建议】依据规划阶段目标层层分解并落实学年计划，重视分层培养，搭建不同层次的教师专业发展平台，注重过程性资料的积累；强化外出学习者的辐射效应，强化每次外出学习回园后多方式的汇报制度，做到“一人学习，全园受益”，及时共享园外先进经验，拓展园本培训的内容与方式，促进教师队伍的梯队式发展。</w:t>
      </w:r>
    </w:p>
    <w:p w14:paraId="789E3277" w14:textId="77777777" w:rsidR="005F7CD2" w:rsidRDefault="005F7CD2" w:rsidP="005F7CD2">
      <w:pPr>
        <w:spacing w:line="360" w:lineRule="auto"/>
        <w:ind w:leftChars="100" w:left="210" w:firstLineChars="100" w:firstLine="281"/>
        <w:rPr>
          <w:rFonts w:ascii="仿宋" w:eastAsia="仿宋" w:hAnsi="仿宋" w:cs="仿宋" w:hint="eastAsia"/>
          <w:b/>
          <w:bCs/>
          <w:sz w:val="28"/>
          <w:szCs w:val="28"/>
        </w:rPr>
      </w:pPr>
      <w:r>
        <w:rPr>
          <w:rFonts w:ascii="仿宋" w:eastAsia="仿宋" w:hAnsi="仿宋" w:cs="仿宋" w:hint="eastAsia"/>
          <w:b/>
          <w:bCs/>
          <w:color w:val="000000" w:themeColor="text1"/>
          <w:sz w:val="28"/>
          <w:szCs w:val="28"/>
        </w:rPr>
        <w:t>（六）</w:t>
      </w:r>
      <w:r>
        <w:rPr>
          <w:rFonts w:ascii="仿宋" w:eastAsia="仿宋" w:hAnsi="仿宋" w:cs="仿宋" w:hint="eastAsia"/>
          <w:b/>
          <w:bCs/>
          <w:sz w:val="28"/>
          <w:szCs w:val="28"/>
        </w:rPr>
        <w:t>进一步加强幼儿安全防护教育，提升幼儿自我保护意识</w:t>
      </w:r>
    </w:p>
    <w:p w14:paraId="6802F5B1" w14:textId="77777777" w:rsidR="005F7CD2" w:rsidRDefault="005F7CD2" w:rsidP="005F7CD2">
      <w:pPr>
        <w:spacing w:line="360" w:lineRule="auto"/>
        <w:ind w:firstLineChars="200" w:firstLine="560"/>
        <w:rPr>
          <w:rFonts w:ascii="仿宋" w:eastAsia="仿宋" w:hAnsi="仿宋" w:cs="仿宋" w:hint="eastAsia"/>
          <w:sz w:val="28"/>
          <w:szCs w:val="28"/>
        </w:rPr>
      </w:pPr>
      <w:r>
        <w:rPr>
          <w:rFonts w:ascii="仿宋" w:eastAsia="仿宋" w:hAnsi="仿宋" w:cs="仿宋" w:hint="eastAsia"/>
          <w:color w:val="000000" w:themeColor="text1"/>
          <w:sz w:val="28"/>
          <w:szCs w:val="28"/>
        </w:rPr>
        <w:t>【问题】</w:t>
      </w:r>
      <w:r>
        <w:rPr>
          <w:rFonts w:ascii="仿宋" w:eastAsia="仿宋" w:hAnsi="仿宋" w:cs="仿宋" w:hint="eastAsia"/>
          <w:sz w:val="28"/>
          <w:szCs w:val="28"/>
        </w:rPr>
        <w:t>户外运动过程中，幼儿在抓握、悬挂的时候，幼儿脚面在悬垂装备上与地面的距离有超过2.5CM，存在安全隐患。</w:t>
      </w:r>
    </w:p>
    <w:p w14:paraId="3C2A9D85" w14:textId="549867E2" w:rsidR="0067384A" w:rsidRPr="00FD23F1" w:rsidRDefault="005F7CD2" w:rsidP="005F7CD2">
      <w:pPr>
        <w:spacing w:line="360" w:lineRule="auto"/>
        <w:ind w:firstLineChars="200" w:firstLine="560"/>
        <w:rPr>
          <w:rFonts w:ascii="仿宋" w:eastAsia="仿宋" w:hAnsi="仿宋" w:cs="Times New Roman" w:hint="eastAsia"/>
          <w:color w:val="000000" w:themeColor="text1"/>
          <w:kern w:val="0"/>
          <w:sz w:val="28"/>
          <w:szCs w:val="28"/>
        </w:rPr>
      </w:pPr>
      <w:r>
        <w:rPr>
          <w:rFonts w:ascii="仿宋" w:eastAsia="仿宋" w:hAnsi="仿宋" w:cs="仿宋" w:hint="eastAsia"/>
          <w:color w:val="000000" w:themeColor="text1"/>
          <w:sz w:val="28"/>
          <w:szCs w:val="28"/>
        </w:rPr>
        <w:t>【建议】</w:t>
      </w:r>
      <w:r>
        <w:rPr>
          <w:rFonts w:ascii="仿宋" w:eastAsia="仿宋" w:hAnsi="仿宋" w:cs="仿宋" w:hint="eastAsia"/>
          <w:sz w:val="28"/>
          <w:szCs w:val="28"/>
        </w:rPr>
        <w:t>增设保护垫，包括其他组合器械，参考《上海市幼儿园装备指南》，运动材料区要为幼儿提供安全护垫，幼儿在运动前自主摆放，增强幼儿的自我安全保护意识。</w:t>
      </w:r>
    </w:p>
    <w:sectPr w:rsidR="0067384A" w:rsidRPr="00FD23F1">
      <w:footerReference w:type="even" r:id="rId9"/>
      <w:footerReference w:type="default" r:id="rId10"/>
      <w:pgSz w:w="11906" w:h="16838"/>
      <w:pgMar w:top="1588" w:right="1588" w:bottom="1418" w:left="158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38B1E" w14:textId="77777777" w:rsidR="005C44C4" w:rsidRDefault="005C44C4">
      <w:r>
        <w:separator/>
      </w:r>
    </w:p>
  </w:endnote>
  <w:endnote w:type="continuationSeparator" w:id="0">
    <w:p w14:paraId="7F3EBEDE" w14:textId="77777777" w:rsidR="005C44C4" w:rsidRDefault="005C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8B3F2" w14:textId="77777777" w:rsidR="006513AA" w:rsidRDefault="00000000">
    <w:pPr>
      <w:pStyle w:val="ab"/>
      <w:framePr w:h="397" w:wrap="around" w:vAnchor="text" w:hAnchor="page" w:x="1561" w:y="200"/>
      <w:rPr>
        <w:rStyle w:val="af2"/>
        <w:rFonts w:ascii="宋体" w:hAnsi="宋体" w:hint="eastAsia"/>
        <w:sz w:val="28"/>
        <w:szCs w:val="28"/>
      </w:rPr>
    </w:pPr>
    <w:r>
      <w:rPr>
        <w:rStyle w:val="af2"/>
        <w:rFonts w:ascii="宋体" w:hAnsi="宋体" w:hint="eastAsia"/>
        <w:sz w:val="28"/>
        <w:szCs w:val="28"/>
      </w:rPr>
      <w:t xml:space="preserve">— </w:t>
    </w:r>
    <w:r>
      <w:rPr>
        <w:rFonts w:ascii="宋体" w:hAnsi="宋体"/>
        <w:sz w:val="28"/>
        <w:szCs w:val="28"/>
      </w:rPr>
      <w:fldChar w:fldCharType="begin"/>
    </w:r>
    <w:r>
      <w:rPr>
        <w:rStyle w:val="af2"/>
        <w:rFonts w:ascii="宋体" w:hAnsi="宋体"/>
        <w:sz w:val="28"/>
        <w:szCs w:val="28"/>
      </w:rPr>
      <w:instrText xml:space="preserve">PAGE  </w:instrText>
    </w:r>
    <w:r>
      <w:rPr>
        <w:rFonts w:ascii="宋体" w:hAnsi="宋体"/>
        <w:sz w:val="28"/>
        <w:szCs w:val="28"/>
      </w:rPr>
      <w:fldChar w:fldCharType="separate"/>
    </w:r>
    <w:r>
      <w:rPr>
        <w:rStyle w:val="af2"/>
        <w:rFonts w:ascii="宋体" w:hAnsi="宋体"/>
        <w:sz w:val="28"/>
        <w:szCs w:val="28"/>
      </w:rPr>
      <w:t>16</w:t>
    </w:r>
    <w:r>
      <w:rPr>
        <w:rFonts w:ascii="宋体" w:hAnsi="宋体"/>
        <w:sz w:val="28"/>
        <w:szCs w:val="28"/>
      </w:rPr>
      <w:fldChar w:fldCharType="end"/>
    </w:r>
    <w:r>
      <w:rPr>
        <w:rStyle w:val="af2"/>
        <w:rFonts w:ascii="宋体" w:hAnsi="宋体" w:hint="eastAsia"/>
        <w:sz w:val="28"/>
        <w:szCs w:val="28"/>
      </w:rPr>
      <w:t xml:space="preserve"> —</w:t>
    </w:r>
  </w:p>
  <w:p w14:paraId="192C492C" w14:textId="77777777" w:rsidR="006513AA" w:rsidRDefault="006513A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ECC24" w14:textId="77777777" w:rsidR="006513AA" w:rsidRDefault="006513AA">
    <w:pPr>
      <w:pStyle w:val="ab"/>
      <w:jc w:val="center"/>
    </w:pPr>
  </w:p>
  <w:p w14:paraId="58FA67CE" w14:textId="77777777" w:rsidR="006513AA" w:rsidRDefault="00000000">
    <w:pPr>
      <w:pStyle w:val="ab"/>
      <w:framePr w:h="397" w:wrap="around" w:vAnchor="text" w:hAnchor="page" w:x="9361" w:y="215"/>
      <w:rPr>
        <w:rStyle w:val="af2"/>
        <w:rFonts w:ascii="宋体" w:hAnsi="宋体" w:hint="eastAsia"/>
        <w:sz w:val="28"/>
        <w:szCs w:val="28"/>
      </w:rPr>
    </w:pPr>
    <w:r>
      <w:rPr>
        <w:rStyle w:val="af2"/>
        <w:rFonts w:ascii="宋体" w:hAnsi="宋体" w:hint="eastAsia"/>
        <w:sz w:val="28"/>
        <w:szCs w:val="28"/>
      </w:rPr>
      <w:t xml:space="preserve">— </w:t>
    </w:r>
    <w:r>
      <w:rPr>
        <w:rFonts w:ascii="宋体" w:hAnsi="宋体"/>
        <w:sz w:val="28"/>
        <w:szCs w:val="28"/>
      </w:rPr>
      <w:fldChar w:fldCharType="begin"/>
    </w:r>
    <w:r>
      <w:rPr>
        <w:rStyle w:val="af2"/>
        <w:rFonts w:ascii="宋体" w:hAnsi="宋体"/>
        <w:sz w:val="28"/>
        <w:szCs w:val="28"/>
      </w:rPr>
      <w:instrText xml:space="preserve">PAGE  </w:instrText>
    </w:r>
    <w:r>
      <w:rPr>
        <w:rFonts w:ascii="宋体" w:hAnsi="宋体"/>
        <w:sz w:val="28"/>
        <w:szCs w:val="28"/>
      </w:rPr>
      <w:fldChar w:fldCharType="separate"/>
    </w:r>
    <w:r>
      <w:rPr>
        <w:rStyle w:val="af2"/>
        <w:rFonts w:ascii="宋体" w:hAnsi="宋体"/>
        <w:sz w:val="28"/>
        <w:szCs w:val="28"/>
      </w:rPr>
      <w:t>15</w:t>
    </w:r>
    <w:r>
      <w:rPr>
        <w:rFonts w:ascii="宋体" w:hAnsi="宋体"/>
        <w:sz w:val="28"/>
        <w:szCs w:val="28"/>
      </w:rPr>
      <w:fldChar w:fldCharType="end"/>
    </w:r>
    <w:r>
      <w:rPr>
        <w:rStyle w:val="af2"/>
        <w:rFonts w:ascii="宋体" w:hAnsi="宋体" w:hint="eastAsia"/>
        <w:sz w:val="28"/>
        <w:szCs w:val="28"/>
      </w:rPr>
      <w:t xml:space="preserve"> —</w:t>
    </w:r>
  </w:p>
  <w:p w14:paraId="196D24CD" w14:textId="77777777" w:rsidR="006513AA" w:rsidRDefault="006513A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9FCD9" w14:textId="77777777" w:rsidR="005C44C4" w:rsidRDefault="005C44C4">
      <w:r>
        <w:separator/>
      </w:r>
    </w:p>
  </w:footnote>
  <w:footnote w:type="continuationSeparator" w:id="0">
    <w:p w14:paraId="79F1CAF3" w14:textId="77777777" w:rsidR="005C44C4" w:rsidRDefault="005C4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674895"/>
    <w:multiLevelType w:val="singleLevel"/>
    <w:tmpl w:val="82674895"/>
    <w:lvl w:ilvl="0">
      <w:start w:val="6"/>
      <w:numFmt w:val="chineseCounting"/>
      <w:suff w:val="nothing"/>
      <w:lvlText w:val="（%1）"/>
      <w:lvlJc w:val="left"/>
      <w:rPr>
        <w:rFonts w:hint="eastAsia"/>
      </w:rPr>
    </w:lvl>
  </w:abstractNum>
  <w:abstractNum w:abstractNumId="1" w15:restartNumberingAfterBreak="0">
    <w:nsid w:val="837A3F8A"/>
    <w:multiLevelType w:val="singleLevel"/>
    <w:tmpl w:val="837A3F8A"/>
    <w:lvl w:ilvl="0">
      <w:start w:val="1"/>
      <w:numFmt w:val="chineseCounting"/>
      <w:suff w:val="nothing"/>
      <w:lvlText w:val="%1、"/>
      <w:lvlJc w:val="left"/>
      <w:rPr>
        <w:rFonts w:hint="eastAsia"/>
      </w:rPr>
    </w:lvl>
  </w:abstractNum>
  <w:abstractNum w:abstractNumId="2" w15:restartNumberingAfterBreak="0">
    <w:nsid w:val="E7FD554D"/>
    <w:multiLevelType w:val="singleLevel"/>
    <w:tmpl w:val="E7FD554D"/>
    <w:lvl w:ilvl="0">
      <w:start w:val="2"/>
      <w:numFmt w:val="decimal"/>
      <w:lvlText w:val="%1."/>
      <w:lvlJc w:val="left"/>
      <w:pPr>
        <w:tabs>
          <w:tab w:val="num" w:pos="312"/>
        </w:tabs>
      </w:pPr>
    </w:lvl>
  </w:abstractNum>
  <w:abstractNum w:abstractNumId="3" w15:restartNumberingAfterBreak="0">
    <w:nsid w:val="E91CC95C"/>
    <w:multiLevelType w:val="singleLevel"/>
    <w:tmpl w:val="E91CC95C"/>
    <w:lvl w:ilvl="0">
      <w:start w:val="2"/>
      <w:numFmt w:val="chineseCounting"/>
      <w:suff w:val="nothing"/>
      <w:lvlText w:val="（%1）"/>
      <w:lvlJc w:val="left"/>
      <w:rPr>
        <w:rFonts w:hint="eastAsia"/>
      </w:rPr>
    </w:lvl>
  </w:abstractNum>
  <w:abstractNum w:abstractNumId="4" w15:restartNumberingAfterBreak="0">
    <w:nsid w:val="F4BB9A9B"/>
    <w:multiLevelType w:val="singleLevel"/>
    <w:tmpl w:val="F4BB9A9B"/>
    <w:lvl w:ilvl="0">
      <w:start w:val="4"/>
      <w:numFmt w:val="decimal"/>
      <w:lvlText w:val="%1."/>
      <w:lvlJc w:val="left"/>
      <w:pPr>
        <w:tabs>
          <w:tab w:val="num" w:pos="312"/>
        </w:tabs>
      </w:pPr>
    </w:lvl>
  </w:abstractNum>
  <w:abstractNum w:abstractNumId="5" w15:restartNumberingAfterBreak="0">
    <w:nsid w:val="FF57DDB9"/>
    <w:multiLevelType w:val="singleLevel"/>
    <w:tmpl w:val="FF57DDB9"/>
    <w:lvl w:ilvl="0">
      <w:start w:val="1"/>
      <w:numFmt w:val="decimal"/>
      <w:lvlText w:val="%1."/>
      <w:lvlJc w:val="left"/>
      <w:pPr>
        <w:tabs>
          <w:tab w:val="left" w:pos="312"/>
        </w:tabs>
      </w:pPr>
    </w:lvl>
  </w:abstractNum>
  <w:abstractNum w:abstractNumId="6" w15:restartNumberingAfterBreak="0">
    <w:nsid w:val="FF6FBE2A"/>
    <w:multiLevelType w:val="singleLevel"/>
    <w:tmpl w:val="FF6FBE2A"/>
    <w:lvl w:ilvl="0">
      <w:start w:val="2"/>
      <w:numFmt w:val="decimal"/>
      <w:lvlText w:val="%1."/>
      <w:lvlJc w:val="left"/>
      <w:pPr>
        <w:tabs>
          <w:tab w:val="left" w:pos="312"/>
        </w:tabs>
      </w:pPr>
    </w:lvl>
  </w:abstractNum>
  <w:abstractNum w:abstractNumId="7" w15:restartNumberingAfterBreak="0">
    <w:nsid w:val="114D789A"/>
    <w:multiLevelType w:val="multilevel"/>
    <w:tmpl w:val="114D789A"/>
    <w:lvl w:ilvl="0">
      <w:start w:val="2"/>
      <w:numFmt w:val="japaneseCounting"/>
      <w:lvlText w:val="%1、"/>
      <w:lvlJc w:val="left"/>
      <w:pPr>
        <w:ind w:left="1271" w:hanging="720"/>
      </w:pPr>
      <w:rPr>
        <w:rFonts w:hint="default"/>
      </w:rPr>
    </w:lvl>
    <w:lvl w:ilvl="1">
      <w:start w:val="1"/>
      <w:numFmt w:val="lowerLetter"/>
      <w:lvlText w:val="%2)"/>
      <w:lvlJc w:val="left"/>
      <w:pPr>
        <w:ind w:left="1391" w:hanging="420"/>
      </w:pPr>
    </w:lvl>
    <w:lvl w:ilvl="2">
      <w:start w:val="1"/>
      <w:numFmt w:val="lowerRoman"/>
      <w:lvlText w:val="%3."/>
      <w:lvlJc w:val="right"/>
      <w:pPr>
        <w:ind w:left="1811" w:hanging="420"/>
      </w:pPr>
    </w:lvl>
    <w:lvl w:ilvl="3">
      <w:start w:val="1"/>
      <w:numFmt w:val="decimal"/>
      <w:lvlText w:val="%4."/>
      <w:lvlJc w:val="left"/>
      <w:pPr>
        <w:ind w:left="2231" w:hanging="420"/>
      </w:pPr>
    </w:lvl>
    <w:lvl w:ilvl="4">
      <w:start w:val="1"/>
      <w:numFmt w:val="lowerLetter"/>
      <w:lvlText w:val="%5)"/>
      <w:lvlJc w:val="left"/>
      <w:pPr>
        <w:ind w:left="2651" w:hanging="420"/>
      </w:pPr>
    </w:lvl>
    <w:lvl w:ilvl="5">
      <w:start w:val="1"/>
      <w:numFmt w:val="lowerRoman"/>
      <w:lvlText w:val="%6."/>
      <w:lvlJc w:val="right"/>
      <w:pPr>
        <w:ind w:left="3071" w:hanging="420"/>
      </w:pPr>
    </w:lvl>
    <w:lvl w:ilvl="6">
      <w:start w:val="1"/>
      <w:numFmt w:val="decimal"/>
      <w:lvlText w:val="%7."/>
      <w:lvlJc w:val="left"/>
      <w:pPr>
        <w:ind w:left="3491" w:hanging="420"/>
      </w:pPr>
    </w:lvl>
    <w:lvl w:ilvl="7">
      <w:start w:val="1"/>
      <w:numFmt w:val="lowerLetter"/>
      <w:lvlText w:val="%8)"/>
      <w:lvlJc w:val="left"/>
      <w:pPr>
        <w:ind w:left="3911" w:hanging="420"/>
      </w:pPr>
    </w:lvl>
    <w:lvl w:ilvl="8">
      <w:start w:val="1"/>
      <w:numFmt w:val="lowerRoman"/>
      <w:lvlText w:val="%9."/>
      <w:lvlJc w:val="right"/>
      <w:pPr>
        <w:ind w:left="4331" w:hanging="420"/>
      </w:pPr>
    </w:lvl>
  </w:abstractNum>
  <w:abstractNum w:abstractNumId="8" w15:restartNumberingAfterBreak="0">
    <w:nsid w:val="208D5FEB"/>
    <w:multiLevelType w:val="singleLevel"/>
    <w:tmpl w:val="208D5FEB"/>
    <w:lvl w:ilvl="0">
      <w:start w:val="1"/>
      <w:numFmt w:val="chineseCounting"/>
      <w:suff w:val="nothing"/>
      <w:lvlText w:val="%1、"/>
      <w:lvlJc w:val="left"/>
      <w:rPr>
        <w:rFonts w:hint="eastAsia"/>
      </w:rPr>
    </w:lvl>
  </w:abstractNum>
  <w:abstractNum w:abstractNumId="9" w15:restartNumberingAfterBreak="0">
    <w:nsid w:val="2C5A2C22"/>
    <w:multiLevelType w:val="multilevel"/>
    <w:tmpl w:val="2C5A2C22"/>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4223775B"/>
    <w:multiLevelType w:val="hybridMultilevel"/>
    <w:tmpl w:val="EB6E9454"/>
    <w:lvl w:ilvl="0" w:tplc="E9E20C22">
      <w:start w:val="2"/>
      <w:numFmt w:val="japaneseCounting"/>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1" w15:restartNumberingAfterBreak="0">
    <w:nsid w:val="4ECC34B1"/>
    <w:multiLevelType w:val="multilevel"/>
    <w:tmpl w:val="4ECC34B1"/>
    <w:lvl w:ilvl="0">
      <w:start w:val="1"/>
      <w:numFmt w:val="japaneseCounting"/>
      <w:lvlText w:val="%1、"/>
      <w:lvlJc w:val="left"/>
      <w:pPr>
        <w:ind w:left="1280" w:hanging="720"/>
      </w:pPr>
      <w:rPr>
        <w:rFonts w:hint="default"/>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54D8240B"/>
    <w:multiLevelType w:val="multilevel"/>
    <w:tmpl w:val="54D8240B"/>
    <w:lvl w:ilvl="0">
      <w:start w:val="2"/>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16cid:durableId="49770875">
    <w:abstractNumId w:val="11"/>
  </w:num>
  <w:num w:numId="2" w16cid:durableId="1328945985">
    <w:abstractNumId w:val="7"/>
  </w:num>
  <w:num w:numId="3" w16cid:durableId="1056975068">
    <w:abstractNumId w:val="4"/>
  </w:num>
  <w:num w:numId="4" w16cid:durableId="880047529">
    <w:abstractNumId w:val="2"/>
  </w:num>
  <w:num w:numId="5" w16cid:durableId="1395393281">
    <w:abstractNumId w:val="6"/>
  </w:num>
  <w:num w:numId="6" w16cid:durableId="579563619">
    <w:abstractNumId w:val="5"/>
  </w:num>
  <w:num w:numId="7" w16cid:durableId="1175417165">
    <w:abstractNumId w:val="10"/>
  </w:num>
  <w:num w:numId="8" w16cid:durableId="373695722">
    <w:abstractNumId w:val="12"/>
  </w:num>
  <w:num w:numId="9" w16cid:durableId="5010943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520020">
    <w:abstractNumId w:val="3"/>
  </w:num>
  <w:num w:numId="11" w16cid:durableId="1209756643">
    <w:abstractNumId w:val="0"/>
  </w:num>
  <w:num w:numId="12" w16cid:durableId="422382890">
    <w:abstractNumId w:val="8"/>
  </w:num>
  <w:num w:numId="13" w16cid:durableId="1815444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DE2YzQ0MjllNzBhNDk5MWY4ODUzMWE1MWZmYzllOTEifQ=="/>
  </w:docVars>
  <w:rsids>
    <w:rsidRoot w:val="00F650C8"/>
    <w:rsid w:val="00001173"/>
    <w:rsid w:val="00002B28"/>
    <w:rsid w:val="00006A2F"/>
    <w:rsid w:val="00013163"/>
    <w:rsid w:val="00013211"/>
    <w:rsid w:val="00015A67"/>
    <w:rsid w:val="00017C5B"/>
    <w:rsid w:val="00020120"/>
    <w:rsid w:val="00021285"/>
    <w:rsid w:val="000279D4"/>
    <w:rsid w:val="000300D2"/>
    <w:rsid w:val="00042B5F"/>
    <w:rsid w:val="000456B5"/>
    <w:rsid w:val="00047DD6"/>
    <w:rsid w:val="0005699A"/>
    <w:rsid w:val="000651C9"/>
    <w:rsid w:val="00065543"/>
    <w:rsid w:val="00065D78"/>
    <w:rsid w:val="000717FC"/>
    <w:rsid w:val="00072B04"/>
    <w:rsid w:val="000751CA"/>
    <w:rsid w:val="00080E1A"/>
    <w:rsid w:val="00085118"/>
    <w:rsid w:val="00086782"/>
    <w:rsid w:val="00090A24"/>
    <w:rsid w:val="00093494"/>
    <w:rsid w:val="00096E34"/>
    <w:rsid w:val="000A0B44"/>
    <w:rsid w:val="000A2FCC"/>
    <w:rsid w:val="000A5767"/>
    <w:rsid w:val="000B1B05"/>
    <w:rsid w:val="000B3280"/>
    <w:rsid w:val="000B3399"/>
    <w:rsid w:val="000B5C5B"/>
    <w:rsid w:val="000C1923"/>
    <w:rsid w:val="000C1D18"/>
    <w:rsid w:val="000C1E21"/>
    <w:rsid w:val="000C2DAE"/>
    <w:rsid w:val="000C3C06"/>
    <w:rsid w:val="000C4188"/>
    <w:rsid w:val="000C6476"/>
    <w:rsid w:val="000C6BDA"/>
    <w:rsid w:val="000C7B78"/>
    <w:rsid w:val="000D01D5"/>
    <w:rsid w:val="000D0E0B"/>
    <w:rsid w:val="000D4633"/>
    <w:rsid w:val="000D52F7"/>
    <w:rsid w:val="000D6421"/>
    <w:rsid w:val="000D6D56"/>
    <w:rsid w:val="000E21FD"/>
    <w:rsid w:val="000E241C"/>
    <w:rsid w:val="000E4685"/>
    <w:rsid w:val="000E6C4A"/>
    <w:rsid w:val="000E74D3"/>
    <w:rsid w:val="000F0BEA"/>
    <w:rsid w:val="000F15B6"/>
    <w:rsid w:val="000F1B47"/>
    <w:rsid w:val="000F3F9C"/>
    <w:rsid w:val="000F4C80"/>
    <w:rsid w:val="000F68E0"/>
    <w:rsid w:val="001000E5"/>
    <w:rsid w:val="001037D7"/>
    <w:rsid w:val="00103921"/>
    <w:rsid w:val="001062AD"/>
    <w:rsid w:val="001074BA"/>
    <w:rsid w:val="00107CF5"/>
    <w:rsid w:val="00111F21"/>
    <w:rsid w:val="0012063C"/>
    <w:rsid w:val="001228A6"/>
    <w:rsid w:val="00123C47"/>
    <w:rsid w:val="00126CFB"/>
    <w:rsid w:val="00127028"/>
    <w:rsid w:val="00127D9B"/>
    <w:rsid w:val="00130DA3"/>
    <w:rsid w:val="001342D2"/>
    <w:rsid w:val="00135F59"/>
    <w:rsid w:val="001372E7"/>
    <w:rsid w:val="00140725"/>
    <w:rsid w:val="0014547B"/>
    <w:rsid w:val="00145C2A"/>
    <w:rsid w:val="001526C8"/>
    <w:rsid w:val="00155534"/>
    <w:rsid w:val="00164F7F"/>
    <w:rsid w:val="00184DBC"/>
    <w:rsid w:val="00186C8E"/>
    <w:rsid w:val="0018765F"/>
    <w:rsid w:val="00192672"/>
    <w:rsid w:val="00192880"/>
    <w:rsid w:val="00195ACF"/>
    <w:rsid w:val="001A0064"/>
    <w:rsid w:val="001A0A07"/>
    <w:rsid w:val="001A1460"/>
    <w:rsid w:val="001A1AB6"/>
    <w:rsid w:val="001A3430"/>
    <w:rsid w:val="001A3E92"/>
    <w:rsid w:val="001A56CE"/>
    <w:rsid w:val="001B246C"/>
    <w:rsid w:val="001B7BFC"/>
    <w:rsid w:val="001C0B8A"/>
    <w:rsid w:val="001C2939"/>
    <w:rsid w:val="001D230C"/>
    <w:rsid w:val="001D455F"/>
    <w:rsid w:val="001D4D81"/>
    <w:rsid w:val="001D56F7"/>
    <w:rsid w:val="001D5FF2"/>
    <w:rsid w:val="001D66E3"/>
    <w:rsid w:val="001D7081"/>
    <w:rsid w:val="001D7782"/>
    <w:rsid w:val="001F07F0"/>
    <w:rsid w:val="001F3184"/>
    <w:rsid w:val="001F42C9"/>
    <w:rsid w:val="001F77E5"/>
    <w:rsid w:val="00201178"/>
    <w:rsid w:val="00202BDB"/>
    <w:rsid w:val="0020413D"/>
    <w:rsid w:val="0020630D"/>
    <w:rsid w:val="0021001D"/>
    <w:rsid w:val="00211361"/>
    <w:rsid w:val="00211B35"/>
    <w:rsid w:val="002120A4"/>
    <w:rsid w:val="00212BAB"/>
    <w:rsid w:val="00212CFE"/>
    <w:rsid w:val="0021481C"/>
    <w:rsid w:val="002158AD"/>
    <w:rsid w:val="00222806"/>
    <w:rsid w:val="00226737"/>
    <w:rsid w:val="00226BAB"/>
    <w:rsid w:val="00227A8C"/>
    <w:rsid w:val="00232AB9"/>
    <w:rsid w:val="00242881"/>
    <w:rsid w:val="00245970"/>
    <w:rsid w:val="00250A1A"/>
    <w:rsid w:val="00250BFB"/>
    <w:rsid w:val="002576F8"/>
    <w:rsid w:val="00261EE8"/>
    <w:rsid w:val="00263D23"/>
    <w:rsid w:val="002723D1"/>
    <w:rsid w:val="00273279"/>
    <w:rsid w:val="002737FD"/>
    <w:rsid w:val="002739C1"/>
    <w:rsid w:val="00273A0E"/>
    <w:rsid w:val="00281312"/>
    <w:rsid w:val="002A6D9C"/>
    <w:rsid w:val="002A7311"/>
    <w:rsid w:val="002A7F53"/>
    <w:rsid w:val="002B003E"/>
    <w:rsid w:val="002B156B"/>
    <w:rsid w:val="002B37EC"/>
    <w:rsid w:val="002C0FFC"/>
    <w:rsid w:val="002C140D"/>
    <w:rsid w:val="002C2C67"/>
    <w:rsid w:val="002C4C6F"/>
    <w:rsid w:val="002C77BB"/>
    <w:rsid w:val="002D1362"/>
    <w:rsid w:val="002D1D98"/>
    <w:rsid w:val="002D5AB0"/>
    <w:rsid w:val="002D6B71"/>
    <w:rsid w:val="002E2176"/>
    <w:rsid w:val="002E223A"/>
    <w:rsid w:val="002E78BB"/>
    <w:rsid w:val="002E78ED"/>
    <w:rsid w:val="002F4A24"/>
    <w:rsid w:val="002F6E9A"/>
    <w:rsid w:val="003035FC"/>
    <w:rsid w:val="00303F04"/>
    <w:rsid w:val="00305AD0"/>
    <w:rsid w:val="003069E3"/>
    <w:rsid w:val="003208FD"/>
    <w:rsid w:val="0032319A"/>
    <w:rsid w:val="00325C97"/>
    <w:rsid w:val="00326A22"/>
    <w:rsid w:val="00326AA9"/>
    <w:rsid w:val="00333944"/>
    <w:rsid w:val="003339B7"/>
    <w:rsid w:val="00334980"/>
    <w:rsid w:val="00335DD5"/>
    <w:rsid w:val="0033784F"/>
    <w:rsid w:val="0034211C"/>
    <w:rsid w:val="003449B0"/>
    <w:rsid w:val="0034523F"/>
    <w:rsid w:val="00360066"/>
    <w:rsid w:val="0036528F"/>
    <w:rsid w:val="00366049"/>
    <w:rsid w:val="0036615D"/>
    <w:rsid w:val="00375650"/>
    <w:rsid w:val="00380721"/>
    <w:rsid w:val="00381CDE"/>
    <w:rsid w:val="00382DAA"/>
    <w:rsid w:val="003832A9"/>
    <w:rsid w:val="0038530D"/>
    <w:rsid w:val="00386419"/>
    <w:rsid w:val="003A09D2"/>
    <w:rsid w:val="003A118F"/>
    <w:rsid w:val="003A17F4"/>
    <w:rsid w:val="003A1864"/>
    <w:rsid w:val="003A26CD"/>
    <w:rsid w:val="003A3558"/>
    <w:rsid w:val="003A476E"/>
    <w:rsid w:val="003A773F"/>
    <w:rsid w:val="003B3AD0"/>
    <w:rsid w:val="003B3D83"/>
    <w:rsid w:val="003B60FE"/>
    <w:rsid w:val="003C7219"/>
    <w:rsid w:val="003D1459"/>
    <w:rsid w:val="003D6296"/>
    <w:rsid w:val="003E0B4C"/>
    <w:rsid w:val="003E2C17"/>
    <w:rsid w:val="003E3812"/>
    <w:rsid w:val="003E579B"/>
    <w:rsid w:val="003F7BCD"/>
    <w:rsid w:val="0040021C"/>
    <w:rsid w:val="00401672"/>
    <w:rsid w:val="0040318A"/>
    <w:rsid w:val="0040385C"/>
    <w:rsid w:val="00415AC4"/>
    <w:rsid w:val="00416382"/>
    <w:rsid w:val="004177DC"/>
    <w:rsid w:val="00423FED"/>
    <w:rsid w:val="00425A40"/>
    <w:rsid w:val="004267F5"/>
    <w:rsid w:val="00427253"/>
    <w:rsid w:val="004318B9"/>
    <w:rsid w:val="00435141"/>
    <w:rsid w:val="00447B53"/>
    <w:rsid w:val="00454177"/>
    <w:rsid w:val="00454F23"/>
    <w:rsid w:val="0045586F"/>
    <w:rsid w:val="00455A57"/>
    <w:rsid w:val="0045779E"/>
    <w:rsid w:val="00462817"/>
    <w:rsid w:val="00464D3B"/>
    <w:rsid w:val="0046559A"/>
    <w:rsid w:val="0047013F"/>
    <w:rsid w:val="004716E1"/>
    <w:rsid w:val="004724AD"/>
    <w:rsid w:val="0047261B"/>
    <w:rsid w:val="004806B3"/>
    <w:rsid w:val="00482F6D"/>
    <w:rsid w:val="00483DAD"/>
    <w:rsid w:val="0048523A"/>
    <w:rsid w:val="00485A58"/>
    <w:rsid w:val="00486FDE"/>
    <w:rsid w:val="00487A4A"/>
    <w:rsid w:val="00487C8B"/>
    <w:rsid w:val="004907F3"/>
    <w:rsid w:val="00492E92"/>
    <w:rsid w:val="004A2C28"/>
    <w:rsid w:val="004A53B5"/>
    <w:rsid w:val="004A5834"/>
    <w:rsid w:val="004A5E02"/>
    <w:rsid w:val="004A72E4"/>
    <w:rsid w:val="004B1413"/>
    <w:rsid w:val="004B6C6F"/>
    <w:rsid w:val="004B6C8B"/>
    <w:rsid w:val="004C6E13"/>
    <w:rsid w:val="004D079E"/>
    <w:rsid w:val="004D3F90"/>
    <w:rsid w:val="004D46BD"/>
    <w:rsid w:val="004D4EFA"/>
    <w:rsid w:val="004D5C7C"/>
    <w:rsid w:val="004E164E"/>
    <w:rsid w:val="004E6D56"/>
    <w:rsid w:val="004F1683"/>
    <w:rsid w:val="004F2381"/>
    <w:rsid w:val="005027BF"/>
    <w:rsid w:val="005076D7"/>
    <w:rsid w:val="0051591A"/>
    <w:rsid w:val="005173ED"/>
    <w:rsid w:val="005224BF"/>
    <w:rsid w:val="00530B90"/>
    <w:rsid w:val="00531B54"/>
    <w:rsid w:val="00532F16"/>
    <w:rsid w:val="0053328F"/>
    <w:rsid w:val="005338C7"/>
    <w:rsid w:val="00540CEE"/>
    <w:rsid w:val="0054164E"/>
    <w:rsid w:val="00543BC9"/>
    <w:rsid w:val="005441CC"/>
    <w:rsid w:val="00544D61"/>
    <w:rsid w:val="00552482"/>
    <w:rsid w:val="00552C80"/>
    <w:rsid w:val="005533B0"/>
    <w:rsid w:val="005538A7"/>
    <w:rsid w:val="00553CD4"/>
    <w:rsid w:val="00556030"/>
    <w:rsid w:val="0055770F"/>
    <w:rsid w:val="005645BD"/>
    <w:rsid w:val="00565539"/>
    <w:rsid w:val="00566292"/>
    <w:rsid w:val="005673E7"/>
    <w:rsid w:val="0057055E"/>
    <w:rsid w:val="00573C40"/>
    <w:rsid w:val="005740E8"/>
    <w:rsid w:val="00574EA9"/>
    <w:rsid w:val="00577437"/>
    <w:rsid w:val="005774A4"/>
    <w:rsid w:val="005808FF"/>
    <w:rsid w:val="00581DE3"/>
    <w:rsid w:val="00585864"/>
    <w:rsid w:val="00587760"/>
    <w:rsid w:val="00590AD5"/>
    <w:rsid w:val="00592F4C"/>
    <w:rsid w:val="0059337D"/>
    <w:rsid w:val="005A46E0"/>
    <w:rsid w:val="005A4A33"/>
    <w:rsid w:val="005A5EC5"/>
    <w:rsid w:val="005B24AF"/>
    <w:rsid w:val="005B258E"/>
    <w:rsid w:val="005B2FE1"/>
    <w:rsid w:val="005C0204"/>
    <w:rsid w:val="005C1273"/>
    <w:rsid w:val="005C139F"/>
    <w:rsid w:val="005C44C4"/>
    <w:rsid w:val="005D259C"/>
    <w:rsid w:val="005D387A"/>
    <w:rsid w:val="005D449B"/>
    <w:rsid w:val="005E1727"/>
    <w:rsid w:val="005F0382"/>
    <w:rsid w:val="005F077D"/>
    <w:rsid w:val="005F39B3"/>
    <w:rsid w:val="005F697C"/>
    <w:rsid w:val="005F7CD2"/>
    <w:rsid w:val="00601655"/>
    <w:rsid w:val="00605926"/>
    <w:rsid w:val="006065B3"/>
    <w:rsid w:val="00607A6C"/>
    <w:rsid w:val="00613DE5"/>
    <w:rsid w:val="00620A48"/>
    <w:rsid w:val="00621863"/>
    <w:rsid w:val="006223FD"/>
    <w:rsid w:val="006236D8"/>
    <w:rsid w:val="00624BCC"/>
    <w:rsid w:val="00626377"/>
    <w:rsid w:val="00630D51"/>
    <w:rsid w:val="00632468"/>
    <w:rsid w:val="00632AFC"/>
    <w:rsid w:val="00634DB2"/>
    <w:rsid w:val="00636048"/>
    <w:rsid w:val="00637EAB"/>
    <w:rsid w:val="006419E2"/>
    <w:rsid w:val="006420D6"/>
    <w:rsid w:val="0064691D"/>
    <w:rsid w:val="006513AA"/>
    <w:rsid w:val="006514F5"/>
    <w:rsid w:val="006562C6"/>
    <w:rsid w:val="006603E0"/>
    <w:rsid w:val="00663838"/>
    <w:rsid w:val="00663B34"/>
    <w:rsid w:val="00663F65"/>
    <w:rsid w:val="00664CE5"/>
    <w:rsid w:val="00670548"/>
    <w:rsid w:val="006725E9"/>
    <w:rsid w:val="00673848"/>
    <w:rsid w:val="0067384A"/>
    <w:rsid w:val="00673BA2"/>
    <w:rsid w:val="006771E8"/>
    <w:rsid w:val="0068360A"/>
    <w:rsid w:val="00683A13"/>
    <w:rsid w:val="0068488B"/>
    <w:rsid w:val="00690981"/>
    <w:rsid w:val="00691925"/>
    <w:rsid w:val="00697CCF"/>
    <w:rsid w:val="006A3200"/>
    <w:rsid w:val="006A423D"/>
    <w:rsid w:val="006A4BF6"/>
    <w:rsid w:val="006A76D6"/>
    <w:rsid w:val="006B105C"/>
    <w:rsid w:val="006B583A"/>
    <w:rsid w:val="006C4D5C"/>
    <w:rsid w:val="006C7490"/>
    <w:rsid w:val="006C7A75"/>
    <w:rsid w:val="006D17B3"/>
    <w:rsid w:val="006D6DFF"/>
    <w:rsid w:val="006D78C9"/>
    <w:rsid w:val="006E2C7C"/>
    <w:rsid w:val="006E34AB"/>
    <w:rsid w:val="006F1EAA"/>
    <w:rsid w:val="006F4EF1"/>
    <w:rsid w:val="006F79DF"/>
    <w:rsid w:val="00701F4A"/>
    <w:rsid w:val="0070344D"/>
    <w:rsid w:val="00704D3A"/>
    <w:rsid w:val="00706A8A"/>
    <w:rsid w:val="00707FFE"/>
    <w:rsid w:val="00710FA7"/>
    <w:rsid w:val="00712FB0"/>
    <w:rsid w:val="00721962"/>
    <w:rsid w:val="007274BA"/>
    <w:rsid w:val="00727ACB"/>
    <w:rsid w:val="00727E29"/>
    <w:rsid w:val="00733BFF"/>
    <w:rsid w:val="007356F1"/>
    <w:rsid w:val="00735C98"/>
    <w:rsid w:val="007362A8"/>
    <w:rsid w:val="00736A94"/>
    <w:rsid w:val="00737AF8"/>
    <w:rsid w:val="00740B26"/>
    <w:rsid w:val="00740CD7"/>
    <w:rsid w:val="00741F9F"/>
    <w:rsid w:val="00743465"/>
    <w:rsid w:val="00743BD3"/>
    <w:rsid w:val="007516D9"/>
    <w:rsid w:val="0075184D"/>
    <w:rsid w:val="007576A7"/>
    <w:rsid w:val="0076104C"/>
    <w:rsid w:val="00761752"/>
    <w:rsid w:val="00761C30"/>
    <w:rsid w:val="00762FB1"/>
    <w:rsid w:val="00765713"/>
    <w:rsid w:val="00766669"/>
    <w:rsid w:val="00767522"/>
    <w:rsid w:val="00767A4A"/>
    <w:rsid w:val="00767E7C"/>
    <w:rsid w:val="007707B8"/>
    <w:rsid w:val="00774005"/>
    <w:rsid w:val="00776080"/>
    <w:rsid w:val="007761E0"/>
    <w:rsid w:val="00781076"/>
    <w:rsid w:val="00796C0C"/>
    <w:rsid w:val="00796EA2"/>
    <w:rsid w:val="007A6C41"/>
    <w:rsid w:val="007B169D"/>
    <w:rsid w:val="007B178F"/>
    <w:rsid w:val="007C730A"/>
    <w:rsid w:val="007D180E"/>
    <w:rsid w:val="007E012B"/>
    <w:rsid w:val="007E0B72"/>
    <w:rsid w:val="007E389A"/>
    <w:rsid w:val="007E7B58"/>
    <w:rsid w:val="007F300C"/>
    <w:rsid w:val="007F7088"/>
    <w:rsid w:val="00801E31"/>
    <w:rsid w:val="00802C18"/>
    <w:rsid w:val="008034AA"/>
    <w:rsid w:val="00804458"/>
    <w:rsid w:val="00805F91"/>
    <w:rsid w:val="00817FC8"/>
    <w:rsid w:val="00820C1E"/>
    <w:rsid w:val="00820D66"/>
    <w:rsid w:val="008369DA"/>
    <w:rsid w:val="008423EB"/>
    <w:rsid w:val="00847E43"/>
    <w:rsid w:val="008522A9"/>
    <w:rsid w:val="00854707"/>
    <w:rsid w:val="00857D5D"/>
    <w:rsid w:val="00861677"/>
    <w:rsid w:val="00861736"/>
    <w:rsid w:val="00862627"/>
    <w:rsid w:val="00864D40"/>
    <w:rsid w:val="00866FBF"/>
    <w:rsid w:val="00870710"/>
    <w:rsid w:val="008724E7"/>
    <w:rsid w:val="0087638A"/>
    <w:rsid w:val="008907B0"/>
    <w:rsid w:val="00892D4F"/>
    <w:rsid w:val="00893F96"/>
    <w:rsid w:val="008A1A65"/>
    <w:rsid w:val="008A2DCF"/>
    <w:rsid w:val="008B1240"/>
    <w:rsid w:val="008B5844"/>
    <w:rsid w:val="008C0D17"/>
    <w:rsid w:val="008C1039"/>
    <w:rsid w:val="008C39B0"/>
    <w:rsid w:val="008C3BF1"/>
    <w:rsid w:val="008C515E"/>
    <w:rsid w:val="008C5215"/>
    <w:rsid w:val="008C6825"/>
    <w:rsid w:val="008C7CAF"/>
    <w:rsid w:val="008D0D45"/>
    <w:rsid w:val="008E04DD"/>
    <w:rsid w:val="008E0893"/>
    <w:rsid w:val="008E1E21"/>
    <w:rsid w:val="008E4110"/>
    <w:rsid w:val="008E430A"/>
    <w:rsid w:val="008E5AFA"/>
    <w:rsid w:val="008E64FE"/>
    <w:rsid w:val="008F26EA"/>
    <w:rsid w:val="008F5E4B"/>
    <w:rsid w:val="009027DD"/>
    <w:rsid w:val="009061DA"/>
    <w:rsid w:val="009107CE"/>
    <w:rsid w:val="0091210A"/>
    <w:rsid w:val="0091213C"/>
    <w:rsid w:val="00920DC3"/>
    <w:rsid w:val="00921E1B"/>
    <w:rsid w:val="00923D2F"/>
    <w:rsid w:val="00933C08"/>
    <w:rsid w:val="00937D2D"/>
    <w:rsid w:val="00943644"/>
    <w:rsid w:val="009532FB"/>
    <w:rsid w:val="00960F33"/>
    <w:rsid w:val="009625F6"/>
    <w:rsid w:val="00963B31"/>
    <w:rsid w:val="00966E6E"/>
    <w:rsid w:val="00970EF1"/>
    <w:rsid w:val="009725F1"/>
    <w:rsid w:val="00974F92"/>
    <w:rsid w:val="00975F89"/>
    <w:rsid w:val="00982D2F"/>
    <w:rsid w:val="00982F5E"/>
    <w:rsid w:val="0098548E"/>
    <w:rsid w:val="009856BB"/>
    <w:rsid w:val="00986E70"/>
    <w:rsid w:val="009877C2"/>
    <w:rsid w:val="00990853"/>
    <w:rsid w:val="0099170D"/>
    <w:rsid w:val="00991DEB"/>
    <w:rsid w:val="00994A09"/>
    <w:rsid w:val="009A60E7"/>
    <w:rsid w:val="009A6A05"/>
    <w:rsid w:val="009B1F31"/>
    <w:rsid w:val="009B38FF"/>
    <w:rsid w:val="009C034E"/>
    <w:rsid w:val="009C0477"/>
    <w:rsid w:val="009C4CF8"/>
    <w:rsid w:val="009C4DD9"/>
    <w:rsid w:val="009D029C"/>
    <w:rsid w:val="009D5636"/>
    <w:rsid w:val="009E37DF"/>
    <w:rsid w:val="009E6A16"/>
    <w:rsid w:val="009F1635"/>
    <w:rsid w:val="009F2B22"/>
    <w:rsid w:val="009F3B4D"/>
    <w:rsid w:val="009F47EF"/>
    <w:rsid w:val="009F6553"/>
    <w:rsid w:val="00A01331"/>
    <w:rsid w:val="00A0446B"/>
    <w:rsid w:val="00A14A58"/>
    <w:rsid w:val="00A1544F"/>
    <w:rsid w:val="00A218BA"/>
    <w:rsid w:val="00A2316D"/>
    <w:rsid w:val="00A27111"/>
    <w:rsid w:val="00A344E9"/>
    <w:rsid w:val="00A35438"/>
    <w:rsid w:val="00A35A98"/>
    <w:rsid w:val="00A35C76"/>
    <w:rsid w:val="00A45A26"/>
    <w:rsid w:val="00A45F43"/>
    <w:rsid w:val="00A4610A"/>
    <w:rsid w:val="00A46445"/>
    <w:rsid w:val="00A50A20"/>
    <w:rsid w:val="00A617CA"/>
    <w:rsid w:val="00A61982"/>
    <w:rsid w:val="00A61BC3"/>
    <w:rsid w:val="00A62606"/>
    <w:rsid w:val="00A65083"/>
    <w:rsid w:val="00A651F5"/>
    <w:rsid w:val="00A75281"/>
    <w:rsid w:val="00A82451"/>
    <w:rsid w:val="00A86090"/>
    <w:rsid w:val="00A86AB0"/>
    <w:rsid w:val="00A87754"/>
    <w:rsid w:val="00A9117C"/>
    <w:rsid w:val="00A917DA"/>
    <w:rsid w:val="00A971E6"/>
    <w:rsid w:val="00AA0FEF"/>
    <w:rsid w:val="00AA42AF"/>
    <w:rsid w:val="00AA541C"/>
    <w:rsid w:val="00AA66A5"/>
    <w:rsid w:val="00AB090A"/>
    <w:rsid w:val="00AC1744"/>
    <w:rsid w:val="00AC2159"/>
    <w:rsid w:val="00AC687A"/>
    <w:rsid w:val="00AD2AC7"/>
    <w:rsid w:val="00AD78D4"/>
    <w:rsid w:val="00AE5199"/>
    <w:rsid w:val="00AE5CFA"/>
    <w:rsid w:val="00AE6ED1"/>
    <w:rsid w:val="00AE7EB3"/>
    <w:rsid w:val="00AF0633"/>
    <w:rsid w:val="00AF0783"/>
    <w:rsid w:val="00AF52B0"/>
    <w:rsid w:val="00AF71EA"/>
    <w:rsid w:val="00B03341"/>
    <w:rsid w:val="00B03B0F"/>
    <w:rsid w:val="00B06091"/>
    <w:rsid w:val="00B07714"/>
    <w:rsid w:val="00B10206"/>
    <w:rsid w:val="00B11121"/>
    <w:rsid w:val="00B26A50"/>
    <w:rsid w:val="00B27AE8"/>
    <w:rsid w:val="00B31287"/>
    <w:rsid w:val="00B36347"/>
    <w:rsid w:val="00B40F4F"/>
    <w:rsid w:val="00B52776"/>
    <w:rsid w:val="00B608EF"/>
    <w:rsid w:val="00B620EE"/>
    <w:rsid w:val="00B62EE4"/>
    <w:rsid w:val="00B633DF"/>
    <w:rsid w:val="00B65FFF"/>
    <w:rsid w:val="00B666F0"/>
    <w:rsid w:val="00B6774D"/>
    <w:rsid w:val="00B733F2"/>
    <w:rsid w:val="00B75099"/>
    <w:rsid w:val="00B76456"/>
    <w:rsid w:val="00B80EFF"/>
    <w:rsid w:val="00B8132F"/>
    <w:rsid w:val="00B86981"/>
    <w:rsid w:val="00B92177"/>
    <w:rsid w:val="00B95865"/>
    <w:rsid w:val="00BA20BD"/>
    <w:rsid w:val="00BC6184"/>
    <w:rsid w:val="00BC7921"/>
    <w:rsid w:val="00BD3528"/>
    <w:rsid w:val="00BD3EF3"/>
    <w:rsid w:val="00BD4F19"/>
    <w:rsid w:val="00BF0598"/>
    <w:rsid w:val="00BF3220"/>
    <w:rsid w:val="00BF3EEE"/>
    <w:rsid w:val="00BF4ED3"/>
    <w:rsid w:val="00C00943"/>
    <w:rsid w:val="00C028FA"/>
    <w:rsid w:val="00C037AB"/>
    <w:rsid w:val="00C0608F"/>
    <w:rsid w:val="00C12BD9"/>
    <w:rsid w:val="00C13E7C"/>
    <w:rsid w:val="00C158A4"/>
    <w:rsid w:val="00C166F4"/>
    <w:rsid w:val="00C16A94"/>
    <w:rsid w:val="00C213DC"/>
    <w:rsid w:val="00C22318"/>
    <w:rsid w:val="00C261E2"/>
    <w:rsid w:val="00C331A2"/>
    <w:rsid w:val="00C33D0A"/>
    <w:rsid w:val="00C37ABA"/>
    <w:rsid w:val="00C40A36"/>
    <w:rsid w:val="00C443A7"/>
    <w:rsid w:val="00C45C85"/>
    <w:rsid w:val="00C45E90"/>
    <w:rsid w:val="00C52F3F"/>
    <w:rsid w:val="00C61F01"/>
    <w:rsid w:val="00C62535"/>
    <w:rsid w:val="00C6549E"/>
    <w:rsid w:val="00C66397"/>
    <w:rsid w:val="00C709CA"/>
    <w:rsid w:val="00C74025"/>
    <w:rsid w:val="00C7538F"/>
    <w:rsid w:val="00C77BEA"/>
    <w:rsid w:val="00C91AAF"/>
    <w:rsid w:val="00C977B7"/>
    <w:rsid w:val="00CA702E"/>
    <w:rsid w:val="00CB6FAF"/>
    <w:rsid w:val="00CB742A"/>
    <w:rsid w:val="00CC088A"/>
    <w:rsid w:val="00CC0E74"/>
    <w:rsid w:val="00CC149E"/>
    <w:rsid w:val="00CC2DC4"/>
    <w:rsid w:val="00CC4566"/>
    <w:rsid w:val="00CD16B5"/>
    <w:rsid w:val="00CD2702"/>
    <w:rsid w:val="00CD4254"/>
    <w:rsid w:val="00CE1D0B"/>
    <w:rsid w:val="00CE5592"/>
    <w:rsid w:val="00CE63D2"/>
    <w:rsid w:val="00CF0608"/>
    <w:rsid w:val="00CF25A9"/>
    <w:rsid w:val="00D0039F"/>
    <w:rsid w:val="00D02B62"/>
    <w:rsid w:val="00D04CFB"/>
    <w:rsid w:val="00D056B7"/>
    <w:rsid w:val="00D06D86"/>
    <w:rsid w:val="00D15B58"/>
    <w:rsid w:val="00D21FA8"/>
    <w:rsid w:val="00D2356B"/>
    <w:rsid w:val="00D241BE"/>
    <w:rsid w:val="00D24674"/>
    <w:rsid w:val="00D24D0D"/>
    <w:rsid w:val="00D24E23"/>
    <w:rsid w:val="00D262A6"/>
    <w:rsid w:val="00D321A1"/>
    <w:rsid w:val="00D35B1B"/>
    <w:rsid w:val="00D4132F"/>
    <w:rsid w:val="00D42F64"/>
    <w:rsid w:val="00D444BC"/>
    <w:rsid w:val="00D54C41"/>
    <w:rsid w:val="00D5747E"/>
    <w:rsid w:val="00D60CE4"/>
    <w:rsid w:val="00D648CB"/>
    <w:rsid w:val="00D64FE9"/>
    <w:rsid w:val="00D67F91"/>
    <w:rsid w:val="00D7028C"/>
    <w:rsid w:val="00D76591"/>
    <w:rsid w:val="00D839C0"/>
    <w:rsid w:val="00D91F65"/>
    <w:rsid w:val="00D95DBC"/>
    <w:rsid w:val="00D97A7E"/>
    <w:rsid w:val="00DA1C41"/>
    <w:rsid w:val="00DA3BB9"/>
    <w:rsid w:val="00DA5FD6"/>
    <w:rsid w:val="00DA6D9C"/>
    <w:rsid w:val="00DB13CA"/>
    <w:rsid w:val="00DB3A26"/>
    <w:rsid w:val="00DB4276"/>
    <w:rsid w:val="00DB56AA"/>
    <w:rsid w:val="00DB70DA"/>
    <w:rsid w:val="00DB714D"/>
    <w:rsid w:val="00DB7A6B"/>
    <w:rsid w:val="00DC08FB"/>
    <w:rsid w:val="00DC1A0B"/>
    <w:rsid w:val="00DC278C"/>
    <w:rsid w:val="00DC5EF9"/>
    <w:rsid w:val="00DC76E9"/>
    <w:rsid w:val="00DD38C2"/>
    <w:rsid w:val="00DD4C4A"/>
    <w:rsid w:val="00DE3B00"/>
    <w:rsid w:val="00DE45D2"/>
    <w:rsid w:val="00DE65F1"/>
    <w:rsid w:val="00DE7A6B"/>
    <w:rsid w:val="00DE7E25"/>
    <w:rsid w:val="00DF4C44"/>
    <w:rsid w:val="00DF5D7E"/>
    <w:rsid w:val="00E04A1F"/>
    <w:rsid w:val="00E06E07"/>
    <w:rsid w:val="00E1268D"/>
    <w:rsid w:val="00E15484"/>
    <w:rsid w:val="00E211A4"/>
    <w:rsid w:val="00E22AF4"/>
    <w:rsid w:val="00E22CF5"/>
    <w:rsid w:val="00E23048"/>
    <w:rsid w:val="00E2409A"/>
    <w:rsid w:val="00E26939"/>
    <w:rsid w:val="00E33D06"/>
    <w:rsid w:val="00E4004E"/>
    <w:rsid w:val="00E41A26"/>
    <w:rsid w:val="00E448B3"/>
    <w:rsid w:val="00E462F8"/>
    <w:rsid w:val="00E54BF3"/>
    <w:rsid w:val="00E611FD"/>
    <w:rsid w:val="00E71B22"/>
    <w:rsid w:val="00E75483"/>
    <w:rsid w:val="00E7786C"/>
    <w:rsid w:val="00E82FE7"/>
    <w:rsid w:val="00E849C6"/>
    <w:rsid w:val="00E878A3"/>
    <w:rsid w:val="00E92D66"/>
    <w:rsid w:val="00EB29CD"/>
    <w:rsid w:val="00EB5C5F"/>
    <w:rsid w:val="00EB7421"/>
    <w:rsid w:val="00EB762F"/>
    <w:rsid w:val="00EB78F3"/>
    <w:rsid w:val="00EC0310"/>
    <w:rsid w:val="00EC0595"/>
    <w:rsid w:val="00ED3CD8"/>
    <w:rsid w:val="00ED4E3F"/>
    <w:rsid w:val="00ED5D08"/>
    <w:rsid w:val="00EE050F"/>
    <w:rsid w:val="00EE2AC2"/>
    <w:rsid w:val="00EF06A7"/>
    <w:rsid w:val="00EF11C5"/>
    <w:rsid w:val="00F004D9"/>
    <w:rsid w:val="00F0149D"/>
    <w:rsid w:val="00F0198F"/>
    <w:rsid w:val="00F0217F"/>
    <w:rsid w:val="00F03562"/>
    <w:rsid w:val="00F03FD6"/>
    <w:rsid w:val="00F07B5F"/>
    <w:rsid w:val="00F11C71"/>
    <w:rsid w:val="00F131B1"/>
    <w:rsid w:val="00F26329"/>
    <w:rsid w:val="00F33CF8"/>
    <w:rsid w:val="00F34EDA"/>
    <w:rsid w:val="00F443AA"/>
    <w:rsid w:val="00F5058C"/>
    <w:rsid w:val="00F5333B"/>
    <w:rsid w:val="00F54898"/>
    <w:rsid w:val="00F5551F"/>
    <w:rsid w:val="00F56492"/>
    <w:rsid w:val="00F620B5"/>
    <w:rsid w:val="00F650C8"/>
    <w:rsid w:val="00F77FE1"/>
    <w:rsid w:val="00F81862"/>
    <w:rsid w:val="00F8317E"/>
    <w:rsid w:val="00F85679"/>
    <w:rsid w:val="00F8698E"/>
    <w:rsid w:val="00F90FE8"/>
    <w:rsid w:val="00F95AD7"/>
    <w:rsid w:val="00F97302"/>
    <w:rsid w:val="00F97481"/>
    <w:rsid w:val="00FA6036"/>
    <w:rsid w:val="00FA7D2D"/>
    <w:rsid w:val="00FB3AFE"/>
    <w:rsid w:val="00FB6576"/>
    <w:rsid w:val="00FC067D"/>
    <w:rsid w:val="00FC1A33"/>
    <w:rsid w:val="00FC20DD"/>
    <w:rsid w:val="00FC4453"/>
    <w:rsid w:val="00FD1D37"/>
    <w:rsid w:val="00FD23F1"/>
    <w:rsid w:val="00FD724E"/>
    <w:rsid w:val="00FD7314"/>
    <w:rsid w:val="00FD7817"/>
    <w:rsid w:val="00FE40DF"/>
    <w:rsid w:val="00FE5741"/>
    <w:rsid w:val="00FF0571"/>
    <w:rsid w:val="00FF564B"/>
    <w:rsid w:val="00FF7EC9"/>
    <w:rsid w:val="2C801C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2"/>
    </o:shapelayout>
  </w:shapeDefaults>
  <w:decimalSymbol w:val="."/>
  <w:listSeparator w:val=","/>
  <w14:docId w14:val="3355A879"/>
  <w15:docId w15:val="{86B5FC62-9F2D-41F8-990E-998B6844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ody Text"/>
    <w:basedOn w:val="a"/>
    <w:link w:val="a6"/>
    <w:uiPriority w:val="99"/>
    <w:unhideWhenUsed/>
    <w:qFormat/>
    <w:pPr>
      <w:spacing w:after="120"/>
    </w:pPr>
    <w:rPr>
      <w:szCs w:val="24"/>
    </w:rPr>
  </w:style>
  <w:style w:type="paragraph" w:styleId="a7">
    <w:name w:val="Plain Text"/>
    <w:basedOn w:val="a"/>
    <w:link w:val="a8"/>
    <w:semiHidden/>
    <w:qFormat/>
    <w:rPr>
      <w:rFonts w:ascii="宋体" w:eastAsia="宋体" w:hAnsi="Courier New" w:cs="Courier New"/>
      <w:szCs w:val="21"/>
    </w:r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3"/>
    <w:next w:val="a3"/>
    <w:link w:val="af1"/>
    <w:uiPriority w:val="99"/>
    <w:semiHidden/>
    <w:unhideWhenUsed/>
    <w:rPr>
      <w:b/>
      <w:bCs/>
    </w:rPr>
  </w:style>
  <w:style w:type="character" w:styleId="af2">
    <w:name w:val="page number"/>
    <w:basedOn w:val="a0"/>
    <w:uiPriority w:val="99"/>
    <w:qFormat/>
  </w:style>
  <w:style w:type="character" w:styleId="af3">
    <w:name w:val="annotation reference"/>
    <w:basedOn w:val="a0"/>
    <w:uiPriority w:val="99"/>
    <w:semiHidden/>
    <w:unhideWhenUsed/>
    <w:rPr>
      <w:sz w:val="21"/>
      <w:szCs w:val="21"/>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rPr>
      <w:sz w:val="18"/>
      <w:szCs w:val="18"/>
    </w:rPr>
  </w:style>
  <w:style w:type="paragraph" w:styleId="af4">
    <w:name w:val="List Paragraph"/>
    <w:basedOn w:val="a"/>
    <w:uiPriority w:val="99"/>
    <w:qFormat/>
    <w:pPr>
      <w:ind w:firstLineChars="200" w:firstLine="420"/>
    </w:pPr>
  </w:style>
  <w:style w:type="character" w:customStyle="1" w:styleId="CharChar2">
    <w:name w:val="Char Char2"/>
    <w:uiPriority w:val="99"/>
    <w:semiHidden/>
    <w:rPr>
      <w:rFonts w:cs="Times New Roman"/>
      <w:sz w:val="18"/>
      <w:szCs w:val="18"/>
    </w:rPr>
  </w:style>
  <w:style w:type="character" w:customStyle="1" w:styleId="a4">
    <w:name w:val="批注文字 字符"/>
    <w:basedOn w:val="a0"/>
    <w:link w:val="a3"/>
    <w:uiPriority w:val="99"/>
  </w:style>
  <w:style w:type="character" w:customStyle="1" w:styleId="af1">
    <w:name w:val="批注主题 字符"/>
    <w:basedOn w:val="a4"/>
    <w:link w:val="af0"/>
    <w:uiPriority w:val="99"/>
    <w:semiHidden/>
    <w:rPr>
      <w:b/>
      <w:bCs/>
    </w:rPr>
  </w:style>
  <w:style w:type="character" w:customStyle="1" w:styleId="aa">
    <w:name w:val="批注框文本 字符"/>
    <w:basedOn w:val="a0"/>
    <w:link w:val="a9"/>
    <w:uiPriority w:val="99"/>
    <w:semiHidden/>
    <w:rPr>
      <w:sz w:val="18"/>
      <w:szCs w:val="18"/>
    </w:rPr>
  </w:style>
  <w:style w:type="character" w:customStyle="1" w:styleId="a8">
    <w:name w:val="纯文本 字符"/>
    <w:basedOn w:val="a0"/>
    <w:link w:val="a7"/>
    <w:semiHidden/>
    <w:qFormat/>
    <w:rPr>
      <w:rFonts w:ascii="宋体" w:eastAsia="宋体" w:hAnsi="Courier New" w:cs="Courier New"/>
      <w:szCs w:val="21"/>
    </w:rPr>
  </w:style>
  <w:style w:type="paragraph" w:customStyle="1" w:styleId="2">
    <w:name w:val="列出段落2"/>
    <w:basedOn w:val="a"/>
    <w:qFormat/>
    <w:pPr>
      <w:ind w:firstLineChars="200" w:firstLine="420"/>
    </w:pPr>
    <w:rPr>
      <w:rFonts w:ascii="Calibri" w:eastAsia="宋体" w:hAnsi="Calibri" w:cs="Times New Roman"/>
      <w:szCs w:val="21"/>
    </w:rPr>
  </w:style>
  <w:style w:type="character" w:customStyle="1" w:styleId="a6">
    <w:name w:val="正文文本 字符"/>
    <w:basedOn w:val="a0"/>
    <w:link w:val="a5"/>
    <w:uiPriority w:val="99"/>
    <w:qFormat/>
    <w:rPr>
      <w:szCs w:val="24"/>
    </w:rPr>
  </w:style>
  <w:style w:type="paragraph" w:customStyle="1" w:styleId="Default">
    <w:name w:val="Default"/>
    <w:rsid w:val="0067384A"/>
    <w:pPr>
      <w:widowControl w:val="0"/>
      <w:autoSpaceDE w:val="0"/>
      <w:autoSpaceDN w:val="0"/>
      <w:adjustRightInd w:val="0"/>
    </w:pPr>
    <w:rPr>
      <w:rFonts w:ascii="黑体" w:eastAsia="宋体" w:hAnsi="黑体" w:cs="黑体"/>
      <w:color w:val="000000"/>
      <w:sz w:val="24"/>
      <w:szCs w:val="24"/>
    </w:rPr>
  </w:style>
  <w:style w:type="paragraph" w:styleId="af5">
    <w:name w:val="Body Text Indent"/>
    <w:basedOn w:val="a"/>
    <w:link w:val="af6"/>
    <w:uiPriority w:val="99"/>
    <w:semiHidden/>
    <w:unhideWhenUsed/>
    <w:rsid w:val="00531B54"/>
    <w:pPr>
      <w:spacing w:after="120"/>
      <w:ind w:leftChars="200" w:left="420"/>
    </w:pPr>
  </w:style>
  <w:style w:type="character" w:customStyle="1" w:styleId="af6">
    <w:name w:val="正文文本缩进 字符"/>
    <w:basedOn w:val="a0"/>
    <w:link w:val="af5"/>
    <w:uiPriority w:val="99"/>
    <w:semiHidden/>
    <w:rsid w:val="00531B54"/>
    <w:rPr>
      <w:kern w:val="2"/>
      <w:sz w:val="21"/>
      <w:szCs w:val="22"/>
    </w:rPr>
  </w:style>
  <w:style w:type="paragraph" w:styleId="20">
    <w:name w:val="Body Text First Indent 2"/>
    <w:basedOn w:val="af5"/>
    <w:link w:val="21"/>
    <w:uiPriority w:val="99"/>
    <w:semiHidden/>
    <w:unhideWhenUsed/>
    <w:rsid w:val="00531B54"/>
    <w:pPr>
      <w:ind w:firstLineChars="200" w:firstLine="420"/>
    </w:pPr>
  </w:style>
  <w:style w:type="character" w:customStyle="1" w:styleId="21">
    <w:name w:val="正文文本首行缩进 2 字符"/>
    <w:basedOn w:val="af6"/>
    <w:link w:val="20"/>
    <w:uiPriority w:val="99"/>
    <w:semiHidden/>
    <w:rsid w:val="00531B54"/>
    <w:rPr>
      <w:kern w:val="2"/>
      <w:sz w:val="21"/>
      <w:szCs w:val="22"/>
    </w:rPr>
  </w:style>
  <w:style w:type="paragraph" w:styleId="22">
    <w:name w:val="Body Text 2"/>
    <w:basedOn w:val="a"/>
    <w:link w:val="23"/>
    <w:uiPriority w:val="99"/>
    <w:unhideWhenUsed/>
    <w:qFormat/>
    <w:rsid w:val="00531B54"/>
    <w:pPr>
      <w:spacing w:after="120" w:line="480" w:lineRule="auto"/>
    </w:pPr>
    <w:rPr>
      <w:rFonts w:ascii="Times New Roman" w:eastAsia="宋体" w:hAnsi="Times New Roman" w:cs="Times New Roman"/>
      <w:szCs w:val="24"/>
    </w:rPr>
  </w:style>
  <w:style w:type="character" w:customStyle="1" w:styleId="23">
    <w:name w:val="正文文本 2 字符"/>
    <w:basedOn w:val="a0"/>
    <w:link w:val="22"/>
    <w:uiPriority w:val="99"/>
    <w:rsid w:val="00531B54"/>
    <w:rPr>
      <w:rFonts w:ascii="Times New Roman" w:eastAsia="宋体" w:hAnsi="Times New Roman" w:cs="Times New Roman"/>
      <w:kern w:val="2"/>
      <w:sz w:val="21"/>
      <w:szCs w:val="24"/>
    </w:rPr>
  </w:style>
  <w:style w:type="character" w:customStyle="1" w:styleId="15">
    <w:name w:val="15"/>
    <w:basedOn w:val="a0"/>
    <w:qFormat/>
    <w:rsid w:val="0076175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D9800F0F-5D6A-49A4-A354-7BE5228DD81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876</Words>
  <Characters>4998</Characters>
  <Application>Microsoft Office Word</Application>
  <DocSecurity>0</DocSecurity>
  <Lines>41</Lines>
  <Paragraphs>11</Paragraphs>
  <ScaleCrop>false</ScaleCrop>
  <Company>Microsoft</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sssfx0591@hotmail.com</cp:lastModifiedBy>
  <cp:revision>39</cp:revision>
  <dcterms:created xsi:type="dcterms:W3CDTF">2021-04-12T01:17:00Z</dcterms:created>
  <dcterms:modified xsi:type="dcterms:W3CDTF">2024-08-16T08:12:00Z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3D2C2FD829314720B8E4C1DA73226F4F</vt:lpwstr>
  </property>
</Properties>
</file>