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FA179"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名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 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称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上海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闵房（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集团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有限公司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类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型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有限责任公司（国有独资）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住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所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上海市闵行区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七莘路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412号8层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法定代表人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孙二平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注册资本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人民币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326000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.0000万元整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成立日期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09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月17日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经营范围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房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地产开发经营，工程管理服务，住房租赁，非居住房地产租赁，房地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产经纪，物业管理，城市绿化管理，市政设施管理，工程技术服务(规划管理、勘察、设计、监理除外),防洪除涝设施管理，停车场服务，城乡市容 管理，专业保洁、清洗、消毒服务，住宅水电安装维修服务，建设工程施工，房屋拆迁服务，建筑装饰材料销售，金属材料销售。</w:t>
      </w:r>
    </w:p>
    <w:p w14:paraId="6F62A4BB"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【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依法须经批准的项目，经相关部门批准后方可开展经营活动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】</w:t>
      </w:r>
    </w:p>
    <w:p w14:paraId="5FDD0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Dg5ODkzNTg5MmQxMjgwNTAxOGEwYmJlZWM3ZGIifQ=="/>
  </w:docVars>
  <w:rsids>
    <w:rsidRoot w:val="00000000"/>
    <w:rsid w:val="705522F4"/>
    <w:rsid w:val="79E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2024-10-23T05:44:47Z</dcterms:created>
  <dc:creator>Administrator</dc:creator>
  <cp:lastModifiedBy>王晓伟</cp:lastModifiedBy>
  <dcterms:modified xsi:type="dcterms:W3CDTF">2024-10-23T05:56:08Z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FA27227CD7D846ACA426BDF91FCC6A61_12</vt:lpwstr>
  </property>
</Properties>
</file>