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7779EC0" w14:textId="77777777" w:rsidR="001839C4" w:rsidRDefault="00621166">
      <w:pPr>
        <w:widowControl/>
        <w:jc w:val="center"/>
        <w:rPr>
          <w:rFonts w:ascii="华文中宋" w:eastAsia="华文中宋" w:hAnsi="华文中宋" w:cs="宋体"/>
          <w:color w:val="000000"/>
          <w:kern w:val="36"/>
          <w:sz w:val="32"/>
          <w:szCs w:val="32"/>
        </w:rPr>
      </w:pPr>
      <w:bookmarkStart w:id="0" w:name="_GoBack"/>
      <w:r>
        <w:rPr>
          <w:rFonts w:ascii="华文中宋" w:eastAsia="华文中宋" w:hAnsi="华文中宋" w:cs="宋体" w:hint="eastAsia"/>
          <w:color w:val="000000"/>
          <w:kern w:val="36"/>
          <w:sz w:val="32"/>
          <w:szCs w:val="32"/>
        </w:rPr>
        <w:t>上海市民办德英乐实验学校20</w:t>
      </w:r>
      <w:r>
        <w:rPr>
          <w:rFonts w:ascii="华文中宋" w:eastAsia="华文中宋" w:hAnsi="华文中宋" w:cs="宋体"/>
          <w:color w:val="000000"/>
          <w:kern w:val="36"/>
          <w:sz w:val="32"/>
          <w:szCs w:val="32"/>
        </w:rPr>
        <w:t>2</w:t>
      </w:r>
      <w:r>
        <w:rPr>
          <w:rFonts w:ascii="华文中宋" w:eastAsia="华文中宋" w:hAnsi="华文中宋" w:cs="宋体" w:hint="eastAsia"/>
          <w:color w:val="000000"/>
          <w:kern w:val="36"/>
          <w:sz w:val="32"/>
          <w:szCs w:val="32"/>
        </w:rPr>
        <w:t>5年一年级招生简章</w:t>
      </w:r>
      <w:bookmarkEnd w:id="0"/>
    </w:p>
    <w:p w14:paraId="32DC3A15" w14:textId="77777777" w:rsidR="001839C4" w:rsidRDefault="001839C4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</w:p>
    <w:p w14:paraId="5CB9764D" w14:textId="77777777" w:rsidR="001839C4" w:rsidRDefault="00621166">
      <w:pPr>
        <w:widowControl/>
        <w:ind w:firstLineChars="200" w:firstLine="560"/>
        <w:jc w:val="left"/>
        <w:rPr>
          <w:rFonts w:ascii="仿宋" w:eastAsia="仿宋" w:hAnsi="仿宋" w:cs="宋体"/>
          <w:bCs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bCs/>
          <w:color w:val="333333"/>
          <w:kern w:val="0"/>
          <w:sz w:val="28"/>
          <w:szCs w:val="28"/>
        </w:rPr>
        <w:t>一、学校简介</w:t>
      </w:r>
    </w:p>
    <w:p w14:paraId="5EF629E9" w14:textId="77777777" w:rsidR="001839C4" w:rsidRDefault="00621166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上海市民办德英乐实验学校，原为上海市民办复旦万科实验学校，是一所建校于1996年的九年一贯制民办学校。办学29年来，学校秉承 “一切为了学生和谐健康地发展”的办学宗旨，以中小衔接的九年一贯制小班化教育为主干，以学生家长、万科社区共同参与建设的学习者共同体为依托，成长为一所能为学生提供个性化、多元化优质教育服务的现代民办学校。学校位于上海市闵行区星站路263号，占地32亩，拥有3栋教学楼，STEAM课程中心、艺术中心等各类专用教室，上海市中小学一级图书馆，塑胶田径运动场和绿茵足球场、室内体育馆、篮排球场、多功能网球场等体育运动场所。</w:t>
      </w:r>
    </w:p>
    <w:p w14:paraId="30D6604C" w14:textId="77777777" w:rsidR="001839C4" w:rsidRDefault="00621166">
      <w:pPr>
        <w:widowControl/>
        <w:ind w:firstLineChars="200" w:firstLine="560"/>
        <w:jc w:val="left"/>
        <w:rPr>
          <w:rFonts w:ascii="仿宋" w:eastAsia="仿宋" w:hAnsi="仿宋" w:cs="宋体"/>
          <w:bCs/>
          <w:color w:val="FF0000"/>
          <w:kern w:val="0"/>
          <w:sz w:val="28"/>
          <w:szCs w:val="28"/>
        </w:rPr>
      </w:pPr>
      <w:r>
        <w:rPr>
          <w:rFonts w:ascii="仿宋" w:eastAsia="仿宋" w:hAnsi="仿宋" w:cs="宋体" w:hint="eastAsia"/>
          <w:bCs/>
          <w:color w:val="333333"/>
          <w:kern w:val="0"/>
          <w:sz w:val="28"/>
          <w:szCs w:val="28"/>
        </w:rPr>
        <w:t>二、招生计划</w:t>
      </w:r>
    </w:p>
    <w:p w14:paraId="230844C8" w14:textId="77777777" w:rsidR="001839C4" w:rsidRDefault="00621166">
      <w:pPr>
        <w:widowControl/>
        <w:ind w:firstLine="573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2025学年</w:t>
      </w:r>
      <w:r>
        <w:rPr>
          <w:rFonts w:ascii="仿宋" w:eastAsia="仿宋" w:hAnsi="仿宋" w:cs="宋体"/>
          <w:kern w:val="0"/>
          <w:sz w:val="28"/>
          <w:szCs w:val="28"/>
        </w:rPr>
        <w:t>招生计划</w:t>
      </w:r>
      <w:r>
        <w:rPr>
          <w:rFonts w:ascii="仿宋" w:eastAsia="仿宋" w:hAnsi="仿宋" w:cs="宋体" w:hint="eastAsia"/>
          <w:kern w:val="0"/>
          <w:sz w:val="28"/>
          <w:szCs w:val="28"/>
        </w:rPr>
        <w:t>总</w:t>
      </w:r>
      <w:r>
        <w:rPr>
          <w:rFonts w:ascii="仿宋" w:eastAsia="仿宋" w:hAnsi="仿宋" w:cs="宋体"/>
          <w:kern w:val="0"/>
          <w:sz w:val="28"/>
          <w:szCs w:val="28"/>
        </w:rPr>
        <w:t>数：</w:t>
      </w:r>
      <w:r>
        <w:rPr>
          <w:rFonts w:ascii="仿宋" w:eastAsia="仿宋" w:hAnsi="仿宋" w:cs="宋体" w:hint="eastAsia"/>
          <w:kern w:val="0"/>
          <w:sz w:val="28"/>
          <w:szCs w:val="28"/>
        </w:rPr>
        <w:t>160人</w:t>
      </w:r>
      <w:r>
        <w:rPr>
          <w:rFonts w:ascii="仿宋" w:eastAsia="仿宋" w:hAnsi="仿宋" w:cs="宋体"/>
          <w:kern w:val="0"/>
          <w:sz w:val="28"/>
          <w:szCs w:val="28"/>
        </w:rPr>
        <w:t>。</w:t>
      </w:r>
      <w:r>
        <w:rPr>
          <w:rFonts w:ascii="仿宋" w:eastAsia="仿宋" w:hAnsi="仿宋" w:cs="宋体" w:hint="eastAsia"/>
          <w:kern w:val="0"/>
          <w:sz w:val="28"/>
          <w:szCs w:val="28"/>
        </w:rPr>
        <w:t>分类</w:t>
      </w:r>
      <w:r>
        <w:rPr>
          <w:rFonts w:ascii="仿宋" w:eastAsia="仿宋" w:hAnsi="仿宋" w:cs="宋体"/>
          <w:kern w:val="0"/>
          <w:sz w:val="28"/>
          <w:szCs w:val="28"/>
        </w:rPr>
        <w:t>如下：</w:t>
      </w:r>
    </w:p>
    <w:p w14:paraId="18877481" w14:textId="77777777" w:rsidR="001839C4" w:rsidRDefault="00621166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统招：143人（其中走读110人，</w:t>
      </w:r>
      <w:r>
        <w:rPr>
          <w:rFonts w:ascii="仿宋" w:eastAsia="仿宋" w:hAnsi="仿宋" w:cs="宋体"/>
          <w:kern w:val="0"/>
          <w:sz w:val="28"/>
          <w:szCs w:val="28"/>
        </w:rPr>
        <w:t>住宿</w:t>
      </w:r>
      <w:r>
        <w:rPr>
          <w:rFonts w:ascii="仿宋" w:eastAsia="仿宋" w:hAnsi="仿宋" w:cs="宋体" w:hint="eastAsia"/>
          <w:kern w:val="0"/>
          <w:sz w:val="28"/>
          <w:szCs w:val="28"/>
        </w:rPr>
        <w:t>33人；接受</w:t>
      </w:r>
      <w:r>
        <w:rPr>
          <w:rFonts w:ascii="仿宋" w:eastAsia="仿宋" w:hAnsi="仿宋" w:cs="宋体"/>
          <w:kern w:val="0"/>
          <w:sz w:val="28"/>
          <w:szCs w:val="28"/>
        </w:rPr>
        <w:t>调剂</w:t>
      </w:r>
      <w:r>
        <w:rPr>
          <w:rFonts w:ascii="仿宋" w:eastAsia="仿宋" w:hAnsi="仿宋" w:cs="宋体" w:hint="eastAsia"/>
          <w:kern w:val="0"/>
          <w:sz w:val="28"/>
          <w:szCs w:val="28"/>
        </w:rPr>
        <w:t>）；</w:t>
      </w:r>
    </w:p>
    <w:p w14:paraId="63DB8E93" w14:textId="77777777" w:rsidR="001839C4" w:rsidRDefault="00621166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本校教职工</w:t>
      </w:r>
      <w:r>
        <w:rPr>
          <w:rFonts w:ascii="仿宋" w:eastAsia="仿宋" w:hAnsi="仿宋" w:cs="宋体"/>
          <w:kern w:val="0"/>
          <w:sz w:val="28"/>
          <w:szCs w:val="28"/>
        </w:rPr>
        <w:t>子女</w:t>
      </w:r>
      <w:r>
        <w:rPr>
          <w:rFonts w:ascii="仿宋" w:eastAsia="仿宋" w:hAnsi="仿宋" w:cs="宋体" w:hint="eastAsia"/>
          <w:kern w:val="0"/>
          <w:sz w:val="28"/>
          <w:szCs w:val="28"/>
        </w:rPr>
        <w:t>*：3人（其中</w:t>
      </w:r>
      <w:r>
        <w:rPr>
          <w:rFonts w:ascii="仿宋" w:eastAsia="仿宋" w:hAnsi="仿宋" w:cs="宋体"/>
          <w:kern w:val="0"/>
          <w:sz w:val="28"/>
          <w:szCs w:val="28"/>
        </w:rPr>
        <w:t>走读</w:t>
      </w:r>
      <w:r>
        <w:rPr>
          <w:rFonts w:ascii="仿宋" w:eastAsia="仿宋" w:hAnsi="仿宋" w:cs="宋体" w:hint="eastAsia"/>
          <w:kern w:val="0"/>
          <w:sz w:val="28"/>
          <w:szCs w:val="28"/>
        </w:rPr>
        <w:t>1人</w:t>
      </w:r>
      <w:r>
        <w:rPr>
          <w:rFonts w:ascii="仿宋" w:eastAsia="仿宋" w:hAnsi="仿宋" w:cs="宋体"/>
          <w:kern w:val="0"/>
          <w:sz w:val="28"/>
          <w:szCs w:val="28"/>
        </w:rPr>
        <w:t>，住宿</w:t>
      </w:r>
      <w:r>
        <w:rPr>
          <w:rFonts w:ascii="仿宋" w:eastAsia="仿宋" w:hAnsi="仿宋" w:cs="宋体" w:hint="eastAsia"/>
          <w:kern w:val="0"/>
          <w:sz w:val="28"/>
          <w:szCs w:val="28"/>
        </w:rPr>
        <w:t>2人；不接受</w:t>
      </w:r>
      <w:r>
        <w:rPr>
          <w:rFonts w:ascii="仿宋" w:eastAsia="仿宋" w:hAnsi="仿宋" w:cs="宋体"/>
          <w:kern w:val="0"/>
          <w:sz w:val="28"/>
          <w:szCs w:val="28"/>
        </w:rPr>
        <w:t>调剂</w:t>
      </w:r>
      <w:r>
        <w:rPr>
          <w:rFonts w:ascii="仿宋" w:eastAsia="仿宋" w:hAnsi="仿宋" w:cs="宋体" w:hint="eastAsia"/>
          <w:kern w:val="0"/>
          <w:sz w:val="28"/>
          <w:szCs w:val="28"/>
        </w:rPr>
        <w:t>）；</w:t>
      </w:r>
    </w:p>
    <w:p w14:paraId="0755D8E7" w14:textId="77777777" w:rsidR="001839C4" w:rsidRDefault="00621166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举办者员工子女*：14人（其中</w:t>
      </w:r>
      <w:r>
        <w:rPr>
          <w:rFonts w:ascii="仿宋" w:eastAsia="仿宋" w:hAnsi="仿宋" w:cs="宋体"/>
          <w:kern w:val="0"/>
          <w:sz w:val="28"/>
          <w:szCs w:val="28"/>
        </w:rPr>
        <w:t>走读</w:t>
      </w:r>
      <w:r>
        <w:rPr>
          <w:rFonts w:ascii="仿宋" w:eastAsia="仿宋" w:hAnsi="仿宋" w:cs="宋体" w:hint="eastAsia"/>
          <w:kern w:val="0"/>
          <w:sz w:val="28"/>
          <w:szCs w:val="28"/>
        </w:rPr>
        <w:t>10人</w:t>
      </w:r>
      <w:r>
        <w:rPr>
          <w:rFonts w:ascii="仿宋" w:eastAsia="仿宋" w:hAnsi="仿宋" w:cs="宋体"/>
          <w:kern w:val="0"/>
          <w:sz w:val="28"/>
          <w:szCs w:val="28"/>
        </w:rPr>
        <w:t>，住宿</w:t>
      </w:r>
      <w:r>
        <w:rPr>
          <w:rFonts w:ascii="仿宋" w:eastAsia="仿宋" w:hAnsi="仿宋" w:cs="宋体" w:hint="eastAsia"/>
          <w:kern w:val="0"/>
          <w:sz w:val="28"/>
          <w:szCs w:val="28"/>
        </w:rPr>
        <w:t>4人；不接受</w:t>
      </w:r>
      <w:r>
        <w:rPr>
          <w:rFonts w:ascii="仿宋" w:eastAsia="仿宋" w:hAnsi="仿宋" w:cs="宋体"/>
          <w:kern w:val="0"/>
          <w:sz w:val="28"/>
          <w:szCs w:val="28"/>
        </w:rPr>
        <w:t>调剂</w:t>
      </w:r>
      <w:r>
        <w:rPr>
          <w:rFonts w:ascii="仿宋" w:eastAsia="仿宋" w:hAnsi="仿宋" w:cs="宋体" w:hint="eastAsia"/>
          <w:kern w:val="0"/>
          <w:sz w:val="28"/>
          <w:szCs w:val="28"/>
        </w:rPr>
        <w:t>）。</w:t>
      </w:r>
    </w:p>
    <w:p w14:paraId="5CADA5BF" w14:textId="77777777" w:rsidR="001839C4" w:rsidRDefault="00621166">
      <w:pPr>
        <w:widowControl/>
        <w:ind w:firstLineChars="200" w:firstLine="560"/>
        <w:jc w:val="left"/>
        <w:rPr>
          <w:rFonts w:ascii="仿宋" w:eastAsia="仿宋" w:hAnsi="仿宋" w:cs="宋体"/>
          <w:bCs/>
          <w:color w:val="2E74B5" w:themeColor="accent1" w:themeShade="BF"/>
          <w:kern w:val="0"/>
          <w:sz w:val="28"/>
          <w:szCs w:val="28"/>
        </w:rPr>
      </w:pPr>
      <w:r>
        <w:rPr>
          <w:rFonts w:ascii="仿宋" w:eastAsia="仿宋" w:hAnsi="仿宋" w:cs="宋体" w:hint="eastAsia"/>
          <w:bCs/>
          <w:color w:val="333333"/>
          <w:kern w:val="0"/>
          <w:sz w:val="28"/>
          <w:szCs w:val="28"/>
        </w:rPr>
        <w:t>三、报名条件</w:t>
      </w:r>
    </w:p>
    <w:p w14:paraId="65FAB8F2" w14:textId="77777777" w:rsidR="001839C4" w:rsidRDefault="00621166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/>
          <w:kern w:val="0"/>
          <w:sz w:val="28"/>
          <w:szCs w:val="28"/>
        </w:rPr>
        <w:t>201</w:t>
      </w:r>
      <w:r>
        <w:rPr>
          <w:rFonts w:ascii="仿宋" w:eastAsia="仿宋" w:hAnsi="仿宋" w:cs="宋体" w:hint="eastAsia"/>
          <w:kern w:val="0"/>
          <w:sz w:val="28"/>
          <w:szCs w:val="28"/>
        </w:rPr>
        <w:t>8</w:t>
      </w:r>
      <w:r>
        <w:rPr>
          <w:rFonts w:ascii="仿宋" w:eastAsia="仿宋" w:hAnsi="仿宋" w:cs="宋体"/>
          <w:kern w:val="0"/>
          <w:sz w:val="28"/>
          <w:szCs w:val="28"/>
        </w:rPr>
        <w:t>年9月1日-201</w:t>
      </w:r>
      <w:r>
        <w:rPr>
          <w:rFonts w:ascii="仿宋" w:eastAsia="仿宋" w:hAnsi="仿宋" w:cs="宋体" w:hint="eastAsia"/>
          <w:kern w:val="0"/>
          <w:sz w:val="28"/>
          <w:szCs w:val="28"/>
        </w:rPr>
        <w:t>9</w:t>
      </w:r>
      <w:r>
        <w:rPr>
          <w:rFonts w:ascii="仿宋" w:eastAsia="仿宋" w:hAnsi="仿宋" w:cs="宋体"/>
          <w:kern w:val="0"/>
          <w:sz w:val="28"/>
          <w:szCs w:val="28"/>
        </w:rPr>
        <w:t>年8</w:t>
      </w:r>
      <w:r>
        <w:rPr>
          <w:rFonts w:ascii="仿宋" w:eastAsia="仿宋" w:hAnsi="仿宋" w:cs="宋体" w:hint="eastAsia"/>
          <w:kern w:val="0"/>
          <w:sz w:val="28"/>
          <w:szCs w:val="28"/>
        </w:rPr>
        <w:t>月31日出生，符合本市小学入学条件的适龄儿童。</w:t>
      </w:r>
    </w:p>
    <w:p w14:paraId="38646BDD" w14:textId="77777777" w:rsidR="001839C4" w:rsidRDefault="00621166">
      <w:pPr>
        <w:widowControl/>
        <w:ind w:firstLineChars="200" w:firstLine="560"/>
        <w:jc w:val="left"/>
        <w:rPr>
          <w:rFonts w:ascii="仿宋" w:eastAsia="仿宋" w:hAnsi="仿宋" w:cs="宋体"/>
          <w:bCs/>
          <w:color w:val="FF0000"/>
          <w:kern w:val="0"/>
          <w:sz w:val="28"/>
          <w:szCs w:val="28"/>
        </w:rPr>
      </w:pPr>
      <w:r>
        <w:rPr>
          <w:rFonts w:ascii="仿宋" w:eastAsia="仿宋" w:hAnsi="仿宋" w:cs="宋体" w:hint="eastAsia"/>
          <w:bCs/>
          <w:color w:val="333333"/>
          <w:kern w:val="0"/>
          <w:sz w:val="28"/>
          <w:szCs w:val="28"/>
        </w:rPr>
        <w:lastRenderedPageBreak/>
        <w:t>四、报名办法</w:t>
      </w:r>
    </w:p>
    <w:p w14:paraId="20311B5F" w14:textId="36B2B37C" w:rsidR="001839C4" w:rsidRPr="00EC0FFC" w:rsidRDefault="00621166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EC0FFC">
        <w:rPr>
          <w:rFonts w:ascii="仿宋" w:eastAsia="仿宋" w:hAnsi="仿宋" w:cs="宋体" w:hint="eastAsia"/>
          <w:kern w:val="0"/>
          <w:sz w:val="28"/>
          <w:szCs w:val="28"/>
        </w:rPr>
        <w:t>请于</w:t>
      </w:r>
      <w:r w:rsidRPr="00EC0FFC">
        <w:rPr>
          <w:rFonts w:ascii="仿宋" w:eastAsia="仿宋" w:hAnsi="仿宋" w:cs="宋体"/>
          <w:kern w:val="0"/>
          <w:sz w:val="28"/>
          <w:szCs w:val="28"/>
        </w:rPr>
        <w:t>5月7日-5月9日</w:t>
      </w:r>
      <w:r w:rsidRPr="00EC0FFC">
        <w:rPr>
          <w:rFonts w:ascii="仿宋" w:eastAsia="仿宋" w:hAnsi="仿宋" w:cs="宋体" w:hint="eastAsia"/>
          <w:kern w:val="0"/>
          <w:sz w:val="28"/>
          <w:szCs w:val="28"/>
        </w:rPr>
        <w:t>访问</w:t>
      </w:r>
      <w:r w:rsidRPr="00EC0FFC">
        <w:rPr>
          <w:rFonts w:ascii="仿宋" w:eastAsia="仿宋" w:hAnsi="仿宋" w:cs="宋体"/>
          <w:kern w:val="0"/>
          <w:sz w:val="28"/>
          <w:szCs w:val="28"/>
        </w:rPr>
        <w:t>“一网通</w:t>
      </w:r>
      <w:r w:rsidRPr="00EC0FFC">
        <w:rPr>
          <w:rFonts w:ascii="仿宋" w:eastAsia="仿宋" w:hAnsi="仿宋" w:cs="宋体" w:hint="eastAsia"/>
          <w:kern w:val="0"/>
          <w:sz w:val="28"/>
          <w:szCs w:val="28"/>
        </w:rPr>
        <w:t>办”网站义务教育入学专栏或“上海市义务教育入学报名系统”填报志愿。</w:t>
      </w:r>
    </w:p>
    <w:p w14:paraId="206E7F61" w14:textId="77777777" w:rsidR="001839C4" w:rsidRPr="00EC0FFC" w:rsidRDefault="00621166">
      <w:pPr>
        <w:widowControl/>
        <w:ind w:firstLineChars="200" w:firstLine="560"/>
        <w:jc w:val="left"/>
        <w:rPr>
          <w:rFonts w:ascii="仿宋" w:eastAsia="仿宋" w:hAnsi="仿宋" w:cs="宋体"/>
          <w:bCs/>
          <w:color w:val="333333"/>
          <w:kern w:val="0"/>
          <w:sz w:val="28"/>
          <w:szCs w:val="28"/>
        </w:rPr>
      </w:pPr>
      <w:r w:rsidRPr="00EC0FFC">
        <w:rPr>
          <w:rFonts w:ascii="仿宋" w:eastAsia="仿宋" w:hAnsi="仿宋" w:cs="宋体" w:hint="eastAsia"/>
          <w:bCs/>
          <w:color w:val="333333"/>
          <w:kern w:val="0"/>
          <w:sz w:val="28"/>
          <w:szCs w:val="28"/>
        </w:rPr>
        <w:t>五、录取方式</w:t>
      </w:r>
    </w:p>
    <w:p w14:paraId="2F317160" w14:textId="77777777" w:rsidR="001839C4" w:rsidRPr="00EC0FFC" w:rsidRDefault="00621166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EC0FFC">
        <w:rPr>
          <w:rFonts w:ascii="仿宋" w:eastAsia="仿宋" w:hAnsi="仿宋" w:cs="宋体"/>
          <w:kern w:val="0"/>
          <w:sz w:val="28"/>
          <w:szCs w:val="28"/>
        </w:rPr>
        <w:t>报名人数小于或等于招生计划</w:t>
      </w:r>
      <w:r w:rsidRPr="00EC0FFC">
        <w:rPr>
          <w:rFonts w:ascii="仿宋" w:eastAsia="仿宋" w:hAnsi="仿宋" w:cs="宋体" w:hint="eastAsia"/>
          <w:kern w:val="0"/>
          <w:sz w:val="28"/>
          <w:szCs w:val="28"/>
        </w:rPr>
        <w:t>数</w:t>
      </w:r>
      <w:r w:rsidRPr="00EC0FFC">
        <w:rPr>
          <w:rFonts w:ascii="仿宋" w:eastAsia="仿宋" w:hAnsi="仿宋" w:cs="宋体"/>
          <w:kern w:val="0"/>
          <w:sz w:val="28"/>
          <w:szCs w:val="28"/>
        </w:rPr>
        <w:t>，全部录取</w:t>
      </w:r>
      <w:r w:rsidRPr="00EC0FFC">
        <w:rPr>
          <w:rFonts w:ascii="仿宋" w:eastAsia="仿宋" w:hAnsi="仿宋" w:cs="宋体" w:hint="eastAsia"/>
          <w:kern w:val="0"/>
          <w:sz w:val="28"/>
          <w:szCs w:val="28"/>
        </w:rPr>
        <w:t>；报名</w:t>
      </w:r>
      <w:r w:rsidRPr="00EC0FFC">
        <w:rPr>
          <w:rFonts w:ascii="仿宋" w:eastAsia="仿宋" w:hAnsi="仿宋" w:cs="宋体"/>
          <w:kern w:val="0"/>
          <w:sz w:val="28"/>
          <w:szCs w:val="28"/>
        </w:rPr>
        <w:t>人数超过招生计划</w:t>
      </w:r>
      <w:r w:rsidRPr="00EC0FFC">
        <w:rPr>
          <w:rFonts w:ascii="仿宋" w:eastAsia="仿宋" w:hAnsi="仿宋" w:cs="宋体" w:hint="eastAsia"/>
          <w:kern w:val="0"/>
          <w:sz w:val="28"/>
          <w:szCs w:val="28"/>
        </w:rPr>
        <w:t>数，</w:t>
      </w:r>
      <w:r w:rsidRPr="00EC0FFC">
        <w:rPr>
          <w:rFonts w:ascii="仿宋" w:eastAsia="仿宋" w:hAnsi="仿宋" w:cs="宋体"/>
          <w:kern w:val="0"/>
          <w:sz w:val="28"/>
          <w:szCs w:val="28"/>
        </w:rPr>
        <w:t>由区教育行政部门</w:t>
      </w:r>
      <w:r w:rsidRPr="00EC0FFC">
        <w:rPr>
          <w:rFonts w:ascii="仿宋" w:eastAsia="仿宋" w:hAnsi="仿宋" w:cs="宋体" w:hint="eastAsia"/>
          <w:kern w:val="0"/>
          <w:sz w:val="28"/>
          <w:szCs w:val="28"/>
        </w:rPr>
        <w:t>组织</w:t>
      </w:r>
      <w:r w:rsidRPr="00EC0FFC">
        <w:rPr>
          <w:rFonts w:ascii="仿宋" w:eastAsia="仿宋" w:hAnsi="仿宋" w:cs="宋体"/>
          <w:kern w:val="0"/>
          <w:sz w:val="28"/>
          <w:szCs w:val="28"/>
        </w:rPr>
        <w:t>实施电脑随机录取。</w:t>
      </w:r>
    </w:p>
    <w:p w14:paraId="33278BB6" w14:textId="77777777" w:rsidR="001839C4" w:rsidRPr="00EC0FFC" w:rsidRDefault="00621166">
      <w:pPr>
        <w:widowControl/>
        <w:ind w:firstLineChars="200" w:firstLine="560"/>
        <w:jc w:val="left"/>
        <w:rPr>
          <w:rFonts w:ascii="仿宋" w:eastAsia="仿宋" w:hAnsi="仿宋" w:cs="宋体"/>
          <w:bCs/>
          <w:color w:val="FF0000"/>
          <w:kern w:val="0"/>
          <w:sz w:val="28"/>
          <w:szCs w:val="28"/>
        </w:rPr>
      </w:pPr>
      <w:r w:rsidRPr="00EC0FFC">
        <w:rPr>
          <w:rFonts w:ascii="仿宋" w:eastAsia="仿宋" w:hAnsi="仿宋" w:cs="宋体" w:hint="eastAsia"/>
          <w:bCs/>
          <w:color w:val="333333"/>
          <w:kern w:val="0"/>
          <w:sz w:val="28"/>
          <w:szCs w:val="28"/>
        </w:rPr>
        <w:t>六、收费情况</w:t>
      </w:r>
    </w:p>
    <w:p w14:paraId="54E4BED5" w14:textId="7A9564E2" w:rsidR="001839C4" w:rsidRPr="00EC0FFC" w:rsidRDefault="00621166">
      <w:pPr>
        <w:widowControl/>
        <w:ind w:firstLine="57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EC0FFC">
        <w:rPr>
          <w:rFonts w:ascii="仿宋" w:eastAsia="仿宋" w:hAnsi="仿宋" w:cs="宋体" w:hint="eastAsia"/>
          <w:kern w:val="0"/>
          <w:sz w:val="28"/>
          <w:szCs w:val="28"/>
        </w:rPr>
        <w:t>学费标准：18000元/学期。本校已纳入政府购买学位范围，学校学费标准高于市公办生均经费基本标准，区</w:t>
      </w:r>
      <w:r w:rsidR="00D144B2" w:rsidRPr="00EC0FFC">
        <w:rPr>
          <w:rFonts w:ascii="仿宋" w:eastAsia="仿宋" w:hAnsi="仿宋" w:cs="宋体" w:hint="eastAsia"/>
          <w:kern w:val="0"/>
          <w:sz w:val="28"/>
          <w:szCs w:val="28"/>
        </w:rPr>
        <w:t>按照市公办生均经费基本标准购买学位，学生只需缴纳补足差额</w:t>
      </w:r>
      <w:r w:rsidRPr="00EC0FFC">
        <w:rPr>
          <w:rFonts w:ascii="仿宋" w:eastAsia="仿宋" w:hAnsi="仿宋" w:cs="宋体" w:hint="eastAsia"/>
          <w:kern w:val="0"/>
          <w:sz w:val="28"/>
          <w:szCs w:val="28"/>
        </w:rPr>
        <w:t>3750元/学期。</w:t>
      </w:r>
    </w:p>
    <w:p w14:paraId="5B90E293" w14:textId="69ABF004" w:rsidR="001839C4" w:rsidRDefault="00621166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EC0FFC">
        <w:rPr>
          <w:rFonts w:ascii="仿宋" w:eastAsia="仿宋" w:hAnsi="仿宋" w:cs="宋体" w:hint="eastAsia"/>
          <w:kern w:val="0"/>
          <w:sz w:val="28"/>
          <w:szCs w:val="28"/>
        </w:rPr>
        <w:t> 住宿费标准：不超过1600元/学期（以</w:t>
      </w:r>
      <w:r w:rsidRPr="00EC0FFC">
        <w:rPr>
          <w:rFonts w:ascii="仿宋" w:eastAsia="仿宋" w:hAnsi="仿宋" w:cs="宋体"/>
          <w:kern w:val="0"/>
          <w:sz w:val="28"/>
          <w:szCs w:val="28"/>
        </w:rPr>
        <w:t>物价部门核定为准</w:t>
      </w:r>
      <w:r w:rsidRPr="00EC0FFC">
        <w:rPr>
          <w:rFonts w:ascii="仿宋" w:eastAsia="仿宋" w:hAnsi="仿宋" w:cs="宋体" w:hint="eastAsia"/>
          <w:kern w:val="0"/>
          <w:sz w:val="28"/>
          <w:szCs w:val="28"/>
        </w:rPr>
        <w:t>）。</w:t>
      </w:r>
    </w:p>
    <w:p w14:paraId="371BE43F" w14:textId="77777777" w:rsidR="001839C4" w:rsidRDefault="00621166">
      <w:pPr>
        <w:widowControl/>
        <w:ind w:firstLineChars="200" w:firstLine="560"/>
        <w:jc w:val="left"/>
        <w:rPr>
          <w:rFonts w:ascii="仿宋" w:eastAsia="仿宋" w:hAnsi="仿宋" w:cs="宋体"/>
          <w:bCs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bCs/>
          <w:color w:val="333333"/>
          <w:kern w:val="0"/>
          <w:sz w:val="28"/>
          <w:szCs w:val="28"/>
        </w:rPr>
        <w:t>七、咨询电话</w:t>
      </w:r>
    </w:p>
    <w:p w14:paraId="778911E5" w14:textId="77777777" w:rsidR="001839C4" w:rsidRDefault="00621166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/>
          <w:color w:val="333333"/>
          <w:kern w:val="0"/>
          <w:sz w:val="28"/>
          <w:szCs w:val="28"/>
        </w:rPr>
        <w:t>64197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597——1118；64193667</w:t>
      </w:r>
    </w:p>
    <w:p w14:paraId="428C5FF9" w14:textId="77777777" w:rsidR="001839C4" w:rsidRDefault="00621166">
      <w:pPr>
        <w:widowControl/>
        <w:ind w:firstLineChars="200" w:firstLine="560"/>
        <w:jc w:val="left"/>
        <w:rPr>
          <w:rFonts w:ascii="仿宋" w:eastAsia="仿宋" w:hAnsi="仿宋" w:cs="宋体"/>
          <w:bCs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bCs/>
          <w:color w:val="333333"/>
          <w:kern w:val="0"/>
          <w:sz w:val="28"/>
          <w:szCs w:val="28"/>
        </w:rPr>
        <w:t>八、其他事项</w:t>
      </w:r>
    </w:p>
    <w:p w14:paraId="4BCED69D" w14:textId="77777777" w:rsidR="001839C4" w:rsidRDefault="00621166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学校地址：上海市闵行区星站路263号</w:t>
      </w:r>
    </w:p>
    <w:p w14:paraId="394D91DF" w14:textId="77777777" w:rsidR="001839C4" w:rsidRDefault="00621166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交通线路：87、91、911、803、748、196、189、虹桥枢纽4线、闵行33路A线、9/10号轨道线等。</w:t>
      </w:r>
    </w:p>
    <w:p w14:paraId="4166A512" w14:textId="77777777" w:rsidR="001839C4" w:rsidRDefault="00621166">
      <w:pPr>
        <w:widowControl/>
        <w:ind w:firstLineChars="200" w:firstLine="560"/>
        <w:jc w:val="left"/>
        <w:rPr>
          <w:rFonts w:ascii="仿宋" w:eastAsia="仿宋" w:hAnsi="仿宋" w:cs="宋体"/>
          <w:bCs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bCs/>
          <w:color w:val="333333"/>
          <w:kern w:val="0"/>
          <w:sz w:val="28"/>
          <w:szCs w:val="28"/>
        </w:rPr>
        <w:t>住宿服务：</w:t>
      </w:r>
    </w:p>
    <w:p w14:paraId="78AB45E4" w14:textId="77777777" w:rsidR="001839C4" w:rsidRDefault="00621166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提供男女生公寓，4人/套，生活设施齐全，提供冷暖空调，盥洗室、淋浴室提供热水，有供学生阅读、娱乐的多功能活动厅。生活老师全程管理，晚自修由学科任课教师进行管理和辅导。</w:t>
      </w:r>
    </w:p>
    <w:p w14:paraId="40A4EFE9" w14:textId="77777777" w:rsidR="001839C4" w:rsidRDefault="00621166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bCs/>
          <w:color w:val="333333"/>
          <w:kern w:val="0"/>
          <w:sz w:val="28"/>
          <w:szCs w:val="28"/>
        </w:rPr>
        <w:t>校车服务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：开设多条线路的学生校车，由专人负责接送和管理。</w:t>
      </w:r>
    </w:p>
    <w:p w14:paraId="114F4368" w14:textId="77777777" w:rsidR="001839C4" w:rsidRDefault="001839C4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</w:p>
    <w:p w14:paraId="667399DE" w14:textId="77777777" w:rsidR="001839C4" w:rsidRDefault="00621166">
      <w:pPr>
        <w:widowControl/>
        <w:ind w:firstLineChars="200" w:firstLine="560"/>
        <w:jc w:val="left"/>
        <w:rPr>
          <w:rFonts w:ascii="仿宋" w:eastAsia="仿宋" w:hAnsi="仿宋" w:cs="宋体"/>
          <w:bCs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bCs/>
          <w:color w:val="333333"/>
          <w:kern w:val="0"/>
          <w:sz w:val="28"/>
          <w:szCs w:val="28"/>
        </w:rPr>
        <w:t>我校郑重承诺：</w:t>
      </w:r>
    </w:p>
    <w:p w14:paraId="3F1832AF" w14:textId="77777777" w:rsidR="001839C4" w:rsidRDefault="00621166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不提前组织学生报名或变相报名</w:t>
      </w:r>
    </w:p>
    <w:p w14:paraId="6D0472DE" w14:textId="77777777" w:rsidR="001839C4" w:rsidRDefault="00621166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不举行任何测试、测评、学科练习、面试或面谈</w:t>
      </w:r>
    </w:p>
    <w:p w14:paraId="03C1751A" w14:textId="77777777" w:rsidR="001839C4" w:rsidRDefault="00621166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招生录取不与任何培训机构挂钩</w:t>
      </w:r>
    </w:p>
    <w:p w14:paraId="23135781" w14:textId="77777777" w:rsidR="001839C4" w:rsidRDefault="00621166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不引进境外课程，不使用境外教材</w:t>
      </w:r>
    </w:p>
    <w:p w14:paraId="0090D821" w14:textId="77777777" w:rsidR="001839C4" w:rsidRDefault="001839C4">
      <w:pPr>
        <w:widowControl/>
        <w:ind w:firstLineChars="200" w:firstLine="560"/>
        <w:jc w:val="left"/>
        <w:rPr>
          <w:rFonts w:ascii="仿宋" w:eastAsia="仿宋" w:hAnsi="仿宋" w:cs="宋体"/>
          <w:color w:val="FF0000"/>
          <w:kern w:val="0"/>
          <w:sz w:val="28"/>
          <w:szCs w:val="28"/>
        </w:rPr>
      </w:pPr>
    </w:p>
    <w:p w14:paraId="5866397F" w14:textId="77777777" w:rsidR="001839C4" w:rsidRDefault="00621166">
      <w:pPr>
        <w:widowControl/>
        <w:jc w:val="righ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上海市民办德英乐实验学校</w:t>
      </w:r>
    </w:p>
    <w:p w14:paraId="6DE4B287" w14:textId="77777777" w:rsidR="001839C4" w:rsidRDefault="00621166">
      <w:pPr>
        <w:widowControl/>
        <w:ind w:right="560"/>
        <w:jc w:val="righ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/>
          <w:color w:val="333333"/>
          <w:kern w:val="0"/>
          <w:sz w:val="28"/>
          <w:szCs w:val="28"/>
        </w:rPr>
        <w:t>202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5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年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4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月7日</w:t>
      </w:r>
    </w:p>
    <w:sectPr w:rsidR="001839C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A36ADF0" w14:textId="77777777" w:rsidR="00E87C5D" w:rsidRDefault="00E87C5D" w:rsidP="00D144B2">
      <w:r>
        <w:separator/>
      </w:r>
    </w:p>
  </w:endnote>
  <w:endnote w:type="continuationSeparator" w:id="0">
    <w:p w14:paraId="72D804CC" w14:textId="77777777" w:rsidR="00E87C5D" w:rsidRDefault="00E87C5D" w:rsidP="00D144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2769A21" w14:textId="77777777" w:rsidR="00E87C5D" w:rsidRDefault="00E87C5D" w:rsidP="00D144B2">
      <w:r>
        <w:separator/>
      </w:r>
    </w:p>
  </w:footnote>
  <w:footnote w:type="continuationSeparator" w:id="0">
    <w:p w14:paraId="3B342D11" w14:textId="77777777" w:rsidR="00E87C5D" w:rsidRDefault="00E87C5D" w:rsidP="00D144B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M5OTMxNzYzYTE3ZDI4NTRjNzc3MzllMzA0MDA0NDUifQ=="/>
  </w:docVars>
  <w:rsids>
    <w:rsidRoot w:val="00053326"/>
    <w:rsid w:val="00053326"/>
    <w:rsid w:val="00073FF7"/>
    <w:rsid w:val="00102670"/>
    <w:rsid w:val="00124E03"/>
    <w:rsid w:val="001839C4"/>
    <w:rsid w:val="001A3E6A"/>
    <w:rsid w:val="001C60FB"/>
    <w:rsid w:val="002875F0"/>
    <w:rsid w:val="002C22CD"/>
    <w:rsid w:val="003063D2"/>
    <w:rsid w:val="0034401C"/>
    <w:rsid w:val="003B435C"/>
    <w:rsid w:val="0043743E"/>
    <w:rsid w:val="004539BE"/>
    <w:rsid w:val="00457CF7"/>
    <w:rsid w:val="004A3409"/>
    <w:rsid w:val="004A6914"/>
    <w:rsid w:val="004B58D4"/>
    <w:rsid w:val="004D61AD"/>
    <w:rsid w:val="005050D3"/>
    <w:rsid w:val="005259EF"/>
    <w:rsid w:val="00527C63"/>
    <w:rsid w:val="00537F9B"/>
    <w:rsid w:val="005A5889"/>
    <w:rsid w:val="005B55FE"/>
    <w:rsid w:val="005E022C"/>
    <w:rsid w:val="00621166"/>
    <w:rsid w:val="00637A05"/>
    <w:rsid w:val="0066428C"/>
    <w:rsid w:val="00673C36"/>
    <w:rsid w:val="006A3234"/>
    <w:rsid w:val="006C795A"/>
    <w:rsid w:val="007107F0"/>
    <w:rsid w:val="00720A58"/>
    <w:rsid w:val="00742C84"/>
    <w:rsid w:val="0077586E"/>
    <w:rsid w:val="00785413"/>
    <w:rsid w:val="007A68DB"/>
    <w:rsid w:val="007A7078"/>
    <w:rsid w:val="007F0865"/>
    <w:rsid w:val="00861AED"/>
    <w:rsid w:val="00866A67"/>
    <w:rsid w:val="00884AA6"/>
    <w:rsid w:val="008908EB"/>
    <w:rsid w:val="008B5E49"/>
    <w:rsid w:val="008C1409"/>
    <w:rsid w:val="008D4153"/>
    <w:rsid w:val="00917989"/>
    <w:rsid w:val="00975F84"/>
    <w:rsid w:val="009B42C9"/>
    <w:rsid w:val="009E5901"/>
    <w:rsid w:val="009E6A0A"/>
    <w:rsid w:val="009E6AEB"/>
    <w:rsid w:val="00A620A1"/>
    <w:rsid w:val="00A625CA"/>
    <w:rsid w:val="00A73274"/>
    <w:rsid w:val="00AC6092"/>
    <w:rsid w:val="00AE25C3"/>
    <w:rsid w:val="00B31952"/>
    <w:rsid w:val="00B34C9F"/>
    <w:rsid w:val="00B46D27"/>
    <w:rsid w:val="00B51833"/>
    <w:rsid w:val="00B600AA"/>
    <w:rsid w:val="00B85423"/>
    <w:rsid w:val="00C15280"/>
    <w:rsid w:val="00C4446F"/>
    <w:rsid w:val="00C6289E"/>
    <w:rsid w:val="00CD11F9"/>
    <w:rsid w:val="00D02F54"/>
    <w:rsid w:val="00D1403D"/>
    <w:rsid w:val="00D144B2"/>
    <w:rsid w:val="00D15AC4"/>
    <w:rsid w:val="00D30B17"/>
    <w:rsid w:val="00D75678"/>
    <w:rsid w:val="00E06EF5"/>
    <w:rsid w:val="00E11F90"/>
    <w:rsid w:val="00E221D8"/>
    <w:rsid w:val="00E4044B"/>
    <w:rsid w:val="00E41A39"/>
    <w:rsid w:val="00E607F3"/>
    <w:rsid w:val="00E84F2F"/>
    <w:rsid w:val="00E87C5D"/>
    <w:rsid w:val="00EA0C43"/>
    <w:rsid w:val="00EC021F"/>
    <w:rsid w:val="00EC0FFC"/>
    <w:rsid w:val="00EC437C"/>
    <w:rsid w:val="00F23722"/>
    <w:rsid w:val="00F25EC3"/>
    <w:rsid w:val="00F3324E"/>
    <w:rsid w:val="00F65313"/>
    <w:rsid w:val="00FC65A1"/>
    <w:rsid w:val="00FD6505"/>
    <w:rsid w:val="02BE3A7E"/>
    <w:rsid w:val="03315CCB"/>
    <w:rsid w:val="04C818CE"/>
    <w:rsid w:val="0734173C"/>
    <w:rsid w:val="131B0BC2"/>
    <w:rsid w:val="18137F71"/>
    <w:rsid w:val="19831BE9"/>
    <w:rsid w:val="1B485658"/>
    <w:rsid w:val="1B900A39"/>
    <w:rsid w:val="237D0343"/>
    <w:rsid w:val="260C1687"/>
    <w:rsid w:val="28B2089B"/>
    <w:rsid w:val="2A6E76BB"/>
    <w:rsid w:val="3C443DC8"/>
    <w:rsid w:val="42E64A4B"/>
    <w:rsid w:val="433946C1"/>
    <w:rsid w:val="45D81FA6"/>
    <w:rsid w:val="492D1E9A"/>
    <w:rsid w:val="49777AB0"/>
    <w:rsid w:val="4A985FA9"/>
    <w:rsid w:val="4CA84435"/>
    <w:rsid w:val="4CC50B32"/>
    <w:rsid w:val="4D34553A"/>
    <w:rsid w:val="4FFD7A3B"/>
    <w:rsid w:val="52ED0DE3"/>
    <w:rsid w:val="530A4AE6"/>
    <w:rsid w:val="54554506"/>
    <w:rsid w:val="6C0965C0"/>
    <w:rsid w:val="6D8A0F12"/>
    <w:rsid w:val="6DD07FD6"/>
    <w:rsid w:val="6F6E58B7"/>
    <w:rsid w:val="6F9817A2"/>
    <w:rsid w:val="7646579F"/>
    <w:rsid w:val="76E53009"/>
    <w:rsid w:val="76FB321F"/>
    <w:rsid w:val="77EA4E13"/>
    <w:rsid w:val="7C7F4F4E"/>
    <w:rsid w:val="7CEA1D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D9A29463-71A3-4683-AAC2-3BC0BA16A7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utoRedefine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qFormat/>
    <w:pPr>
      <w:ind w:leftChars="2500" w:left="100"/>
    </w:pPr>
  </w:style>
  <w:style w:type="paragraph" w:styleId="a4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Char1"/>
    <w:autoRedefine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qFormat/>
    <w:pPr>
      <w:spacing w:beforeAutospacing="1" w:afterAutospacing="1"/>
      <w:jc w:val="left"/>
    </w:pPr>
    <w:rPr>
      <w:kern w:val="0"/>
      <w:sz w:val="24"/>
    </w:rPr>
  </w:style>
  <w:style w:type="character" w:styleId="a8">
    <w:name w:val="Strong"/>
    <w:basedOn w:val="a0"/>
    <w:uiPriority w:val="22"/>
    <w:qFormat/>
    <w:rPr>
      <w:b/>
    </w:rPr>
  </w:style>
  <w:style w:type="character" w:customStyle="1" w:styleId="Char2">
    <w:name w:val="页眉 Char"/>
    <w:basedOn w:val="a0"/>
    <w:link w:val="a6"/>
    <w:autoRedefine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styleId="a9">
    <w:name w:val="List Paragraph"/>
    <w:basedOn w:val="a"/>
    <w:autoRedefine/>
    <w:uiPriority w:val="34"/>
    <w:qFormat/>
    <w:pPr>
      <w:ind w:firstLineChars="200" w:firstLine="420"/>
    </w:pPr>
  </w:style>
  <w:style w:type="character" w:customStyle="1" w:styleId="Char">
    <w:name w:val="日期 Char"/>
    <w:basedOn w:val="a0"/>
    <w:link w:val="a3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0">
    <w:name w:val="批注框文本 Char"/>
    <w:basedOn w:val="a0"/>
    <w:link w:val="a4"/>
    <w:autoRedefine/>
    <w:uiPriority w:val="99"/>
    <w:semiHidden/>
    <w:qFormat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3</Pages>
  <Words>157</Words>
  <Characters>896</Characters>
  <Application>Microsoft Office Word</Application>
  <DocSecurity>0</DocSecurity>
  <Lines>7</Lines>
  <Paragraphs>2</Paragraphs>
  <ScaleCrop>false</ScaleCrop>
  <Company>Microsoft</Company>
  <LinksUpToDate>false</LinksUpToDate>
  <CharactersWithSpaces>1051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杨慧毅</dc:creator>
  <cp:lastModifiedBy>杨慧毅</cp:lastModifiedBy>
  <cp:revision>57</cp:revision>
  <cp:lastPrinted>2024-03-29T08:24:00Z</cp:lastPrinted>
  <dcterms:created xsi:type="dcterms:W3CDTF">2020-03-15T10:20:00Z</dcterms:created>
  <dcterms:modified xsi:type="dcterms:W3CDTF">2025-04-03T05:06:00Z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51F3E8E584B743ED9CB131110832E9B5_13</vt:lpwstr>
  </property>
  <property fmtid="{D5CDD505-2E9C-101B-9397-08002B2CF9AE}" pid="4" name="KSOTemplateDocerSaveRecord">
    <vt:lpwstr>eyJoZGlkIjoiMDM5OTMxNzYzYTE3ZDI4NTRjNzc3MzllMzA0MDA0NDUiLCJ1c2VySWQiOiIzODI0MTM2NzkifQ==</vt:lpwstr>
  </property>
</Properties>
</file>