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01" w:rsidRDefault="00F26A01" w:rsidP="00F26A01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F26A01">
        <w:rPr>
          <w:rFonts w:ascii="方正小标宋简体" w:eastAsia="方正小标宋简体" w:hAnsi="仿宋" w:hint="eastAsia"/>
          <w:sz w:val="36"/>
          <w:szCs w:val="36"/>
        </w:rPr>
        <w:t>2025年颛桥镇环卫设施修整及最美公厕</w:t>
      </w:r>
    </w:p>
    <w:p w:rsidR="00DC3631" w:rsidRPr="00F26A01" w:rsidRDefault="00F26A01" w:rsidP="00F26A01">
      <w:pPr>
        <w:jc w:val="center"/>
        <w:rPr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改建</w:t>
      </w:r>
      <w:r w:rsidRPr="00F26A01">
        <w:rPr>
          <w:rFonts w:ascii="方正小标宋简体" w:eastAsia="方正小标宋简体" w:hAnsi="仿宋" w:hint="eastAsia"/>
          <w:sz w:val="36"/>
          <w:szCs w:val="36"/>
        </w:rPr>
        <w:t>项目方案</w:t>
      </w:r>
    </w:p>
    <w:p w:rsidR="00F26A01" w:rsidRPr="004F4618" w:rsidRDefault="004F4618" w:rsidP="004F4618">
      <w:pPr>
        <w:jc w:val="center"/>
        <w:rPr>
          <w:rFonts w:ascii="仿宋" w:eastAsia="仿宋" w:hAnsi="仿宋"/>
          <w:sz w:val="18"/>
          <w:szCs w:val="18"/>
        </w:rPr>
      </w:pPr>
      <w:r w:rsidRPr="004F4618">
        <w:rPr>
          <w:rFonts w:ascii="仿宋" w:eastAsia="仿宋" w:hAnsi="仿宋" w:hint="eastAsia"/>
          <w:sz w:val="18"/>
          <w:szCs w:val="18"/>
        </w:rPr>
        <w:t>（意见征求稿）</w:t>
      </w:r>
    </w:p>
    <w:p w:rsidR="00F26A01" w:rsidRPr="00F26A01" w:rsidRDefault="00F26A01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</w:t>
      </w:r>
      <w:r w:rsidRPr="00966477">
        <w:rPr>
          <w:rFonts w:ascii="仿宋" w:eastAsia="仿宋" w:hAnsi="仿宋" w:hint="eastAsia"/>
        </w:rPr>
        <w:t>根据</w:t>
      </w:r>
      <w:r>
        <w:rPr>
          <w:rFonts w:ascii="仿宋" w:eastAsia="仿宋" w:hAnsi="仿宋" w:hint="eastAsia"/>
        </w:rPr>
        <w:t>2025年</w:t>
      </w:r>
      <w:r w:rsidRPr="00966477">
        <w:rPr>
          <w:rFonts w:ascii="仿宋" w:eastAsia="仿宋" w:hAnsi="仿宋" w:hint="eastAsia"/>
        </w:rPr>
        <w:t>闵行区</w:t>
      </w:r>
      <w:r w:rsidRPr="00966477">
        <w:rPr>
          <w:rFonts w:ascii="仿宋" w:eastAsia="仿宋" w:hAnsi="仿宋" w:cs="Arial"/>
          <w:color w:val="333333"/>
          <w:shd w:val="clear" w:color="auto" w:fill="FFFFFF"/>
        </w:rPr>
        <w:t>绿化和市容管理局</w:t>
      </w:r>
      <w:r>
        <w:rPr>
          <w:rFonts w:ascii="仿宋" w:eastAsia="仿宋" w:hAnsi="仿宋" w:cs="Arial" w:hint="eastAsia"/>
          <w:color w:val="333333"/>
          <w:shd w:val="clear" w:color="auto" w:fill="FFFFFF"/>
        </w:rPr>
        <w:t>对全区环卫设施大修计划的安排（闵绿容[2025]13号）</w:t>
      </w:r>
      <w:r w:rsidRPr="00966477">
        <w:rPr>
          <w:rFonts w:ascii="仿宋" w:eastAsia="仿宋" w:hAnsi="仿宋" w:hint="eastAsia"/>
        </w:rPr>
        <w:t>，拟对颛桥镇</w:t>
      </w:r>
      <w:r>
        <w:rPr>
          <w:rFonts w:ascii="仿宋" w:eastAsia="仿宋" w:hAnsi="仿宋" w:hint="eastAsia"/>
        </w:rPr>
        <w:t>联农路压缩站和都园路压缩站大修，对好爱广场压缩站、万顺水</w:t>
      </w:r>
      <w:r w:rsidR="004F4618">
        <w:rPr>
          <w:rFonts w:ascii="仿宋" w:eastAsia="仿宋" w:hAnsi="仿宋" w:hint="eastAsia"/>
        </w:rPr>
        <w:tab/>
        <w:t xml:space="preserve"> </w:t>
      </w:r>
      <w:r>
        <w:rPr>
          <w:rFonts w:ascii="仿宋" w:eastAsia="仿宋" w:hAnsi="仿宋" w:hint="eastAsia"/>
        </w:rPr>
        <w:t>原</w:t>
      </w:r>
      <w:proofErr w:type="gramStart"/>
      <w:r>
        <w:rPr>
          <w:rFonts w:ascii="仿宋" w:eastAsia="仿宋" w:hAnsi="仿宋" w:hint="eastAsia"/>
        </w:rPr>
        <w:t>墅</w:t>
      </w:r>
      <w:proofErr w:type="gramEnd"/>
      <w:r>
        <w:rPr>
          <w:rFonts w:ascii="仿宋" w:eastAsia="仿宋" w:hAnsi="仿宋" w:hint="eastAsia"/>
        </w:rPr>
        <w:t>压缩站、新安市场</w:t>
      </w:r>
      <w:proofErr w:type="gramStart"/>
      <w:r>
        <w:rPr>
          <w:rFonts w:ascii="仿宋" w:eastAsia="仿宋" w:hAnsi="仿宋" w:hint="eastAsia"/>
        </w:rPr>
        <w:t>压缩站星河湾压缩站提标</w:t>
      </w:r>
      <w:proofErr w:type="gramEnd"/>
      <w:r>
        <w:rPr>
          <w:rFonts w:ascii="仿宋" w:eastAsia="仿宋" w:hAnsi="仿宋" w:hint="eastAsia"/>
        </w:rPr>
        <w:t>改造，打造</w:t>
      </w:r>
      <w:proofErr w:type="gramStart"/>
      <w:r>
        <w:rPr>
          <w:rFonts w:ascii="仿宋" w:eastAsia="仿宋" w:hAnsi="仿宋" w:hint="eastAsia"/>
        </w:rPr>
        <w:t>颛</w:t>
      </w:r>
      <w:proofErr w:type="gramEnd"/>
      <w:r>
        <w:rPr>
          <w:rFonts w:ascii="仿宋" w:eastAsia="仿宋" w:hAnsi="仿宋" w:hint="eastAsia"/>
        </w:rPr>
        <w:t>卫路最美公厕</w:t>
      </w:r>
      <w:r w:rsidRPr="00F36C11">
        <w:rPr>
          <w:rFonts w:ascii="仿宋" w:eastAsia="仿宋" w:hAnsi="仿宋" w:hint="eastAsia"/>
        </w:rPr>
        <w:t>。</w:t>
      </w:r>
      <w:r w:rsidRPr="00F26A01">
        <w:rPr>
          <w:rFonts w:ascii="仿宋" w:eastAsia="仿宋" w:hAnsi="仿宋" w:hint="eastAsia"/>
        </w:rPr>
        <w:t>项目总投资估算</w:t>
      </w:r>
      <w:r w:rsidRPr="00F26A01">
        <w:rPr>
          <w:rFonts w:ascii="仿宋" w:eastAsia="仿宋" w:hAnsi="仿宋"/>
        </w:rPr>
        <w:t>256.20</w:t>
      </w:r>
      <w:r w:rsidRPr="00F26A01">
        <w:rPr>
          <w:rFonts w:ascii="仿宋" w:eastAsia="仿宋" w:hAnsi="仿宋" w:hint="eastAsia"/>
        </w:rPr>
        <w:t>万元</w:t>
      </w:r>
      <w:r>
        <w:rPr>
          <w:rFonts w:ascii="仿宋" w:eastAsia="仿宋" w:hAnsi="仿宋" w:hint="eastAsia"/>
        </w:rPr>
        <w:t>。</w:t>
      </w:r>
    </w:p>
    <w:p w:rsidR="00F26A01" w:rsidRPr="00F26A01" w:rsidRDefault="00F26A01">
      <w:pPr>
        <w:rPr>
          <w:rFonts w:ascii="黑体" w:eastAsia="黑体" w:hAnsi="黑体"/>
        </w:rPr>
      </w:pPr>
      <w:r w:rsidRPr="00F26A01">
        <w:rPr>
          <w:rFonts w:ascii="黑体" w:eastAsia="黑体" w:hAnsi="黑体" w:hint="eastAsia"/>
        </w:rPr>
        <w:t xml:space="preserve">    一、联农路压缩站</w:t>
      </w:r>
    </w:p>
    <w:p w:rsidR="00F26A01" w:rsidRDefault="00F26A01">
      <w:r w:rsidRPr="00F26A0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979170</wp:posOffset>
            </wp:positionH>
            <wp:positionV relativeFrom="paragraph">
              <wp:posOffset>22860</wp:posOffset>
            </wp:positionV>
            <wp:extent cx="3634740" cy="4899660"/>
            <wp:effectExtent l="19050" t="0" r="3810" b="0"/>
            <wp:wrapSquare wrapText="bothSides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489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Pr="00F26A01" w:rsidRDefault="00F26A01">
      <w:pPr>
        <w:rPr>
          <w:rFonts w:ascii="黑体" w:eastAsia="黑体" w:hAnsi="黑体"/>
        </w:rPr>
      </w:pPr>
      <w:r w:rsidRPr="00F26A01">
        <w:rPr>
          <w:rFonts w:ascii="黑体" w:eastAsia="黑体" w:hAnsi="黑体" w:hint="eastAsia"/>
        </w:rPr>
        <w:lastRenderedPageBreak/>
        <w:t xml:space="preserve">    二、都园路压缩站</w:t>
      </w:r>
    </w:p>
    <w:p w:rsidR="00F26A01" w:rsidRDefault="00F26A01">
      <w:r w:rsidRPr="00F26A0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925830</wp:posOffset>
            </wp:positionH>
            <wp:positionV relativeFrom="paragraph">
              <wp:posOffset>91440</wp:posOffset>
            </wp:positionV>
            <wp:extent cx="3067050" cy="3848100"/>
            <wp:effectExtent l="19050" t="0" r="0" b="0"/>
            <wp:wrapSquare wrapText="bothSides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Pr="00F26A01" w:rsidRDefault="00F26A01">
      <w:pPr>
        <w:rPr>
          <w:rFonts w:ascii="黑体" w:eastAsia="黑体" w:hAnsi="黑体"/>
        </w:rPr>
      </w:pPr>
      <w:r w:rsidRPr="00F26A01">
        <w:rPr>
          <w:rFonts w:ascii="黑体" w:eastAsia="黑体" w:hAnsi="黑体" w:hint="eastAsia"/>
        </w:rPr>
        <w:t xml:space="preserve">    三、好爱广场压缩站</w:t>
      </w:r>
    </w:p>
    <w:p w:rsidR="00F26A01" w:rsidRDefault="00F26A01">
      <w:r w:rsidRPr="00F26A0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22860</wp:posOffset>
            </wp:positionV>
            <wp:extent cx="4075430" cy="3718560"/>
            <wp:effectExtent l="19050" t="0" r="1270" b="0"/>
            <wp:wrapSquare wrapText="bothSides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543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Pr="00F26A01" w:rsidRDefault="00F26A01">
      <w:pPr>
        <w:rPr>
          <w:rFonts w:ascii="黑体" w:eastAsia="黑体" w:hAnsi="黑体"/>
        </w:rPr>
      </w:pPr>
      <w:r w:rsidRPr="00F26A01">
        <w:rPr>
          <w:rFonts w:ascii="黑体" w:eastAsia="黑体" w:hAnsi="黑体" w:hint="eastAsia"/>
        </w:rPr>
        <w:lastRenderedPageBreak/>
        <w:t xml:space="preserve">    四、万顺水原</w:t>
      </w:r>
      <w:proofErr w:type="gramStart"/>
      <w:r w:rsidRPr="00F26A01">
        <w:rPr>
          <w:rFonts w:ascii="黑体" w:eastAsia="黑体" w:hAnsi="黑体" w:hint="eastAsia"/>
        </w:rPr>
        <w:t>墅</w:t>
      </w:r>
      <w:proofErr w:type="gramEnd"/>
      <w:r w:rsidRPr="00F26A01">
        <w:rPr>
          <w:rFonts w:ascii="黑体" w:eastAsia="黑体" w:hAnsi="黑体" w:hint="eastAsia"/>
        </w:rPr>
        <w:t>压缩站</w:t>
      </w:r>
    </w:p>
    <w:p w:rsidR="00F26A01" w:rsidRPr="00F26A01" w:rsidRDefault="00F26A01">
      <w:r w:rsidRPr="00F26A0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53340</wp:posOffset>
            </wp:positionV>
            <wp:extent cx="4232910" cy="3657600"/>
            <wp:effectExtent l="19050" t="0" r="0" b="0"/>
            <wp:wrapSquare wrapText="bothSides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291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Pr="00F26A01" w:rsidRDefault="00F26A01">
      <w:pPr>
        <w:rPr>
          <w:rFonts w:ascii="黑体" w:eastAsia="黑体" w:hAnsi="黑体"/>
        </w:rPr>
      </w:pPr>
      <w:r w:rsidRPr="00F26A01">
        <w:rPr>
          <w:rFonts w:ascii="黑体" w:eastAsia="黑体" w:hAnsi="黑体" w:hint="eastAsia"/>
        </w:rPr>
        <w:t xml:space="preserve">    五、新安菜场压缩站</w:t>
      </w:r>
    </w:p>
    <w:p w:rsidR="00F26A01" w:rsidRDefault="00F26A01"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15240</wp:posOffset>
            </wp:positionV>
            <wp:extent cx="4461510" cy="4076700"/>
            <wp:effectExtent l="19050" t="0" r="0" b="0"/>
            <wp:wrapSquare wrapText="bothSides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6151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Pr="00F26A01" w:rsidRDefault="00F26A01">
      <w:pPr>
        <w:rPr>
          <w:rFonts w:ascii="黑体" w:eastAsia="黑体" w:hAnsi="黑体"/>
        </w:rPr>
      </w:pPr>
      <w:r w:rsidRPr="00F26A01">
        <w:rPr>
          <w:rFonts w:ascii="黑体" w:eastAsia="黑体" w:hAnsi="黑体" w:hint="eastAsia"/>
        </w:rPr>
        <w:lastRenderedPageBreak/>
        <w:t xml:space="preserve">    六、星河湾压缩站</w:t>
      </w:r>
    </w:p>
    <w:p w:rsidR="00F26A01" w:rsidRDefault="00F26A01">
      <w:r w:rsidRPr="00F26A01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38100</wp:posOffset>
            </wp:positionV>
            <wp:extent cx="4446270" cy="3886200"/>
            <wp:effectExtent l="19050" t="0" r="0" b="0"/>
            <wp:wrapSquare wrapText="bothSides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627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Default="00F26A01"/>
    <w:p w:rsidR="00F26A01" w:rsidRPr="00F26A01" w:rsidRDefault="00F26A01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   </w:t>
      </w:r>
      <w:r w:rsidRPr="00F26A01">
        <w:rPr>
          <w:rFonts w:ascii="黑体" w:eastAsia="黑体" w:hAnsi="黑体" w:hint="eastAsia"/>
        </w:rPr>
        <w:t>七、最美公厕改建（</w:t>
      </w:r>
      <w:proofErr w:type="gramStart"/>
      <w:r w:rsidRPr="00F26A01">
        <w:rPr>
          <w:rFonts w:ascii="黑体" w:eastAsia="黑体" w:hAnsi="黑体" w:hint="eastAsia"/>
        </w:rPr>
        <w:t>颛</w:t>
      </w:r>
      <w:proofErr w:type="gramEnd"/>
      <w:r w:rsidRPr="00F26A01">
        <w:rPr>
          <w:rFonts w:ascii="黑体" w:eastAsia="黑体" w:hAnsi="黑体" w:hint="eastAsia"/>
        </w:rPr>
        <w:t>卫路公厕）</w:t>
      </w:r>
    </w:p>
    <w:p w:rsidR="00F26A01" w:rsidRPr="00F26A01" w:rsidRDefault="00F26A01" w:rsidP="00F26A01">
      <w:pPr>
        <w:rPr>
          <w:rFonts w:ascii="仿宋" w:eastAsia="仿宋" w:hAnsi="仿宋"/>
        </w:rPr>
      </w:pPr>
      <w:r w:rsidRPr="00F26A01">
        <w:rPr>
          <w:rFonts w:ascii="仿宋" w:eastAsia="仿宋" w:hAnsi="仿宋" w:hint="eastAsia"/>
        </w:rPr>
        <w:t xml:space="preserve">    新建建筑层高3.4米，建筑面积84.5平，框架结构。</w:t>
      </w:r>
    </w:p>
    <w:p w:rsidR="00F26A01" w:rsidRPr="00F26A01" w:rsidRDefault="00F26A01" w:rsidP="00F26A01">
      <w:pPr>
        <w:rPr>
          <w:rFonts w:ascii="仿宋" w:eastAsia="仿宋" w:hAnsi="仿宋"/>
        </w:rPr>
      </w:pPr>
      <w:r w:rsidRPr="00F26A01">
        <w:rPr>
          <w:rFonts w:ascii="仿宋" w:eastAsia="仿宋" w:hAnsi="仿宋" w:hint="eastAsia"/>
        </w:rPr>
        <w:t>公厕内：女厕侧位4个，男厕侧位3个小便池3个，无障碍卫生间配备无障碍小便池、座便器、洗手池等，母婴卫生间配有儿童马桶、儿童洗手池、婴儿托盘等，大厅区域配备休息座椅、空调等。</w:t>
      </w:r>
    </w:p>
    <w:p w:rsidR="00F26A01" w:rsidRPr="00F26A01" w:rsidRDefault="00F26A01" w:rsidP="00F26A01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（一）</w:t>
      </w:r>
      <w:r w:rsidRPr="00F26A01">
        <w:rPr>
          <w:rFonts w:ascii="仿宋" w:eastAsia="仿宋" w:hAnsi="仿宋" w:hint="eastAsia"/>
        </w:rPr>
        <w:t>外观上：以融入周边环境、结合现代艺术风格为主旨进行设计，创新设计的同时也要保留与周边建筑景观的统一性，使最终效果既有秩序感也不乏多样性。</w:t>
      </w:r>
    </w:p>
    <w:p w:rsidR="00F26A01" w:rsidRPr="00F26A01" w:rsidRDefault="00F26A01" w:rsidP="00F26A01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</w:t>
      </w:r>
      <w:r w:rsidRPr="00F26A01">
        <w:rPr>
          <w:rFonts w:ascii="仿宋" w:eastAsia="仿宋" w:hAnsi="仿宋" w:hint="eastAsia"/>
        </w:rPr>
        <w:t>入口的设计打破了严谨的空间次序，形成有引导性的流动空间，使建筑本身更具私密性。玻璃天窗将直射光过滤成</w:t>
      </w:r>
      <w:r w:rsidRPr="00F26A01">
        <w:rPr>
          <w:rFonts w:ascii="仿宋" w:eastAsia="仿宋" w:hAnsi="仿宋" w:hint="eastAsia"/>
        </w:rPr>
        <w:lastRenderedPageBreak/>
        <w:t>均匀的漫射光，渲染出美术馆一般柔和宁静的氛围。树枝和云朵浮动的剪影映照在天窗上，留下生动的印记，让建筑成为吸纳自然的容器。</w:t>
      </w:r>
    </w:p>
    <w:p w:rsidR="00F26A01" w:rsidRPr="00F26A01" w:rsidRDefault="00F26A01" w:rsidP="00F26A01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（二）</w:t>
      </w:r>
      <w:r w:rsidRPr="00F26A01">
        <w:rPr>
          <w:rFonts w:ascii="仿宋" w:eastAsia="仿宋" w:hAnsi="仿宋" w:hint="eastAsia"/>
        </w:rPr>
        <w:t>功能上：首先要符合居民的基本使用要求，其次为了老弱病残孕等特殊人群能更好的使用，设计时需要进行</w:t>
      </w:r>
      <w:proofErr w:type="gramStart"/>
      <w:r w:rsidRPr="00F26A01">
        <w:rPr>
          <w:rFonts w:ascii="仿宋" w:eastAsia="仿宋" w:hAnsi="仿宋" w:hint="eastAsia"/>
        </w:rPr>
        <w:t>适老适幼措施</w:t>
      </w:r>
      <w:proofErr w:type="gramEnd"/>
      <w:r w:rsidRPr="00F26A01">
        <w:rPr>
          <w:rFonts w:ascii="仿宋" w:eastAsia="仿宋" w:hAnsi="仿宋" w:hint="eastAsia"/>
        </w:rPr>
        <w:t>上的考虑，以便提供更优质、更便捷、更完善的服务。</w:t>
      </w:r>
    </w:p>
    <w:p w:rsidR="00F26A01" w:rsidRPr="00F26A01" w:rsidRDefault="00F26A01" w:rsidP="00F26A01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（三）</w:t>
      </w:r>
      <w:r w:rsidRPr="00F26A01">
        <w:rPr>
          <w:rFonts w:ascii="仿宋" w:eastAsia="仿宋" w:hAnsi="仿宋" w:hint="eastAsia"/>
        </w:rPr>
        <w:t>室内设计：墙面整体使用浅灰色，使建筑在自然里保持朴素和低调。玻璃与</w:t>
      </w:r>
      <w:proofErr w:type="gramStart"/>
      <w:r w:rsidRPr="00F26A01">
        <w:rPr>
          <w:rFonts w:ascii="仿宋" w:eastAsia="仿宋" w:hAnsi="仿宋" w:hint="eastAsia"/>
        </w:rPr>
        <w:t>浅灰色墙体形</w:t>
      </w:r>
      <w:proofErr w:type="gramEnd"/>
      <w:r w:rsidRPr="00F26A01">
        <w:rPr>
          <w:rFonts w:ascii="仿宋" w:eastAsia="仿宋" w:hAnsi="仿宋" w:hint="eastAsia"/>
        </w:rPr>
        <w:t xml:space="preserve">成了实与虚的视觉对比。在融入了当地的优秀剪纸文化后，暖色的剪纸缓和了空间的对立，营造了亲切的氛围，使其看起来大气又不失文化特色，既符合现代审美又传承了优秀文化。 </w:t>
      </w:r>
    </w:p>
    <w:p w:rsidR="00F26A01" w:rsidRPr="00F26A01" w:rsidRDefault="00F26A01" w:rsidP="00F26A01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（四）</w:t>
      </w:r>
      <w:r w:rsidRPr="00F26A01">
        <w:rPr>
          <w:rFonts w:ascii="仿宋" w:eastAsia="仿宋" w:hAnsi="仿宋" w:hint="eastAsia"/>
        </w:rPr>
        <w:t>我们的主要目标是提升</w:t>
      </w:r>
      <w:proofErr w:type="gramStart"/>
      <w:r w:rsidRPr="00F26A01">
        <w:rPr>
          <w:rFonts w:ascii="仿宋" w:eastAsia="仿宋" w:hAnsi="仿宋" w:hint="eastAsia"/>
        </w:rPr>
        <w:t>颛</w:t>
      </w:r>
      <w:proofErr w:type="gramEnd"/>
      <w:r w:rsidRPr="00F26A01">
        <w:rPr>
          <w:rFonts w:ascii="仿宋" w:eastAsia="仿宋" w:hAnsi="仿宋" w:hint="eastAsia"/>
        </w:rPr>
        <w:t>卫路公厕整体形象，打造颛桥镇最美公共卫生间，使本卫生间成为颛桥镇的一张名片，提升整个颛桥镇的形象。</w:t>
      </w:r>
    </w:p>
    <w:p w:rsidR="00F26A01" w:rsidRDefault="00F26A01" w:rsidP="00F26A01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</w:t>
      </w:r>
      <w:r w:rsidRPr="00F26A01">
        <w:rPr>
          <w:rFonts w:ascii="仿宋" w:eastAsia="仿宋" w:hAnsi="仿宋" w:hint="eastAsia"/>
        </w:rPr>
        <w:t>同时我们希望借助高品质的空间让“上厕所”这件事不仅仅满足日常生理需要，也可以产生一点小惊喜，人性化的空间和美的感受，可以改变人们对于公厕的固有观念，变得更加关心和爱惜城市公共设施。</w:t>
      </w:r>
    </w:p>
    <w:p w:rsidR="002E3FFA" w:rsidRDefault="002E3FFA" w:rsidP="00F26A01">
      <w:pPr>
        <w:rPr>
          <w:rFonts w:ascii="仿宋" w:eastAsia="仿宋" w:hAnsi="仿宋"/>
        </w:rPr>
      </w:pPr>
    </w:p>
    <w:p w:rsidR="002E3FFA" w:rsidRPr="002E3FFA" w:rsidRDefault="002E3FFA" w:rsidP="002E3FFA">
      <w:pPr>
        <w:jc w:val="right"/>
        <w:rPr>
          <w:rFonts w:ascii="仿宋" w:eastAsia="仿宋" w:hAnsi="仿宋"/>
        </w:rPr>
      </w:pPr>
      <w:bookmarkStart w:id="0" w:name="_GoBack"/>
      <w:bookmarkEnd w:id="0"/>
    </w:p>
    <w:sectPr w:rsidR="002E3FFA" w:rsidRPr="002E3FFA" w:rsidSect="00DC3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A01"/>
    <w:rsid w:val="000A52A2"/>
    <w:rsid w:val="002C7F3B"/>
    <w:rsid w:val="002E3FFA"/>
    <w:rsid w:val="004F4618"/>
    <w:rsid w:val="005434C2"/>
    <w:rsid w:val="00636999"/>
    <w:rsid w:val="008F4265"/>
    <w:rsid w:val="00DC3631"/>
    <w:rsid w:val="00F02C7C"/>
    <w:rsid w:val="00F2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6A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6A01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F26A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477</Words>
  <Characters>555</Characters>
  <Application>Microsoft Office Word</Application>
  <DocSecurity>0</DocSecurity>
  <Lines>29</Lines>
  <Paragraphs>13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赵雅妮</cp:lastModifiedBy>
  <cp:revision>4</cp:revision>
  <cp:lastPrinted>2025-04-08T05:57:00Z</cp:lastPrinted>
  <dcterms:created xsi:type="dcterms:W3CDTF">2025-04-08T05:34:00Z</dcterms:created>
  <dcterms:modified xsi:type="dcterms:W3CDTF">2025-04-27T01:26:00Z</dcterms:modified>
</cp:coreProperties>
</file>