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40FDB" w14:textId="77777777" w:rsidR="00A24F02" w:rsidRDefault="00B16568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proofErr w:type="gramStart"/>
      <w:r>
        <w:rPr>
          <w:rFonts w:ascii="华文中宋" w:eastAsia="华文中宋" w:hAnsi="华文中宋" w:cs="宋体" w:hint="eastAsia"/>
          <w:kern w:val="36"/>
          <w:sz w:val="32"/>
          <w:szCs w:val="32"/>
        </w:rPr>
        <w:t>上海市骏博外国语</w:t>
      </w:r>
      <w:proofErr w:type="gramEnd"/>
      <w:r>
        <w:rPr>
          <w:rFonts w:ascii="华文中宋" w:eastAsia="华文中宋" w:hAnsi="华文中宋" w:cs="宋体" w:hint="eastAsia"/>
          <w:kern w:val="36"/>
          <w:sz w:val="32"/>
          <w:szCs w:val="32"/>
        </w:rPr>
        <w:t>学校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2026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年六年级招生简章</w:t>
      </w:r>
    </w:p>
    <w:p w14:paraId="0361205A" w14:textId="77777777" w:rsidR="00A24F02" w:rsidRDefault="00A24F02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4022BD5D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</w:p>
    <w:p w14:paraId="0FC77A1F" w14:textId="4EEF4E52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/>
          <w:sz w:val="28"/>
          <w:szCs w:val="28"/>
        </w:rPr>
        <w:t>上海市骏博外国语</w:t>
      </w:r>
      <w:proofErr w:type="gramEnd"/>
      <w:r>
        <w:rPr>
          <w:rFonts w:ascii="仿宋" w:eastAsia="仿宋" w:hAnsi="仿宋"/>
          <w:sz w:val="28"/>
          <w:szCs w:val="28"/>
        </w:rPr>
        <w:t>学校</w:t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sz w:val="28"/>
          <w:szCs w:val="28"/>
        </w:rPr>
        <w:t>简称骏博外校</w:t>
      </w:r>
      <w:proofErr w:type="gramEnd"/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，原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上海外国语大学民办闵行外国语初级中学，地处</w:t>
      </w:r>
      <w:r>
        <w:rPr>
          <w:rFonts w:ascii="仿宋" w:eastAsia="仿宋" w:hAnsi="仿宋" w:hint="eastAsia"/>
          <w:sz w:val="28"/>
          <w:szCs w:val="28"/>
        </w:rPr>
        <w:t>大虹桥核心区的</w:t>
      </w:r>
      <w:r>
        <w:rPr>
          <w:rFonts w:ascii="仿宋" w:eastAsia="仿宋" w:hAnsi="仿宋"/>
          <w:sz w:val="28"/>
          <w:szCs w:val="28"/>
        </w:rPr>
        <w:t>华翔路</w:t>
      </w:r>
      <w:r>
        <w:rPr>
          <w:rFonts w:ascii="仿宋" w:eastAsia="仿宋" w:hAnsi="仿宋"/>
          <w:sz w:val="28"/>
          <w:szCs w:val="28"/>
        </w:rPr>
        <w:t>3260</w:t>
      </w:r>
      <w:r>
        <w:rPr>
          <w:rFonts w:ascii="仿宋" w:eastAsia="仿宋" w:hAnsi="仿宋"/>
          <w:sz w:val="28"/>
          <w:szCs w:val="28"/>
        </w:rPr>
        <w:t>号（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/>
          <w:sz w:val="28"/>
          <w:szCs w:val="28"/>
        </w:rPr>
        <w:t>北</w:t>
      </w:r>
      <w:proofErr w:type="gramStart"/>
      <w:r>
        <w:rPr>
          <w:rFonts w:ascii="仿宋" w:eastAsia="仿宋" w:hAnsi="仿宋"/>
          <w:sz w:val="28"/>
          <w:szCs w:val="28"/>
        </w:rPr>
        <w:t>翟</w:t>
      </w:r>
      <w:proofErr w:type="gramEnd"/>
      <w:r>
        <w:rPr>
          <w:rFonts w:ascii="仿宋" w:eastAsia="仿宋" w:hAnsi="仿宋"/>
          <w:sz w:val="28"/>
          <w:szCs w:val="28"/>
        </w:rPr>
        <w:t>路</w:t>
      </w:r>
      <w:r>
        <w:rPr>
          <w:rFonts w:ascii="仿宋" w:eastAsia="仿宋" w:hAnsi="仿宋" w:hint="eastAsia"/>
          <w:sz w:val="28"/>
          <w:szCs w:val="28"/>
        </w:rPr>
        <w:t>口</w:t>
      </w:r>
      <w:r>
        <w:rPr>
          <w:rFonts w:ascii="仿宋" w:eastAsia="仿宋" w:hAnsi="仿宋"/>
          <w:sz w:val="28"/>
          <w:szCs w:val="28"/>
        </w:rPr>
        <w:t>），是闵行区</w:t>
      </w:r>
      <w:proofErr w:type="gramStart"/>
      <w:r>
        <w:rPr>
          <w:rFonts w:ascii="仿宋" w:eastAsia="仿宋" w:hAnsi="仿宋"/>
          <w:sz w:val="28"/>
          <w:szCs w:val="28"/>
        </w:rPr>
        <w:t>一</w:t>
      </w:r>
      <w:proofErr w:type="gramEnd"/>
      <w:r>
        <w:rPr>
          <w:rFonts w:ascii="仿宋" w:eastAsia="仿宋" w:hAnsi="仿宋"/>
          <w:sz w:val="28"/>
          <w:szCs w:val="28"/>
        </w:rPr>
        <w:t>所以多语种外语教育为特色的高品质初级中学</w:t>
      </w:r>
      <w:r>
        <w:rPr>
          <w:rFonts w:ascii="仿宋" w:eastAsia="仿宋" w:hAnsi="仿宋"/>
          <w:sz w:val="28"/>
          <w:szCs w:val="28"/>
        </w:rPr>
        <w:t>。学校建筑布局</w:t>
      </w:r>
      <w:r>
        <w:rPr>
          <w:rFonts w:ascii="仿宋" w:eastAsia="仿宋" w:hAnsi="仿宋" w:hint="eastAsia"/>
          <w:sz w:val="28"/>
          <w:szCs w:val="28"/>
        </w:rPr>
        <w:t>简约大气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设施设备现代化，</w:t>
      </w:r>
      <w:r>
        <w:rPr>
          <w:rFonts w:ascii="仿宋" w:eastAsia="仿宋" w:hAnsi="仿宋" w:hint="eastAsia"/>
          <w:sz w:val="28"/>
          <w:szCs w:val="28"/>
        </w:rPr>
        <w:t>校园环境优美，是上海市花园单位，</w:t>
      </w:r>
      <w:r>
        <w:rPr>
          <w:rFonts w:ascii="仿宋" w:eastAsia="仿宋" w:hAnsi="仿宋"/>
          <w:sz w:val="28"/>
          <w:szCs w:val="28"/>
        </w:rPr>
        <w:t>为学生</w:t>
      </w:r>
      <w:r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舒适优美</w:t>
      </w:r>
      <w:r>
        <w:rPr>
          <w:rFonts w:ascii="仿宋" w:eastAsia="仿宋" w:hAnsi="仿宋"/>
          <w:sz w:val="28"/>
          <w:szCs w:val="28"/>
        </w:rPr>
        <w:t>的学习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生活环境。</w:t>
      </w:r>
    </w:p>
    <w:p w14:paraId="72A4A8DD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学校自</w:t>
      </w:r>
      <w:r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年创建以来，在上外的优质教育资源的支撑下，在闵行区人民政府的大力支持下，学校坚守为国家培育“具有民族情怀、学术素养、国际视野（</w:t>
      </w:r>
      <w:r>
        <w:rPr>
          <w:rFonts w:ascii="仿宋" w:eastAsia="仿宋" w:hAnsi="仿宋" w:hint="eastAsia"/>
          <w:sz w:val="28"/>
          <w:szCs w:val="28"/>
        </w:rPr>
        <w:t>VAG</w:t>
      </w:r>
      <w:r>
        <w:rPr>
          <w:rFonts w:ascii="仿宋" w:eastAsia="仿宋" w:hAnsi="仿宋" w:hint="eastAsia"/>
          <w:sz w:val="28"/>
          <w:szCs w:val="28"/>
        </w:rPr>
        <w:t>）的时代新人”的办学目标，</w:t>
      </w:r>
      <w:r>
        <w:rPr>
          <w:rFonts w:ascii="仿宋" w:eastAsia="仿宋" w:hAnsi="仿宋"/>
          <w:sz w:val="28"/>
          <w:szCs w:val="28"/>
        </w:rPr>
        <w:t>依托灵活的办学</w:t>
      </w:r>
      <w:r>
        <w:rPr>
          <w:rFonts w:ascii="仿宋" w:eastAsia="仿宋" w:hAnsi="仿宋" w:hint="eastAsia"/>
          <w:sz w:val="28"/>
          <w:szCs w:val="28"/>
        </w:rPr>
        <w:t>优势与优质的教育平台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培养与</w:t>
      </w:r>
      <w:r>
        <w:rPr>
          <w:rFonts w:ascii="仿宋" w:eastAsia="仿宋" w:hAnsi="仿宋"/>
          <w:sz w:val="28"/>
          <w:szCs w:val="28"/>
        </w:rPr>
        <w:t>吸收</w:t>
      </w:r>
      <w:r>
        <w:rPr>
          <w:rFonts w:ascii="仿宋" w:eastAsia="仿宋" w:hAnsi="仿宋" w:hint="eastAsia"/>
          <w:sz w:val="28"/>
          <w:szCs w:val="28"/>
        </w:rPr>
        <w:t>了一群以教授级教师、特级教师、博士为首的</w:t>
      </w:r>
      <w:r>
        <w:rPr>
          <w:rFonts w:ascii="仿宋" w:eastAsia="仿宋" w:hAnsi="仿宋"/>
          <w:sz w:val="28"/>
          <w:szCs w:val="28"/>
        </w:rPr>
        <w:t>有教育理想</w:t>
      </w:r>
      <w:r>
        <w:rPr>
          <w:rFonts w:ascii="仿宋" w:eastAsia="仿宋" w:hAnsi="仿宋" w:hint="eastAsia"/>
          <w:sz w:val="28"/>
          <w:szCs w:val="28"/>
        </w:rPr>
        <w:t>与情怀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中外</w:t>
      </w:r>
      <w:r>
        <w:rPr>
          <w:rFonts w:ascii="仿宋" w:eastAsia="仿宋" w:hAnsi="仿宋"/>
          <w:sz w:val="28"/>
          <w:szCs w:val="28"/>
        </w:rPr>
        <w:t>优秀教师</w:t>
      </w:r>
      <w:r>
        <w:rPr>
          <w:rFonts w:ascii="仿宋" w:eastAsia="仿宋" w:hAnsi="仿宋" w:hint="eastAsia"/>
          <w:sz w:val="28"/>
          <w:szCs w:val="28"/>
        </w:rPr>
        <w:t>；同时，学校呼应时代与家长的需求，结合国内外最新的教育理念，形成了“双外语</w:t>
      </w:r>
      <w:r>
        <w:rPr>
          <w:rFonts w:ascii="仿宋" w:eastAsia="仿宋" w:hAnsi="仿宋" w:hint="eastAsia"/>
          <w:sz w:val="28"/>
          <w:szCs w:val="28"/>
        </w:rPr>
        <w:t>+X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的现代外国语中学课程体系；学校为此形成了</w:t>
      </w:r>
      <w:r>
        <w:rPr>
          <w:rFonts w:ascii="仿宋" w:eastAsia="仿宋" w:hAnsi="仿宋"/>
          <w:sz w:val="28"/>
          <w:szCs w:val="28"/>
        </w:rPr>
        <w:t>小规模、小班化、</w:t>
      </w:r>
      <w:proofErr w:type="gramStart"/>
      <w:r>
        <w:rPr>
          <w:rFonts w:ascii="仿宋" w:eastAsia="仿宋" w:hAnsi="仿宋"/>
          <w:sz w:val="28"/>
          <w:szCs w:val="28"/>
        </w:rPr>
        <w:t>走班制</w:t>
      </w:r>
      <w:proofErr w:type="gramEnd"/>
      <w:r>
        <w:rPr>
          <w:rFonts w:ascii="仿宋" w:eastAsia="仿宋" w:hAnsi="仿宋"/>
          <w:sz w:val="28"/>
          <w:szCs w:val="28"/>
        </w:rPr>
        <w:t>、多语种</w:t>
      </w:r>
      <w:r>
        <w:rPr>
          <w:rFonts w:ascii="仿宋" w:eastAsia="仿宋" w:hAnsi="仿宋" w:hint="eastAsia"/>
          <w:sz w:val="28"/>
          <w:szCs w:val="28"/>
        </w:rPr>
        <w:t>、项目化学习</w:t>
      </w:r>
      <w:r>
        <w:rPr>
          <w:rFonts w:ascii="仿宋" w:eastAsia="仿宋" w:hAnsi="仿宋"/>
          <w:sz w:val="28"/>
          <w:szCs w:val="28"/>
        </w:rPr>
        <w:t>等现代精致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教育</w:t>
      </w:r>
      <w:r>
        <w:rPr>
          <w:rFonts w:ascii="仿宋" w:eastAsia="仿宋" w:hAnsi="仿宋" w:hint="eastAsia"/>
          <w:sz w:val="28"/>
          <w:szCs w:val="28"/>
        </w:rPr>
        <w:t>组织学习</w:t>
      </w:r>
      <w:r>
        <w:rPr>
          <w:rFonts w:ascii="仿宋" w:eastAsia="仿宋" w:hAnsi="仿宋"/>
          <w:sz w:val="28"/>
          <w:szCs w:val="28"/>
        </w:rPr>
        <w:t>方式，努力让每一位学生</w:t>
      </w:r>
      <w:r>
        <w:rPr>
          <w:rFonts w:ascii="仿宋" w:eastAsia="仿宋" w:hAnsi="仿宋" w:hint="eastAsia"/>
          <w:sz w:val="28"/>
          <w:szCs w:val="28"/>
        </w:rPr>
        <w:t>在学校都能健康、</w:t>
      </w:r>
      <w:r>
        <w:rPr>
          <w:rFonts w:ascii="仿宋" w:eastAsia="仿宋" w:hAnsi="仿宋" w:hint="eastAsia"/>
          <w:sz w:val="28"/>
          <w:szCs w:val="28"/>
        </w:rPr>
        <w:t>优秀、有个性成长</w:t>
      </w:r>
      <w:r>
        <w:rPr>
          <w:rFonts w:ascii="仿宋" w:eastAsia="仿宋" w:hAnsi="仿宋"/>
          <w:sz w:val="28"/>
          <w:szCs w:val="28"/>
        </w:rPr>
        <w:t>。</w:t>
      </w:r>
    </w:p>
    <w:p w14:paraId="31EF0991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坚守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骏博外校</w:t>
      </w:r>
      <w:proofErr w:type="gramEnd"/>
      <w:r>
        <w:rPr>
          <w:rFonts w:ascii="仿宋" w:eastAsia="仿宋" w:hAnsi="仿宋" w:hint="eastAsia"/>
          <w:sz w:val="28"/>
          <w:szCs w:val="28"/>
        </w:rPr>
        <w:t>已经成为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双</w:t>
      </w:r>
      <w:r>
        <w:rPr>
          <w:rFonts w:ascii="仿宋" w:eastAsia="仿宋" w:hAnsi="仿宋" w:hint="eastAsia"/>
          <w:sz w:val="28"/>
          <w:szCs w:val="28"/>
        </w:rPr>
        <w:t>外语</w:t>
      </w:r>
      <w:r>
        <w:rPr>
          <w:rFonts w:ascii="仿宋" w:eastAsia="仿宋" w:hAnsi="仿宋"/>
          <w:sz w:val="28"/>
          <w:szCs w:val="28"/>
        </w:rPr>
        <w:t>+X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 xml:space="preserve"> (</w:t>
      </w:r>
      <w:r>
        <w:rPr>
          <w:rFonts w:ascii="仿宋" w:eastAsia="仿宋" w:hAnsi="仿宋"/>
          <w:sz w:val="28"/>
          <w:szCs w:val="28"/>
        </w:rPr>
        <w:t>学生个性特长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）教育为特色的</w:t>
      </w:r>
      <w:r>
        <w:rPr>
          <w:rFonts w:ascii="仿宋" w:eastAsia="仿宋" w:hAnsi="仿宋" w:hint="eastAsia"/>
          <w:sz w:val="28"/>
          <w:szCs w:val="28"/>
        </w:rPr>
        <w:t>、享誉沪上的优秀高品质</w:t>
      </w:r>
      <w:r>
        <w:rPr>
          <w:rFonts w:ascii="仿宋" w:eastAsia="仿宋" w:hAnsi="仿宋"/>
          <w:sz w:val="28"/>
          <w:szCs w:val="28"/>
        </w:rPr>
        <w:t>外国语</w:t>
      </w:r>
      <w:r>
        <w:rPr>
          <w:rFonts w:ascii="仿宋" w:eastAsia="仿宋" w:hAnsi="仿宋" w:hint="eastAsia"/>
          <w:sz w:val="28"/>
          <w:szCs w:val="28"/>
        </w:rPr>
        <w:t>中学。</w:t>
      </w:r>
    </w:p>
    <w:p w14:paraId="3A4ECD14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14:paraId="7C1E4417" w14:textId="77777777" w:rsidR="00A24F02" w:rsidRDefault="00B16568" w:rsidP="00B16568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学年招生计划总数：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230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人。分类如下：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30271FAA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、统招：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110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90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67F69998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A6F3814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、举办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者员工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17C74BA2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/>
          <w:kern w:val="0"/>
          <w:sz w:val="28"/>
          <w:szCs w:val="28"/>
        </w:rPr>
        <w:t>联合办学</w:t>
      </w:r>
      <w:r>
        <w:rPr>
          <w:rFonts w:ascii="仿宋" w:eastAsia="仿宋" w:hAnsi="仿宋" w:cs="宋体" w:hint="eastAsia"/>
          <w:kern w:val="0"/>
          <w:sz w:val="28"/>
          <w:szCs w:val="28"/>
        </w:rPr>
        <w:t>单位员工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人，不接受调剂）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3AD3CC6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14:paraId="3801573D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14:paraId="267C9ACD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14:paraId="154B6392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-5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14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>
        <w:rPr>
          <w:rFonts w:ascii="仿宋" w:eastAsia="仿宋" w:hAnsi="仿宋" w:cs="宋体"/>
          <w:kern w:val="0"/>
          <w:sz w:val="28"/>
          <w:szCs w:val="28"/>
        </w:rPr>
        <w:t>“</w:t>
      </w:r>
      <w:r>
        <w:rPr>
          <w:rFonts w:ascii="仿宋" w:eastAsia="仿宋" w:hAnsi="仿宋" w:cs="宋体"/>
          <w:kern w:val="0"/>
          <w:sz w:val="28"/>
          <w:szCs w:val="28"/>
        </w:rPr>
        <w:t>一网通</w:t>
      </w:r>
      <w:r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08379B41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14:paraId="584BBD77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6CB0688D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六、收费标准</w:t>
      </w:r>
    </w:p>
    <w:p w14:paraId="46A7DFC2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40000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14:paraId="313FFD1B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1800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14:paraId="7EDDB04C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14:paraId="19C15C5B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021-64650208*8006 </w:t>
      </w:r>
      <w:r>
        <w:rPr>
          <w:rFonts w:ascii="仿宋" w:eastAsia="仿宋" w:hAnsi="仿宋" w:cs="宋体" w:hint="eastAsia"/>
          <w:kern w:val="0"/>
          <w:sz w:val="28"/>
          <w:szCs w:val="28"/>
        </w:rPr>
        <w:t>宋老师</w:t>
      </w:r>
    </w:p>
    <w:p w14:paraId="2A00D591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021-64650208*8156 </w:t>
      </w:r>
      <w:r>
        <w:rPr>
          <w:rFonts w:ascii="仿宋" w:eastAsia="仿宋" w:hAnsi="仿宋" w:cs="宋体" w:hint="eastAsia"/>
          <w:kern w:val="0"/>
          <w:sz w:val="28"/>
          <w:szCs w:val="28"/>
        </w:rPr>
        <w:t>李老师</w:t>
      </w:r>
    </w:p>
    <w:p w14:paraId="120BB042" w14:textId="77777777" w:rsidR="00B16568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八、线上咨询：</w:t>
      </w:r>
    </w:p>
    <w:p w14:paraId="1B207FAC" w14:textId="65759CF4" w:rsidR="00A24F02" w:rsidRPr="00B16568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登</w:t>
      </w:r>
      <w:r w:rsidR="00FC52E4">
        <w:rPr>
          <w:rFonts w:ascii="仿宋" w:eastAsia="仿宋" w:hAnsi="仿宋" w:hint="eastAsia"/>
          <w:sz w:val="28"/>
          <w:szCs w:val="28"/>
        </w:rPr>
        <w:t>录</w:t>
      </w:r>
      <w:r>
        <w:rPr>
          <w:rFonts w:ascii="仿宋" w:eastAsia="仿宋" w:hAnsi="仿宋"/>
          <w:sz w:val="28"/>
          <w:szCs w:val="28"/>
        </w:rPr>
        <w:t>学校网站：</w:t>
      </w:r>
      <w:r>
        <w:rPr>
          <w:rFonts w:ascii="仿宋" w:eastAsia="仿宋" w:hAnsi="仿宋"/>
          <w:sz w:val="28"/>
          <w:szCs w:val="28"/>
        </w:rPr>
        <w:t>www.smfms.cn</w:t>
      </w:r>
    </w:p>
    <w:p w14:paraId="48CEA3DA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sz w:val="28"/>
          <w:szCs w:val="28"/>
        </w:rPr>
        <w:lastRenderedPageBreak/>
        <w:t>关</w:t>
      </w:r>
      <w:r>
        <w:rPr>
          <w:rFonts w:ascii="仿宋" w:eastAsia="仿宋" w:hAnsi="仿宋"/>
          <w:sz w:val="28"/>
          <w:szCs w:val="28"/>
        </w:rPr>
        <w:t>注</w:t>
      </w:r>
      <w:proofErr w:type="gramStart"/>
      <w:r>
        <w:rPr>
          <w:rFonts w:ascii="仿宋" w:eastAsia="仿宋" w:hAnsi="仿宋"/>
          <w:sz w:val="28"/>
          <w:szCs w:val="28"/>
        </w:rPr>
        <w:t>公告栏二维</w:t>
      </w:r>
      <w:proofErr w:type="gramEnd"/>
      <w:r>
        <w:rPr>
          <w:rFonts w:ascii="仿宋" w:eastAsia="仿宋" w:hAnsi="仿宋"/>
          <w:sz w:val="28"/>
          <w:szCs w:val="28"/>
        </w:rPr>
        <w:t>码，进入咨询</w:t>
      </w:r>
    </w:p>
    <w:p w14:paraId="3A70CF24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关注官方</w:t>
      </w:r>
      <w:proofErr w:type="gramStart"/>
      <w:r>
        <w:rPr>
          <w:rFonts w:ascii="仿宋" w:eastAsia="仿宋" w:hAnsi="仿宋"/>
          <w:sz w:val="28"/>
          <w:szCs w:val="28"/>
        </w:rPr>
        <w:t>微信公众号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SMFMS_CN</w:t>
      </w:r>
    </w:p>
    <w:p w14:paraId="14C775F7" w14:textId="31243AC5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登</w:t>
      </w:r>
      <w:r w:rsidR="004A0273">
        <w:rPr>
          <w:rFonts w:ascii="仿宋" w:eastAsia="仿宋" w:hAnsi="仿宋" w:hint="eastAsia"/>
          <w:sz w:val="28"/>
          <w:szCs w:val="28"/>
        </w:rPr>
        <w:t>录</w:t>
      </w:r>
      <w:r>
        <w:rPr>
          <w:rFonts w:ascii="仿宋" w:eastAsia="仿宋" w:hAnsi="仿宋"/>
          <w:sz w:val="28"/>
          <w:szCs w:val="28"/>
        </w:rPr>
        <w:t>学校网站或者关注公众号，进入留言区，在线上留言咨询。</w:t>
      </w:r>
    </w:p>
    <w:p w14:paraId="43054F0F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学校地址：上海市闵行区华翔路</w:t>
      </w:r>
      <w:r>
        <w:rPr>
          <w:rFonts w:ascii="仿宋" w:eastAsia="仿宋" w:hAnsi="仿宋"/>
          <w:sz w:val="28"/>
          <w:szCs w:val="28"/>
        </w:rPr>
        <w:t>3260</w:t>
      </w:r>
      <w:r>
        <w:rPr>
          <w:rFonts w:ascii="仿宋" w:eastAsia="仿宋" w:hAnsi="仿宋"/>
          <w:sz w:val="28"/>
          <w:szCs w:val="28"/>
        </w:rPr>
        <w:t>号（靠近北</w:t>
      </w:r>
      <w:proofErr w:type="gramStart"/>
      <w:r>
        <w:rPr>
          <w:rFonts w:ascii="仿宋" w:eastAsia="仿宋" w:hAnsi="仿宋"/>
          <w:sz w:val="28"/>
          <w:szCs w:val="28"/>
        </w:rPr>
        <w:t>翟</w:t>
      </w:r>
      <w:proofErr w:type="gramEnd"/>
      <w:r>
        <w:rPr>
          <w:rFonts w:ascii="仿宋" w:eastAsia="仿宋" w:hAnsi="仿宋"/>
          <w:sz w:val="28"/>
          <w:szCs w:val="28"/>
        </w:rPr>
        <w:t>路</w:t>
      </w:r>
      <w:r>
        <w:rPr>
          <w:rFonts w:ascii="仿宋" w:eastAsia="仿宋" w:hAnsi="仿宋" w:hint="eastAsia"/>
          <w:sz w:val="28"/>
          <w:szCs w:val="28"/>
        </w:rPr>
        <w:t>口</w:t>
      </w:r>
      <w:r>
        <w:rPr>
          <w:rFonts w:ascii="仿宋" w:eastAsia="仿宋" w:hAnsi="仿宋"/>
          <w:sz w:val="28"/>
          <w:szCs w:val="28"/>
        </w:rPr>
        <w:t>）</w:t>
      </w:r>
    </w:p>
    <w:p w14:paraId="3DB6D37B" w14:textId="77777777" w:rsidR="00A24F02" w:rsidRDefault="00B16568" w:rsidP="00B16568">
      <w:pPr>
        <w:pStyle w:val="a6"/>
        <w:spacing w:before="0" w:beforeAutospacing="0" w:after="0" w:afterAutospacing="0"/>
        <w:ind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邮政编码：</w:t>
      </w:r>
      <w:r>
        <w:rPr>
          <w:rFonts w:ascii="仿宋" w:eastAsia="仿宋" w:hAnsi="仿宋"/>
          <w:sz w:val="28"/>
          <w:szCs w:val="28"/>
        </w:rPr>
        <w:t>201107</w:t>
      </w:r>
    </w:p>
    <w:p w14:paraId="29DBF824" w14:textId="77777777" w:rsidR="00A24F02" w:rsidRDefault="00B16568" w:rsidP="00B16568">
      <w:pPr>
        <w:widowControl/>
        <w:ind w:firstLineChars="200" w:firstLine="562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8"/>
          <w:szCs w:val="28"/>
        </w:rPr>
        <w:t>我校承诺：</w:t>
      </w:r>
    </w:p>
    <w:p w14:paraId="76CB4A7A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6FF51C82" w14:textId="77777777" w:rsidR="00A24F02" w:rsidRDefault="00B16568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2953A08A" w14:textId="77777777" w:rsidR="00A24F02" w:rsidRDefault="00A24F02" w:rsidP="00B1656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0842849C" w14:textId="77777777" w:rsidR="00A24F02" w:rsidRDefault="00B16568" w:rsidP="00B16568">
      <w:pPr>
        <w:widowControl/>
        <w:jc w:val="righ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上海市骏博外国语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学校</w:t>
      </w:r>
    </w:p>
    <w:p w14:paraId="7AE60A2B" w14:textId="77777777" w:rsidR="00A24F02" w:rsidRDefault="00B16568" w:rsidP="00B16568">
      <w:pPr>
        <w:widowControl/>
        <w:ind w:right="28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A2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113F0"/>
    <w:rsid w:val="00015C38"/>
    <w:rsid w:val="00025511"/>
    <w:rsid w:val="00053326"/>
    <w:rsid w:val="000D5F34"/>
    <w:rsid w:val="000F24A9"/>
    <w:rsid w:val="00116510"/>
    <w:rsid w:val="00152A3F"/>
    <w:rsid w:val="0018355A"/>
    <w:rsid w:val="001B0787"/>
    <w:rsid w:val="001F34C9"/>
    <w:rsid w:val="001F4C8A"/>
    <w:rsid w:val="001F5E0C"/>
    <w:rsid w:val="0021430D"/>
    <w:rsid w:val="00255DC8"/>
    <w:rsid w:val="0027394E"/>
    <w:rsid w:val="002C6DF6"/>
    <w:rsid w:val="002D415A"/>
    <w:rsid w:val="002E0659"/>
    <w:rsid w:val="0031425D"/>
    <w:rsid w:val="00377604"/>
    <w:rsid w:val="003B27B8"/>
    <w:rsid w:val="003C6729"/>
    <w:rsid w:val="003F7E23"/>
    <w:rsid w:val="004175F5"/>
    <w:rsid w:val="0043022F"/>
    <w:rsid w:val="004424E8"/>
    <w:rsid w:val="00446FBB"/>
    <w:rsid w:val="00452F45"/>
    <w:rsid w:val="004A0273"/>
    <w:rsid w:val="004A5132"/>
    <w:rsid w:val="004B2B66"/>
    <w:rsid w:val="004E5947"/>
    <w:rsid w:val="00513561"/>
    <w:rsid w:val="00524F91"/>
    <w:rsid w:val="005508A9"/>
    <w:rsid w:val="00550DB3"/>
    <w:rsid w:val="00556428"/>
    <w:rsid w:val="00564A36"/>
    <w:rsid w:val="005778F4"/>
    <w:rsid w:val="005973FA"/>
    <w:rsid w:val="005E0A28"/>
    <w:rsid w:val="00634370"/>
    <w:rsid w:val="00634686"/>
    <w:rsid w:val="00645461"/>
    <w:rsid w:val="00673C36"/>
    <w:rsid w:val="006B0795"/>
    <w:rsid w:val="006D795E"/>
    <w:rsid w:val="00732D1C"/>
    <w:rsid w:val="00753CCA"/>
    <w:rsid w:val="00760E64"/>
    <w:rsid w:val="00791D44"/>
    <w:rsid w:val="00793157"/>
    <w:rsid w:val="007A469F"/>
    <w:rsid w:val="007C43ED"/>
    <w:rsid w:val="007C5FFE"/>
    <w:rsid w:val="007E1AB8"/>
    <w:rsid w:val="00812B2E"/>
    <w:rsid w:val="0082496C"/>
    <w:rsid w:val="00827929"/>
    <w:rsid w:val="00833067"/>
    <w:rsid w:val="00857B06"/>
    <w:rsid w:val="00884AA6"/>
    <w:rsid w:val="0088507C"/>
    <w:rsid w:val="00890BE7"/>
    <w:rsid w:val="008E1AC9"/>
    <w:rsid w:val="008E1ED1"/>
    <w:rsid w:val="008E7E5A"/>
    <w:rsid w:val="0091429A"/>
    <w:rsid w:val="009315CD"/>
    <w:rsid w:val="00937E98"/>
    <w:rsid w:val="00941C2C"/>
    <w:rsid w:val="00952212"/>
    <w:rsid w:val="00956D27"/>
    <w:rsid w:val="009603B5"/>
    <w:rsid w:val="009610C1"/>
    <w:rsid w:val="009A326C"/>
    <w:rsid w:val="009C5620"/>
    <w:rsid w:val="00A24F02"/>
    <w:rsid w:val="00A27BED"/>
    <w:rsid w:val="00A408FA"/>
    <w:rsid w:val="00A40954"/>
    <w:rsid w:val="00AA385E"/>
    <w:rsid w:val="00AA39FC"/>
    <w:rsid w:val="00AA574A"/>
    <w:rsid w:val="00AE41EF"/>
    <w:rsid w:val="00B15776"/>
    <w:rsid w:val="00B16568"/>
    <w:rsid w:val="00B22DBD"/>
    <w:rsid w:val="00B55DF9"/>
    <w:rsid w:val="00BB201E"/>
    <w:rsid w:val="00C127EA"/>
    <w:rsid w:val="00C41FCF"/>
    <w:rsid w:val="00C466D5"/>
    <w:rsid w:val="00C63368"/>
    <w:rsid w:val="00C952B3"/>
    <w:rsid w:val="00CA48EF"/>
    <w:rsid w:val="00D02B90"/>
    <w:rsid w:val="00D267F2"/>
    <w:rsid w:val="00D44323"/>
    <w:rsid w:val="00D72F6F"/>
    <w:rsid w:val="00D73C50"/>
    <w:rsid w:val="00DD5DB2"/>
    <w:rsid w:val="00E1118D"/>
    <w:rsid w:val="00E11F90"/>
    <w:rsid w:val="00E54A2A"/>
    <w:rsid w:val="00E64157"/>
    <w:rsid w:val="00E80B2D"/>
    <w:rsid w:val="00E84F2F"/>
    <w:rsid w:val="00EB093E"/>
    <w:rsid w:val="00EE63A3"/>
    <w:rsid w:val="00F177E8"/>
    <w:rsid w:val="00F44322"/>
    <w:rsid w:val="00F72F63"/>
    <w:rsid w:val="00FA0B20"/>
    <w:rsid w:val="00FB25D3"/>
    <w:rsid w:val="00FC52E4"/>
    <w:rsid w:val="00FD09B4"/>
    <w:rsid w:val="00FD2BDB"/>
    <w:rsid w:val="00FE13CB"/>
    <w:rsid w:val="00FF26B2"/>
    <w:rsid w:val="00FF2B2F"/>
    <w:rsid w:val="05B77F8E"/>
    <w:rsid w:val="07E32BE3"/>
    <w:rsid w:val="0B2874A3"/>
    <w:rsid w:val="0FAB7379"/>
    <w:rsid w:val="15FF3E1E"/>
    <w:rsid w:val="1A6B4FB8"/>
    <w:rsid w:val="1C341B96"/>
    <w:rsid w:val="1F966852"/>
    <w:rsid w:val="20C3488F"/>
    <w:rsid w:val="213243FA"/>
    <w:rsid w:val="223A15FA"/>
    <w:rsid w:val="225B4C45"/>
    <w:rsid w:val="25B755E3"/>
    <w:rsid w:val="28180B0B"/>
    <w:rsid w:val="29646DF0"/>
    <w:rsid w:val="2B907233"/>
    <w:rsid w:val="2BAD5000"/>
    <w:rsid w:val="2C691935"/>
    <w:rsid w:val="2CF34261"/>
    <w:rsid w:val="2DB621CC"/>
    <w:rsid w:val="315F1A90"/>
    <w:rsid w:val="326E14BB"/>
    <w:rsid w:val="34255A9B"/>
    <w:rsid w:val="369F18D4"/>
    <w:rsid w:val="36DD498F"/>
    <w:rsid w:val="37733277"/>
    <w:rsid w:val="3A950260"/>
    <w:rsid w:val="3C6A5156"/>
    <w:rsid w:val="3DAE72EF"/>
    <w:rsid w:val="3ED92916"/>
    <w:rsid w:val="40082B35"/>
    <w:rsid w:val="42712ADF"/>
    <w:rsid w:val="4332537D"/>
    <w:rsid w:val="475D2E72"/>
    <w:rsid w:val="4F9C7D11"/>
    <w:rsid w:val="50A87793"/>
    <w:rsid w:val="51CE23C5"/>
    <w:rsid w:val="52EA402D"/>
    <w:rsid w:val="581919B1"/>
    <w:rsid w:val="5B2B2B6A"/>
    <w:rsid w:val="5BE561FA"/>
    <w:rsid w:val="5D7F1575"/>
    <w:rsid w:val="5F931F38"/>
    <w:rsid w:val="635237C1"/>
    <w:rsid w:val="63D22FD5"/>
    <w:rsid w:val="64837495"/>
    <w:rsid w:val="661A668B"/>
    <w:rsid w:val="66DB09CF"/>
    <w:rsid w:val="67B101E9"/>
    <w:rsid w:val="68D0686B"/>
    <w:rsid w:val="6A0C0251"/>
    <w:rsid w:val="6A2137C1"/>
    <w:rsid w:val="6A7F4C29"/>
    <w:rsid w:val="6AE530DC"/>
    <w:rsid w:val="6D581273"/>
    <w:rsid w:val="6D5A18EF"/>
    <w:rsid w:val="6FF977CC"/>
    <w:rsid w:val="71944B1C"/>
    <w:rsid w:val="751C3DDF"/>
    <w:rsid w:val="767A198D"/>
    <w:rsid w:val="7ABA080B"/>
    <w:rsid w:val="7B4F1CC0"/>
    <w:rsid w:val="7BE02F97"/>
    <w:rsid w:val="7D9D44F8"/>
    <w:rsid w:val="7EF0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C5"/>
  <w15:docId w15:val="{20BB03D1-710C-4F7A-A815-04F12704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</cp:revision>
  <cp:lastPrinted>2021-02-25T08:19:00Z</cp:lastPrinted>
  <dcterms:created xsi:type="dcterms:W3CDTF">2026-04-01T05:15:00Z</dcterms:created>
  <dcterms:modified xsi:type="dcterms:W3CDTF">2026-04-02T01:36:00Z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838B793C4D2C41A2AECDF9E16412F97E_13</vt:lpwstr>
  </property>
  <property fmtid="{D5CDD505-2E9C-101B-9397-08002B2CF9AE}" pid="4" name="KSOTemplateDocerSaveRecord">
    <vt:lpwstr>eyJoZGlkIjoiNGQ5MTE3ZTEyYTExOTY3MGQ0NTc4NDA0MDY5ODdjZDciLCJ1c2VySWQiOiI4Njc3MDkxODgifQ==</vt:lpwstr>
  </property>
</Properties>
</file>