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FA886" w14:textId="76E46709" w:rsidR="00A620A1" w:rsidRDefault="008D7FA0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上海闵行区民办德闳学</w:t>
      </w:r>
      <w:r w:rsidRPr="008D7FA0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校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</w:t>
      </w:r>
      <w:r w:rsidR="005050D3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2</w:t>
      </w:r>
      <w:r w:rsidR="003141F9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6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年一年级招生简章</w:t>
      </w:r>
    </w:p>
    <w:p w14:paraId="370FA887" w14:textId="77777777" w:rsidR="00A620A1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370FA888" w14:textId="77777777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14:paraId="04EEAF60" w14:textId="12217219" w:rsidR="002B70B7" w:rsidRPr="00507D6A" w:rsidRDefault="000D01F6" w:rsidP="00507D6A">
      <w:pPr>
        <w:ind w:firstLineChars="200" w:firstLine="560"/>
        <w:rPr>
          <w:rFonts w:ascii="仿宋" w:eastAsia="仿宋" w:hAnsi="仿宋" w:hint="eastAsia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上海闵行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区民办德闳学校是一所十二年一贯制学校，位于闵行区马桥镇曙光路</w:t>
      </w:r>
      <w:r w:rsidRPr="00712755">
        <w:rPr>
          <w:rFonts w:ascii="Calibri" w:hAnsi="Calibri" w:cs="Calibri"/>
          <w:color w:val="333333"/>
          <w:sz w:val="28"/>
          <w:szCs w:val="28"/>
        </w:rPr>
        <w:t>1935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号。学校环境优美，绿化覆盖率高达</w:t>
      </w:r>
      <w:r w:rsidRPr="00712755">
        <w:rPr>
          <w:rFonts w:ascii="Calibri" w:hAnsi="Calibri" w:cs="Calibri"/>
          <w:color w:val="333333"/>
          <w:sz w:val="28"/>
          <w:szCs w:val="28"/>
        </w:rPr>
        <w:t>35.03%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，设施齐全，教学楼内科学实验室、艺术工作室、实验剧院、双语图书馆、陶艺烧窑炉、创客空间等一应俱全。此外还拥有</w:t>
      </w:r>
      <w:r w:rsidRPr="00712755">
        <w:rPr>
          <w:rFonts w:ascii="Calibri" w:hAnsi="Calibri" w:cs="Calibri"/>
          <w:color w:val="333333"/>
          <w:sz w:val="28"/>
          <w:szCs w:val="28"/>
        </w:rPr>
        <w:t>50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米八条泳道的游泳池，</w:t>
      </w:r>
      <w:r w:rsidRPr="00712755">
        <w:rPr>
          <w:rFonts w:ascii="Calibri" w:hAnsi="Calibri" w:cs="Calibri"/>
          <w:color w:val="333333"/>
          <w:sz w:val="28"/>
          <w:szCs w:val="28"/>
        </w:rPr>
        <w:t>800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座专业剧场等独立的专业运动和表演场馆。全校室</w:t>
      </w:r>
      <w:r>
        <w:rPr>
          <w:rFonts w:ascii="仿宋" w:eastAsia="仿宋" w:hAnsi="仿宋" w:hint="eastAsia"/>
          <w:color w:val="333333"/>
          <w:sz w:val="28"/>
          <w:szCs w:val="28"/>
        </w:rPr>
        <w:t>内安装中央空调和新风系统，室外有全草皮标准足球场和大型游乐设施。学校在新一轮课程及教学改革的课程基础上，融入中国传统文化教育的精髓与国际先进的教育理念和教学方法，开发出一系列双语融合课程，并提供学术、体育、创造、服务四大类百门选择的</w:t>
      </w:r>
      <w:r>
        <w:rPr>
          <w:rFonts w:ascii="Calibri" w:hAnsi="Calibri" w:cs="Calibri"/>
          <w:color w:val="333333"/>
          <w:sz w:val="28"/>
          <w:szCs w:val="28"/>
        </w:rPr>
        <w:t>“</w:t>
      </w:r>
      <w:r>
        <w:rPr>
          <w:rFonts w:ascii="仿宋" w:eastAsia="仿宋" w:hAnsi="仿宋" w:hint="eastAsia"/>
          <w:color w:val="333333"/>
          <w:sz w:val="28"/>
          <w:szCs w:val="28"/>
        </w:rPr>
        <w:t>启迪</w:t>
      </w:r>
      <w:r>
        <w:rPr>
          <w:rFonts w:ascii="Calibri" w:hAnsi="Calibri" w:cs="Calibri"/>
          <w:color w:val="333333"/>
          <w:sz w:val="28"/>
          <w:szCs w:val="28"/>
        </w:rPr>
        <w:t>”</w:t>
      </w:r>
      <w:r>
        <w:rPr>
          <w:rFonts w:ascii="仿宋" w:eastAsia="仿宋" w:hAnsi="仿宋" w:hint="eastAsia"/>
          <w:color w:val="333333"/>
          <w:sz w:val="28"/>
          <w:szCs w:val="28"/>
        </w:rPr>
        <w:t>拓展课程，进行全人教育实践。</w:t>
      </w:r>
    </w:p>
    <w:p w14:paraId="370FA88A" w14:textId="77777777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14:paraId="0D293F34" w14:textId="0939E9C1" w:rsidR="00E36187" w:rsidRPr="000819C8" w:rsidRDefault="00E36187" w:rsidP="00E36187">
      <w:pPr>
        <w:widowControl/>
        <w:ind w:firstLine="57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Pr="000819C8">
        <w:rPr>
          <w:rFonts w:ascii="仿宋" w:eastAsia="仿宋" w:hAnsi="仿宋" w:cs="宋体"/>
          <w:kern w:val="0"/>
          <w:sz w:val="28"/>
          <w:szCs w:val="28"/>
        </w:rPr>
        <w:t>招生计划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Pr="000819C8">
        <w:rPr>
          <w:rFonts w:ascii="仿宋" w:eastAsia="仿宋" w:hAnsi="仿宋" w:cs="宋体"/>
          <w:kern w:val="0"/>
          <w:sz w:val="28"/>
          <w:szCs w:val="28"/>
        </w:rPr>
        <w:t>数：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="008235E2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0819C8">
        <w:rPr>
          <w:rFonts w:ascii="仿宋" w:eastAsia="仿宋" w:hAnsi="仿宋" w:cs="宋体"/>
          <w:kern w:val="0"/>
          <w:sz w:val="28"/>
          <w:szCs w:val="28"/>
        </w:rPr>
        <w:t>。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Pr="000819C8"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026A6DBC" w14:textId="5B45E6B7" w:rsidR="00E36187" w:rsidRPr="000819C8" w:rsidRDefault="00E36187" w:rsidP="00E3618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统招：1</w:t>
      </w:r>
      <w:r w:rsidR="003306D0">
        <w:rPr>
          <w:rFonts w:ascii="仿宋" w:eastAsia="仿宋" w:hAnsi="仿宋" w:cs="宋体" w:hint="eastAsia"/>
          <w:kern w:val="0"/>
          <w:sz w:val="28"/>
          <w:szCs w:val="28"/>
        </w:rPr>
        <w:t>06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 w:rsidRPr="000819C8">
        <w:rPr>
          <w:rFonts w:ascii="仿宋" w:eastAsia="仿宋" w:hAnsi="仿宋" w:cs="宋体"/>
          <w:kern w:val="0"/>
          <w:sz w:val="28"/>
          <w:szCs w:val="28"/>
        </w:rPr>
        <w:t>5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0人，</w:t>
      </w:r>
      <w:r w:rsidRPr="000819C8">
        <w:rPr>
          <w:rFonts w:ascii="仿宋" w:eastAsia="仿宋" w:hAnsi="仿宋" w:cs="宋体"/>
          <w:kern w:val="0"/>
          <w:sz w:val="28"/>
          <w:szCs w:val="28"/>
        </w:rPr>
        <w:t>住宿</w:t>
      </w:r>
      <w:r w:rsidR="008235E2">
        <w:rPr>
          <w:rFonts w:ascii="仿宋" w:eastAsia="仿宋" w:hAnsi="仿宋" w:cs="宋体" w:hint="eastAsia"/>
          <w:kern w:val="0"/>
          <w:sz w:val="28"/>
          <w:szCs w:val="28"/>
        </w:rPr>
        <w:t>56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人；接受</w:t>
      </w:r>
      <w:r w:rsidRPr="000819C8">
        <w:rPr>
          <w:rFonts w:ascii="仿宋" w:eastAsia="仿宋" w:hAnsi="仿宋" w:cs="宋体"/>
          <w:kern w:val="0"/>
          <w:sz w:val="28"/>
          <w:szCs w:val="28"/>
        </w:rPr>
        <w:t>调剂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48006F7B" w14:textId="77777777" w:rsidR="00E36187" w:rsidRPr="000819C8" w:rsidRDefault="00E36187" w:rsidP="00E3618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0819C8">
        <w:rPr>
          <w:rFonts w:ascii="仿宋" w:eastAsia="仿宋" w:hAnsi="仿宋" w:cs="宋体"/>
          <w:kern w:val="0"/>
          <w:sz w:val="28"/>
          <w:szCs w:val="28"/>
        </w:rPr>
        <w:t>子女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*：2人（其中</w:t>
      </w:r>
      <w:r w:rsidRPr="000819C8">
        <w:rPr>
          <w:rFonts w:ascii="仿宋" w:eastAsia="仿宋" w:hAnsi="仿宋" w:cs="宋体"/>
          <w:kern w:val="0"/>
          <w:sz w:val="28"/>
          <w:szCs w:val="28"/>
        </w:rPr>
        <w:t>走读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1人</w:t>
      </w:r>
      <w:r w:rsidRPr="000819C8">
        <w:rPr>
          <w:rFonts w:ascii="仿宋" w:eastAsia="仿宋" w:hAnsi="仿宋" w:cs="宋体"/>
          <w:kern w:val="0"/>
          <w:sz w:val="28"/>
          <w:szCs w:val="28"/>
        </w:rPr>
        <w:t>，住宿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1人；不接受</w:t>
      </w:r>
      <w:r w:rsidRPr="000819C8">
        <w:rPr>
          <w:rFonts w:ascii="仿宋" w:eastAsia="仿宋" w:hAnsi="仿宋" w:cs="宋体"/>
          <w:kern w:val="0"/>
          <w:sz w:val="28"/>
          <w:szCs w:val="28"/>
        </w:rPr>
        <w:t>调剂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12FEEC79" w14:textId="2822EA0C" w:rsidR="00E36187" w:rsidRPr="00507D6A" w:rsidRDefault="00E36187" w:rsidP="00507D6A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举办者员工子女*：2人（其中</w:t>
      </w:r>
      <w:r w:rsidRPr="000819C8">
        <w:rPr>
          <w:rFonts w:ascii="仿宋" w:eastAsia="仿宋" w:hAnsi="仿宋" w:cs="宋体"/>
          <w:kern w:val="0"/>
          <w:sz w:val="28"/>
          <w:szCs w:val="28"/>
        </w:rPr>
        <w:t>走读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1人</w:t>
      </w:r>
      <w:r w:rsidRPr="000819C8">
        <w:rPr>
          <w:rFonts w:ascii="仿宋" w:eastAsia="仿宋" w:hAnsi="仿宋" w:cs="宋体"/>
          <w:kern w:val="0"/>
          <w:sz w:val="28"/>
          <w:szCs w:val="28"/>
        </w:rPr>
        <w:t>，住宿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1人；不接受</w:t>
      </w:r>
      <w:r w:rsidRPr="000819C8">
        <w:rPr>
          <w:rFonts w:ascii="仿宋" w:eastAsia="仿宋" w:hAnsi="仿宋" w:cs="宋体"/>
          <w:kern w:val="0"/>
          <w:sz w:val="28"/>
          <w:szCs w:val="28"/>
        </w:rPr>
        <w:t>调剂</w:t>
      </w:r>
      <w:r w:rsidRPr="000819C8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370FA897" w14:textId="77777777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2E74B5" w:themeColor="accent1" w:themeShade="BF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14:paraId="31FE3891" w14:textId="5E799457" w:rsidR="003306D0" w:rsidRPr="003306D0" w:rsidRDefault="005050D3" w:rsidP="00507D6A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3306D0">
        <w:rPr>
          <w:rFonts w:ascii="仿宋" w:eastAsia="仿宋" w:hAnsi="仿宋" w:cs="宋体"/>
          <w:kern w:val="0"/>
          <w:sz w:val="28"/>
          <w:szCs w:val="28"/>
        </w:rPr>
        <w:lastRenderedPageBreak/>
        <w:t>201</w:t>
      </w:r>
      <w:r w:rsidR="003141F9" w:rsidRPr="003306D0">
        <w:rPr>
          <w:rFonts w:ascii="仿宋" w:eastAsia="仿宋" w:hAnsi="仿宋" w:cs="宋体"/>
          <w:kern w:val="0"/>
          <w:sz w:val="28"/>
          <w:szCs w:val="28"/>
        </w:rPr>
        <w:t>9</w:t>
      </w:r>
      <w:r w:rsidRPr="003306D0">
        <w:rPr>
          <w:rFonts w:ascii="仿宋" w:eastAsia="仿宋" w:hAnsi="仿宋" w:cs="宋体"/>
          <w:kern w:val="0"/>
          <w:sz w:val="28"/>
          <w:szCs w:val="28"/>
        </w:rPr>
        <w:t>年9月1日</w:t>
      </w:r>
      <w:r w:rsidR="003141F9" w:rsidRPr="003306D0">
        <w:rPr>
          <w:rFonts w:ascii="仿宋" w:eastAsia="仿宋" w:hAnsi="仿宋" w:cs="宋体"/>
          <w:kern w:val="0"/>
          <w:sz w:val="28"/>
          <w:szCs w:val="28"/>
        </w:rPr>
        <w:t>-2020</w:t>
      </w:r>
      <w:r w:rsidRPr="003306D0">
        <w:rPr>
          <w:rFonts w:ascii="仿宋" w:eastAsia="仿宋" w:hAnsi="仿宋" w:cs="宋体"/>
          <w:kern w:val="0"/>
          <w:sz w:val="28"/>
          <w:szCs w:val="28"/>
        </w:rPr>
        <w:t>年8</w:t>
      </w:r>
      <w:r w:rsidRPr="003306D0">
        <w:rPr>
          <w:rFonts w:ascii="仿宋" w:eastAsia="仿宋" w:hAnsi="仿宋" w:cs="宋体" w:hint="eastAsia"/>
          <w:kern w:val="0"/>
          <w:sz w:val="28"/>
          <w:szCs w:val="28"/>
        </w:rPr>
        <w:t>月31日出生，符合本市小学入学条件的适龄儿童。</w:t>
      </w:r>
    </w:p>
    <w:p w14:paraId="370FA89A" w14:textId="38730A1A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14:paraId="508076CA" w14:textId="793CC078" w:rsidR="003306D0" w:rsidRPr="00507D6A" w:rsidRDefault="005050D3" w:rsidP="00507D6A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3306D0"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 w:rsidR="00F3324E" w:rsidRPr="003306D0">
        <w:rPr>
          <w:rFonts w:ascii="仿宋" w:eastAsia="仿宋" w:hAnsi="仿宋" w:cs="宋体"/>
          <w:kern w:val="0"/>
          <w:sz w:val="28"/>
          <w:szCs w:val="28"/>
        </w:rPr>
        <w:t>5</w:t>
      </w:r>
      <w:r w:rsidRPr="003306D0">
        <w:rPr>
          <w:rFonts w:ascii="仿宋" w:eastAsia="仿宋" w:hAnsi="仿宋" w:cs="宋体"/>
          <w:kern w:val="0"/>
          <w:sz w:val="28"/>
          <w:szCs w:val="28"/>
        </w:rPr>
        <w:t>月</w:t>
      </w:r>
      <w:r w:rsidR="002B2A36" w:rsidRPr="003306D0">
        <w:rPr>
          <w:rFonts w:ascii="仿宋" w:eastAsia="仿宋" w:hAnsi="仿宋" w:cs="宋体"/>
          <w:kern w:val="0"/>
          <w:sz w:val="28"/>
          <w:szCs w:val="28"/>
        </w:rPr>
        <w:t>7</w:t>
      </w:r>
      <w:r w:rsidRPr="003306D0">
        <w:rPr>
          <w:rFonts w:ascii="仿宋" w:eastAsia="仿宋" w:hAnsi="仿宋" w:cs="宋体"/>
          <w:kern w:val="0"/>
          <w:sz w:val="28"/>
          <w:szCs w:val="28"/>
        </w:rPr>
        <w:t>日-</w:t>
      </w:r>
      <w:r w:rsidR="00F3324E" w:rsidRPr="003306D0">
        <w:rPr>
          <w:rFonts w:ascii="仿宋" w:eastAsia="仿宋" w:hAnsi="仿宋" w:cs="宋体"/>
          <w:kern w:val="0"/>
          <w:sz w:val="28"/>
          <w:szCs w:val="28"/>
        </w:rPr>
        <w:t>5</w:t>
      </w:r>
      <w:r w:rsidRPr="003306D0">
        <w:rPr>
          <w:rFonts w:ascii="仿宋" w:eastAsia="仿宋" w:hAnsi="仿宋" w:cs="宋体"/>
          <w:kern w:val="0"/>
          <w:sz w:val="28"/>
          <w:szCs w:val="28"/>
        </w:rPr>
        <w:t>月</w:t>
      </w:r>
      <w:r w:rsidR="002B2A36" w:rsidRPr="003306D0">
        <w:rPr>
          <w:rFonts w:ascii="仿宋" w:eastAsia="仿宋" w:hAnsi="仿宋" w:cs="宋体"/>
          <w:kern w:val="0"/>
          <w:sz w:val="28"/>
          <w:szCs w:val="28"/>
        </w:rPr>
        <w:t>9</w:t>
      </w:r>
      <w:r w:rsidRPr="003306D0">
        <w:rPr>
          <w:rFonts w:ascii="仿宋" w:eastAsia="仿宋" w:hAnsi="仿宋" w:cs="宋体"/>
          <w:kern w:val="0"/>
          <w:sz w:val="28"/>
          <w:szCs w:val="28"/>
        </w:rPr>
        <w:t>日</w:t>
      </w:r>
      <w:r w:rsidRPr="003306D0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3306D0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3306D0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370FA89C" w14:textId="77777777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14:paraId="370FA89D" w14:textId="77777777" w:rsidR="00A620A1" w:rsidRPr="00E37A22" w:rsidRDefault="005050D3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37A22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7A68DB" w:rsidRPr="00E37A22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E37A22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E37A22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E37A22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7A68DB" w:rsidRPr="00E37A22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E37A2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E37A22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E37A22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E37A22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370FA89F" w14:textId="6C67B402" w:rsidR="005259EF" w:rsidRDefault="005259EF" w:rsidP="003F4B2A">
      <w:pPr>
        <w:widowControl/>
        <w:ind w:firstLineChars="200" w:firstLine="560"/>
        <w:jc w:val="left"/>
        <w:rPr>
          <w:rFonts w:ascii="楷体" w:eastAsia="楷体" w:hAnsi="楷体" w:cs="宋体"/>
          <w:b/>
          <w:color w:val="7030A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14:paraId="0AF9E7B8" w14:textId="6B6E2EA7" w:rsidR="003F4B2A" w:rsidRPr="00BB2B7F" w:rsidRDefault="003F4B2A" w:rsidP="003F4B2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B2B7F">
        <w:rPr>
          <w:rFonts w:ascii="仿宋" w:eastAsia="仿宋" w:hAnsi="仿宋" w:cs="宋体" w:hint="eastAsia"/>
          <w:kern w:val="0"/>
          <w:sz w:val="28"/>
          <w:szCs w:val="28"/>
        </w:rPr>
        <w:t>学费标准：77000元/学期。</w:t>
      </w:r>
    </w:p>
    <w:p w14:paraId="3DDF5C81" w14:textId="2AB0A6E5" w:rsidR="00BB2B7F" w:rsidRPr="00507D6A" w:rsidRDefault="003F4B2A" w:rsidP="00507D6A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BB2B7F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BB2B7F">
        <w:rPr>
          <w:rFonts w:ascii="仿宋" w:eastAsia="仿宋" w:hAnsi="仿宋" w:cs="宋体"/>
          <w:kern w:val="0"/>
          <w:sz w:val="28"/>
          <w:szCs w:val="28"/>
        </w:rPr>
        <w:t>11500</w:t>
      </w:r>
      <w:r w:rsidRPr="00BB2B7F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370FA8B2" w14:textId="7027B1DD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352D4E5A" w14:textId="77777777" w:rsidR="00895C1B" w:rsidRDefault="00895C1B" w:rsidP="00895C1B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咨询电话：021-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329 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688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8</w:t>
      </w:r>
    </w:p>
    <w:p w14:paraId="26239742" w14:textId="77777777" w:rsidR="00895C1B" w:rsidRDefault="00895C1B" w:rsidP="00895C1B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学校地址：上海市闵行区曙光路 1935 号（东门）</w:t>
      </w:r>
    </w:p>
    <w:p w14:paraId="370FA8B3" w14:textId="55FF56DD" w:rsidR="00A620A1" w:rsidRPr="00895C1B" w:rsidRDefault="00895C1B" w:rsidP="00507D6A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      上海市闵行区茜浦泾路2100号（西门）</w:t>
      </w:r>
    </w:p>
    <w:p w14:paraId="370FA8B4" w14:textId="77777777" w:rsidR="00A620A1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370FA8B8" w14:textId="77777777" w:rsidR="00A620A1" w:rsidRPr="00F27242" w:rsidRDefault="005050D3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27242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370FA8B9" w14:textId="77777777" w:rsidR="00A620A1" w:rsidRPr="00F27242" w:rsidRDefault="005050D3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27242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370FA8BA" w14:textId="77777777" w:rsidR="00A620A1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3FB4348D" w14:textId="77777777" w:rsidR="00507D6A" w:rsidRDefault="00507D6A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FF0000"/>
          <w:kern w:val="0"/>
          <w:sz w:val="28"/>
          <w:szCs w:val="28"/>
        </w:rPr>
      </w:pPr>
    </w:p>
    <w:p w14:paraId="58DE97B6" w14:textId="77777777" w:rsidR="00B357BD" w:rsidRDefault="00B357BD" w:rsidP="00B357BD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15B4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上海闵行区民办德闳学校</w:t>
      </w:r>
    </w:p>
    <w:p w14:paraId="370FA8BC" w14:textId="77777777" w:rsidR="00A620A1" w:rsidRDefault="003141F9" w:rsidP="00507D6A">
      <w:pPr>
        <w:widowControl/>
        <w:ind w:right="42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/>
          <w:color w:val="333333"/>
          <w:kern w:val="0"/>
          <w:sz w:val="28"/>
          <w:szCs w:val="28"/>
        </w:rPr>
        <w:t>2026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 w:rsidR="00622EB7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 w:rsidR="00622EB7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A6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25D38" w14:textId="77777777" w:rsidR="004D5651" w:rsidRDefault="004D5651" w:rsidP="007A68DB">
      <w:r>
        <w:separator/>
      </w:r>
    </w:p>
  </w:endnote>
  <w:endnote w:type="continuationSeparator" w:id="0">
    <w:p w14:paraId="60375B54" w14:textId="77777777" w:rsidR="004D5651" w:rsidRDefault="004D5651" w:rsidP="007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62E84" w14:textId="77777777" w:rsidR="004D5651" w:rsidRDefault="004D5651" w:rsidP="007A68DB">
      <w:r>
        <w:separator/>
      </w:r>
    </w:p>
  </w:footnote>
  <w:footnote w:type="continuationSeparator" w:id="0">
    <w:p w14:paraId="66E44C85" w14:textId="77777777" w:rsidR="004D5651" w:rsidRDefault="004D5651" w:rsidP="007A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53326"/>
    <w:rsid w:val="00073FF7"/>
    <w:rsid w:val="000D01F6"/>
    <w:rsid w:val="00102670"/>
    <w:rsid w:val="00124E03"/>
    <w:rsid w:val="0015366B"/>
    <w:rsid w:val="001A0315"/>
    <w:rsid w:val="001A3E6A"/>
    <w:rsid w:val="001C60FB"/>
    <w:rsid w:val="00214A23"/>
    <w:rsid w:val="002875F0"/>
    <w:rsid w:val="002B2947"/>
    <w:rsid w:val="002B2A36"/>
    <w:rsid w:val="002B70B7"/>
    <w:rsid w:val="002C22CD"/>
    <w:rsid w:val="003063D2"/>
    <w:rsid w:val="003141F9"/>
    <w:rsid w:val="003306D0"/>
    <w:rsid w:val="0034401C"/>
    <w:rsid w:val="00364CC7"/>
    <w:rsid w:val="003704D8"/>
    <w:rsid w:val="003B435C"/>
    <w:rsid w:val="003F4B2A"/>
    <w:rsid w:val="0043743E"/>
    <w:rsid w:val="004539BE"/>
    <w:rsid w:val="00457CF7"/>
    <w:rsid w:val="004A3409"/>
    <w:rsid w:val="004A6914"/>
    <w:rsid w:val="004B58D4"/>
    <w:rsid w:val="004D5651"/>
    <w:rsid w:val="004D61AD"/>
    <w:rsid w:val="005050D3"/>
    <w:rsid w:val="00507D6A"/>
    <w:rsid w:val="005259EF"/>
    <w:rsid w:val="00527C63"/>
    <w:rsid w:val="00537F9B"/>
    <w:rsid w:val="00587C73"/>
    <w:rsid w:val="005A5889"/>
    <w:rsid w:val="005B55FE"/>
    <w:rsid w:val="005E022C"/>
    <w:rsid w:val="00622EB7"/>
    <w:rsid w:val="00637A05"/>
    <w:rsid w:val="0066428C"/>
    <w:rsid w:val="00673C36"/>
    <w:rsid w:val="006A3234"/>
    <w:rsid w:val="006C795A"/>
    <w:rsid w:val="007107F0"/>
    <w:rsid w:val="00720A58"/>
    <w:rsid w:val="00742C84"/>
    <w:rsid w:val="0077586E"/>
    <w:rsid w:val="00785413"/>
    <w:rsid w:val="007A51D1"/>
    <w:rsid w:val="007A68DB"/>
    <w:rsid w:val="007A7078"/>
    <w:rsid w:val="007F0865"/>
    <w:rsid w:val="00800005"/>
    <w:rsid w:val="008235E2"/>
    <w:rsid w:val="00861AED"/>
    <w:rsid w:val="00866A67"/>
    <w:rsid w:val="00884AA6"/>
    <w:rsid w:val="008908EB"/>
    <w:rsid w:val="00895C1B"/>
    <w:rsid w:val="008B5E49"/>
    <w:rsid w:val="008C0576"/>
    <w:rsid w:val="008C1409"/>
    <w:rsid w:val="008D4153"/>
    <w:rsid w:val="008D7FA0"/>
    <w:rsid w:val="00975F84"/>
    <w:rsid w:val="009A48C0"/>
    <w:rsid w:val="009B42C9"/>
    <w:rsid w:val="009E5901"/>
    <w:rsid w:val="009E6178"/>
    <w:rsid w:val="009E6A0A"/>
    <w:rsid w:val="009E6AEB"/>
    <w:rsid w:val="00A0141E"/>
    <w:rsid w:val="00A044F4"/>
    <w:rsid w:val="00A620A1"/>
    <w:rsid w:val="00A625CA"/>
    <w:rsid w:val="00A73274"/>
    <w:rsid w:val="00AC6092"/>
    <w:rsid w:val="00AE25C3"/>
    <w:rsid w:val="00AF0612"/>
    <w:rsid w:val="00B31952"/>
    <w:rsid w:val="00B34C9F"/>
    <w:rsid w:val="00B357BD"/>
    <w:rsid w:val="00B36F49"/>
    <w:rsid w:val="00B46D27"/>
    <w:rsid w:val="00B51833"/>
    <w:rsid w:val="00B600AA"/>
    <w:rsid w:val="00B85423"/>
    <w:rsid w:val="00BB2B7F"/>
    <w:rsid w:val="00BD6C00"/>
    <w:rsid w:val="00C15280"/>
    <w:rsid w:val="00C32976"/>
    <w:rsid w:val="00C4446F"/>
    <w:rsid w:val="00C6289E"/>
    <w:rsid w:val="00CD11F9"/>
    <w:rsid w:val="00D02F54"/>
    <w:rsid w:val="00D1403D"/>
    <w:rsid w:val="00D15AC4"/>
    <w:rsid w:val="00D30B17"/>
    <w:rsid w:val="00D75678"/>
    <w:rsid w:val="00E06EF5"/>
    <w:rsid w:val="00E11F90"/>
    <w:rsid w:val="00E36187"/>
    <w:rsid w:val="00E37A22"/>
    <w:rsid w:val="00E4044B"/>
    <w:rsid w:val="00E607F3"/>
    <w:rsid w:val="00E84F2F"/>
    <w:rsid w:val="00EA0C43"/>
    <w:rsid w:val="00EC437C"/>
    <w:rsid w:val="00EF2174"/>
    <w:rsid w:val="00F13F60"/>
    <w:rsid w:val="00F23722"/>
    <w:rsid w:val="00F25EC3"/>
    <w:rsid w:val="00F27242"/>
    <w:rsid w:val="00F3324E"/>
    <w:rsid w:val="00F65313"/>
    <w:rsid w:val="00F73EB5"/>
    <w:rsid w:val="00FC65A1"/>
    <w:rsid w:val="00FD6505"/>
    <w:rsid w:val="02BE3A7E"/>
    <w:rsid w:val="04C818CE"/>
    <w:rsid w:val="131B0BC2"/>
    <w:rsid w:val="18137F71"/>
    <w:rsid w:val="19831BE9"/>
    <w:rsid w:val="237D0343"/>
    <w:rsid w:val="260C1687"/>
    <w:rsid w:val="28B2089B"/>
    <w:rsid w:val="2A6E76BB"/>
    <w:rsid w:val="3C443DC8"/>
    <w:rsid w:val="42E64A4B"/>
    <w:rsid w:val="433946C1"/>
    <w:rsid w:val="45D81FA6"/>
    <w:rsid w:val="49777AB0"/>
    <w:rsid w:val="4A985FA9"/>
    <w:rsid w:val="4CA84435"/>
    <w:rsid w:val="52ED0DE3"/>
    <w:rsid w:val="54554506"/>
    <w:rsid w:val="6C0965C0"/>
    <w:rsid w:val="6DD07FD6"/>
    <w:rsid w:val="6F6E58B7"/>
    <w:rsid w:val="7646579F"/>
    <w:rsid w:val="76E53009"/>
    <w:rsid w:val="77EA4E13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FA886"/>
  <w15:docId w15:val="{BA6FA35B-B933-43A6-A13A-2EC296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6828e9-42d1-4788-82f3-58b936c834c3}" enabled="0" method="" siteId="{db6828e9-42d1-4788-82f3-58b936c834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18</cp:revision>
  <cp:lastPrinted>2021-02-25T08:19:00Z</cp:lastPrinted>
  <dcterms:created xsi:type="dcterms:W3CDTF">2026-03-26T06:58:00Z</dcterms:created>
  <dcterms:modified xsi:type="dcterms:W3CDTF">2026-03-30T06:10:00Z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B468CAD3FD1A44ACAC2959AEF543D6E8</vt:lpwstr>
  </property>
</Properties>
</file>