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0F6E3" w14:textId="1684C566" w:rsidR="00D8259E" w:rsidRDefault="008217D9">
      <w:pPr>
        <w:widowControl/>
        <w:jc w:val="center"/>
        <w:rPr>
          <w:rFonts w:ascii="华文中宋" w:eastAsia="华文中宋" w:hAnsi="华文中宋" w:cs="宋体"/>
          <w:color w:val="000000"/>
          <w:kern w:val="36"/>
          <w:sz w:val="32"/>
          <w:szCs w:val="32"/>
        </w:rPr>
      </w:pPr>
      <w:r>
        <w:rPr>
          <w:rFonts w:ascii="华文中宋" w:eastAsia="华文中宋" w:hAnsi="华文中宋" w:cs="宋体" w:hint="eastAsia"/>
          <w:color w:val="000000"/>
          <w:kern w:val="36"/>
          <w:sz w:val="32"/>
          <w:szCs w:val="32"/>
        </w:rPr>
        <w:t>上海市民办协和双语尚音学校20</w:t>
      </w:r>
      <w:r>
        <w:rPr>
          <w:rFonts w:ascii="华文中宋" w:eastAsia="华文中宋" w:hAnsi="华文中宋" w:cs="宋体"/>
          <w:color w:val="000000"/>
          <w:kern w:val="36"/>
          <w:sz w:val="32"/>
          <w:szCs w:val="32"/>
        </w:rPr>
        <w:t>2</w:t>
      </w:r>
      <w:r w:rsidR="00ED2FE3">
        <w:rPr>
          <w:rFonts w:ascii="华文中宋" w:eastAsia="华文中宋" w:hAnsi="华文中宋" w:cs="宋体"/>
          <w:color w:val="000000"/>
          <w:kern w:val="36"/>
          <w:sz w:val="32"/>
          <w:szCs w:val="32"/>
        </w:rPr>
        <w:t>6</w:t>
      </w:r>
      <w:r>
        <w:rPr>
          <w:rFonts w:ascii="华文中宋" w:eastAsia="华文中宋" w:hAnsi="华文中宋" w:cs="宋体" w:hint="eastAsia"/>
          <w:color w:val="000000"/>
          <w:kern w:val="36"/>
          <w:sz w:val="32"/>
          <w:szCs w:val="32"/>
        </w:rPr>
        <w:t>年一年级招生简章</w:t>
      </w:r>
    </w:p>
    <w:p w14:paraId="471981FC" w14:textId="77777777" w:rsidR="00D8259E" w:rsidRDefault="00D8259E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14:paraId="14E9C077" w14:textId="77777777" w:rsidR="00D8259E" w:rsidRDefault="008217D9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一、学校简介</w:t>
      </w:r>
    </w:p>
    <w:p w14:paraId="62576928" w14:textId="2E8C0655" w:rsidR="00D8259E" w:rsidRDefault="008217D9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/>
          <w:color w:val="333333"/>
          <w:kern w:val="0"/>
          <w:sz w:val="28"/>
          <w:szCs w:val="28"/>
        </w:rPr>
        <w:t>上海市民办协和双语尚音学校建校于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2004年，是一所面向未来，提供优质全人教育的九年一贯制民办双语学校。学校以“融合中西，和谐发展”作为核心理念，</w:t>
      </w:r>
      <w:r w:rsidR="00ED2FE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人文艺体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和</w:t>
      </w:r>
      <w:r w:rsidR="00ED2FE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综合科创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为双重特色，既注重学生的学术成就，又强调全面发展与个性化成长。</w:t>
      </w:r>
    </w:p>
    <w:p w14:paraId="169396D4" w14:textId="6FF009BD" w:rsidR="005C34CB" w:rsidRDefault="005C34CB" w:rsidP="005C34CB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3A265F">
        <w:rPr>
          <w:rFonts w:ascii="仿宋" w:eastAsia="仿宋" w:hAnsi="仿宋" w:cs="宋体"/>
          <w:color w:val="333333"/>
          <w:kern w:val="0"/>
          <w:sz w:val="28"/>
          <w:szCs w:val="28"/>
        </w:rPr>
        <w:t>2026年9月入学的一年级新生，第一学期将在浦江校区（鲁浩路310号）就读，预计第二学期整体搬迁至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校舍</w:t>
      </w:r>
      <w:r w:rsidRPr="003A265F">
        <w:rPr>
          <w:rFonts w:ascii="仿宋" w:eastAsia="仿宋" w:hAnsi="仿宋" w:cs="宋体"/>
          <w:color w:val="333333"/>
          <w:kern w:val="0"/>
          <w:sz w:val="28"/>
          <w:szCs w:val="28"/>
        </w:rPr>
        <w:t>全面升级</w:t>
      </w:r>
      <w:r w:rsidR="007743D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优美宜人</w:t>
      </w:r>
      <w:r w:rsidRPr="003A265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的</w:t>
      </w:r>
      <w:r w:rsidRPr="003A265F">
        <w:rPr>
          <w:rFonts w:ascii="仿宋" w:eastAsia="仿宋" w:hAnsi="仿宋" w:cs="宋体"/>
          <w:color w:val="333333"/>
          <w:kern w:val="0"/>
          <w:sz w:val="28"/>
          <w:szCs w:val="28"/>
        </w:rPr>
        <w:t>浦锦校区（昌林路920号）。学校立足近20年的成熟办学经验，以高起点推进创新，推出“融合+”与“先锋+”课程，致力于培养身心健康、基础扎实、艺术见长、心智自由、全面发展的未来双语人才。</w:t>
      </w:r>
    </w:p>
    <w:p w14:paraId="6B5C04AE" w14:textId="77777777" w:rsidR="00D8259E" w:rsidRDefault="008217D9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</w:t>
      </w:r>
      <w:r>
        <w:rPr>
          <w:rFonts w:ascii="仿宋" w:eastAsia="仿宋" w:hAnsi="仿宋" w:cs="宋体" w:hint="eastAsia"/>
          <w:kern w:val="0"/>
          <w:sz w:val="28"/>
          <w:szCs w:val="28"/>
        </w:rPr>
        <w:t>招生计划</w:t>
      </w:r>
    </w:p>
    <w:p w14:paraId="78E1F449" w14:textId="28F8FA51" w:rsidR="00D8259E" w:rsidRDefault="008217D9">
      <w:pPr>
        <w:widowControl/>
        <w:ind w:firstLine="573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202</w:t>
      </w:r>
      <w:r w:rsidR="00ED2FE3">
        <w:rPr>
          <w:rFonts w:ascii="仿宋" w:eastAsia="仿宋" w:hAnsi="仿宋" w:cs="宋体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kern w:val="0"/>
          <w:sz w:val="28"/>
          <w:szCs w:val="28"/>
        </w:rPr>
        <w:t>学年</w:t>
      </w:r>
      <w:r>
        <w:rPr>
          <w:rFonts w:ascii="仿宋" w:eastAsia="仿宋" w:hAnsi="仿宋" w:cs="宋体"/>
          <w:kern w:val="0"/>
          <w:sz w:val="28"/>
          <w:szCs w:val="28"/>
        </w:rPr>
        <w:t>招生计划</w:t>
      </w:r>
      <w:r>
        <w:rPr>
          <w:rFonts w:ascii="仿宋" w:eastAsia="仿宋" w:hAnsi="仿宋" w:cs="宋体" w:hint="eastAsia"/>
          <w:kern w:val="0"/>
          <w:sz w:val="28"/>
          <w:szCs w:val="28"/>
        </w:rPr>
        <w:t>总</w:t>
      </w:r>
      <w:r>
        <w:rPr>
          <w:rFonts w:ascii="仿宋" w:eastAsia="仿宋" w:hAnsi="仿宋" w:cs="宋体"/>
          <w:kern w:val="0"/>
          <w:sz w:val="28"/>
          <w:szCs w:val="28"/>
        </w:rPr>
        <w:t>数：</w:t>
      </w:r>
      <w:r w:rsidR="00E003D6">
        <w:rPr>
          <w:rFonts w:ascii="仿宋" w:eastAsia="仿宋" w:hAnsi="仿宋" w:cs="宋体"/>
          <w:kern w:val="0"/>
          <w:sz w:val="28"/>
          <w:szCs w:val="28"/>
        </w:rPr>
        <w:t>188</w:t>
      </w:r>
      <w:r>
        <w:rPr>
          <w:rFonts w:ascii="仿宋" w:eastAsia="仿宋" w:hAnsi="仿宋" w:cs="宋体" w:hint="eastAsia"/>
          <w:kern w:val="0"/>
          <w:sz w:val="28"/>
          <w:szCs w:val="28"/>
        </w:rPr>
        <w:t>人</w:t>
      </w:r>
      <w:r>
        <w:rPr>
          <w:rFonts w:ascii="仿宋" w:eastAsia="仿宋" w:hAnsi="仿宋" w:cs="宋体"/>
          <w:kern w:val="0"/>
          <w:sz w:val="28"/>
          <w:szCs w:val="28"/>
        </w:rPr>
        <w:t>。</w:t>
      </w:r>
      <w:r>
        <w:rPr>
          <w:rFonts w:ascii="仿宋" w:eastAsia="仿宋" w:hAnsi="仿宋" w:cs="宋体" w:hint="eastAsia"/>
          <w:kern w:val="0"/>
          <w:sz w:val="28"/>
          <w:szCs w:val="28"/>
        </w:rPr>
        <w:t>分类</w:t>
      </w:r>
      <w:r>
        <w:rPr>
          <w:rFonts w:ascii="仿宋" w:eastAsia="仿宋" w:hAnsi="仿宋" w:cs="宋体"/>
          <w:kern w:val="0"/>
          <w:sz w:val="28"/>
          <w:szCs w:val="28"/>
        </w:rPr>
        <w:t>如下：</w:t>
      </w:r>
    </w:p>
    <w:p w14:paraId="6AD0EED0" w14:textId="1DE7FBA5" w:rsidR="00D8259E" w:rsidRDefault="008217D9">
      <w:pPr>
        <w:widowControl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统招：1</w:t>
      </w:r>
      <w:r w:rsidR="00E003D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80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人（其中走读</w:t>
      </w:r>
      <w:r w:rsidR="00A91205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80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人，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住宿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1</w:t>
      </w:r>
      <w:r w:rsidR="00E003D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</w:t>
      </w:r>
      <w:r w:rsidR="00A91205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人；接受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调剂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）；</w:t>
      </w:r>
    </w:p>
    <w:p w14:paraId="126EA108" w14:textId="202EEF86" w:rsidR="00D8259E" w:rsidRDefault="008217D9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本校教职工</w:t>
      </w:r>
      <w:r>
        <w:rPr>
          <w:rFonts w:ascii="仿宋" w:eastAsia="仿宋" w:hAnsi="仿宋" w:cs="宋体"/>
          <w:kern w:val="0"/>
          <w:sz w:val="28"/>
          <w:szCs w:val="28"/>
        </w:rPr>
        <w:t>子女</w:t>
      </w:r>
      <w:r>
        <w:rPr>
          <w:rFonts w:ascii="仿宋" w:eastAsia="仿宋" w:hAnsi="仿宋" w:cs="宋体" w:hint="eastAsia"/>
          <w:kern w:val="0"/>
          <w:sz w:val="28"/>
          <w:szCs w:val="28"/>
        </w:rPr>
        <w:t>*：</w:t>
      </w:r>
      <w:r w:rsidR="00ED2FE3">
        <w:rPr>
          <w:rFonts w:ascii="仿宋" w:eastAsia="仿宋" w:hAnsi="仿宋" w:cs="宋体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人（</w:t>
      </w:r>
      <w:r w:rsidR="00E003D6" w:rsidRPr="00E003D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其中</w:t>
      </w:r>
      <w:r w:rsidR="00E003D6" w:rsidRPr="00E003D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住宿</w:t>
      </w:r>
      <w:r w:rsidR="00E003D6" w:rsidRPr="00E003D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2人</w:t>
      </w:r>
      <w:r>
        <w:rPr>
          <w:rFonts w:ascii="仿宋" w:eastAsia="仿宋" w:hAnsi="仿宋" w:cs="宋体" w:hint="eastAsia"/>
          <w:kern w:val="0"/>
          <w:sz w:val="28"/>
          <w:szCs w:val="28"/>
        </w:rPr>
        <w:t>；不接受</w:t>
      </w:r>
      <w:r>
        <w:rPr>
          <w:rFonts w:ascii="仿宋" w:eastAsia="仿宋" w:hAnsi="仿宋" w:cs="宋体"/>
          <w:kern w:val="0"/>
          <w:sz w:val="28"/>
          <w:szCs w:val="28"/>
        </w:rPr>
        <w:t>调剂</w:t>
      </w:r>
      <w:r>
        <w:rPr>
          <w:rFonts w:ascii="仿宋" w:eastAsia="仿宋" w:hAnsi="仿宋" w:cs="宋体" w:hint="eastAsia"/>
          <w:kern w:val="0"/>
          <w:sz w:val="28"/>
          <w:szCs w:val="28"/>
        </w:rPr>
        <w:t>）；</w:t>
      </w:r>
    </w:p>
    <w:p w14:paraId="36E4040F" w14:textId="69B2A031" w:rsidR="00D8259E" w:rsidRDefault="008217D9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举办者员工子女*：</w:t>
      </w:r>
      <w:r w:rsidR="00ED2FE3">
        <w:rPr>
          <w:rFonts w:ascii="仿宋" w:eastAsia="仿宋" w:hAnsi="仿宋" w:cs="宋体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kern w:val="0"/>
          <w:sz w:val="28"/>
          <w:szCs w:val="28"/>
        </w:rPr>
        <w:t>人（</w:t>
      </w:r>
      <w:r w:rsidR="005751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其中走读</w:t>
      </w:r>
      <w:r w:rsidR="005C34CB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2</w:t>
      </w:r>
      <w:r w:rsidR="005751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人，</w:t>
      </w:r>
      <w:r w:rsidR="0057510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住宿</w:t>
      </w:r>
      <w:r w:rsidR="005C34CB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4</w:t>
      </w:r>
      <w:r w:rsidR="005751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人</w:t>
      </w:r>
      <w:r w:rsidR="0057510C">
        <w:rPr>
          <w:rFonts w:ascii="仿宋" w:eastAsia="仿宋" w:hAnsi="仿宋" w:cs="宋体" w:hint="eastAsia"/>
          <w:kern w:val="0"/>
          <w:sz w:val="28"/>
          <w:szCs w:val="28"/>
        </w:rPr>
        <w:t>；不接受</w:t>
      </w:r>
      <w:r w:rsidR="0057510C">
        <w:rPr>
          <w:rFonts w:ascii="仿宋" w:eastAsia="仿宋" w:hAnsi="仿宋" w:cs="宋体"/>
          <w:kern w:val="0"/>
          <w:sz w:val="28"/>
          <w:szCs w:val="28"/>
        </w:rPr>
        <w:t>调剂</w:t>
      </w:r>
      <w:r>
        <w:rPr>
          <w:rFonts w:ascii="仿宋" w:eastAsia="仿宋" w:hAnsi="仿宋" w:cs="宋体" w:hint="eastAsia"/>
          <w:kern w:val="0"/>
          <w:sz w:val="28"/>
          <w:szCs w:val="28"/>
        </w:rPr>
        <w:t>）。</w:t>
      </w:r>
    </w:p>
    <w:p w14:paraId="5C2314B7" w14:textId="77777777" w:rsidR="00D8259E" w:rsidRDefault="008217D9">
      <w:pPr>
        <w:widowControl/>
        <w:ind w:firstLineChars="200" w:firstLine="560"/>
        <w:jc w:val="left"/>
        <w:rPr>
          <w:rFonts w:ascii="仿宋" w:eastAsia="仿宋" w:hAnsi="仿宋" w:cs="宋体"/>
          <w:color w:val="2E74B5" w:themeColor="accent1" w:themeShade="BF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三、报名条件</w:t>
      </w:r>
    </w:p>
    <w:p w14:paraId="0D2112BA" w14:textId="31EC8983" w:rsidR="00D8259E" w:rsidRDefault="008217D9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201</w:t>
      </w:r>
      <w:r w:rsidR="00ED2FE3">
        <w:rPr>
          <w:rFonts w:ascii="仿宋" w:eastAsia="仿宋" w:hAnsi="仿宋" w:cs="宋体"/>
          <w:kern w:val="0"/>
          <w:sz w:val="28"/>
          <w:szCs w:val="28"/>
        </w:rPr>
        <w:t>9</w:t>
      </w:r>
      <w:r>
        <w:rPr>
          <w:rFonts w:ascii="仿宋" w:eastAsia="仿宋" w:hAnsi="仿宋" w:cs="宋体"/>
          <w:kern w:val="0"/>
          <w:sz w:val="28"/>
          <w:szCs w:val="28"/>
        </w:rPr>
        <w:t>年9月1日-20</w:t>
      </w:r>
      <w:r w:rsidR="00ED2FE3">
        <w:rPr>
          <w:rFonts w:ascii="仿宋" w:eastAsia="仿宋" w:hAnsi="仿宋" w:cs="宋体"/>
          <w:kern w:val="0"/>
          <w:sz w:val="28"/>
          <w:szCs w:val="28"/>
        </w:rPr>
        <w:t>20</w:t>
      </w:r>
      <w:r>
        <w:rPr>
          <w:rFonts w:ascii="仿宋" w:eastAsia="仿宋" w:hAnsi="仿宋" w:cs="宋体"/>
          <w:kern w:val="0"/>
          <w:sz w:val="28"/>
          <w:szCs w:val="28"/>
        </w:rPr>
        <w:t>年8</w:t>
      </w:r>
      <w:r>
        <w:rPr>
          <w:rFonts w:ascii="仿宋" w:eastAsia="仿宋" w:hAnsi="仿宋" w:cs="宋体" w:hint="eastAsia"/>
          <w:kern w:val="0"/>
          <w:sz w:val="28"/>
          <w:szCs w:val="28"/>
        </w:rPr>
        <w:t>月31日出生，符合本市小学入学条件的适龄儿童。</w:t>
      </w:r>
    </w:p>
    <w:p w14:paraId="557836DB" w14:textId="77777777" w:rsidR="00D8259E" w:rsidRDefault="008217D9">
      <w:pPr>
        <w:widowControl/>
        <w:ind w:firstLineChars="200" w:firstLine="560"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四、报名办法</w:t>
      </w:r>
    </w:p>
    <w:p w14:paraId="03DC336F" w14:textId="1A6EE25B" w:rsidR="00D8259E" w:rsidRDefault="008217D9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71078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请于</w:t>
      </w:r>
      <w:r w:rsidRPr="00971078">
        <w:rPr>
          <w:rFonts w:ascii="仿宋" w:eastAsia="仿宋" w:hAnsi="仿宋" w:cs="宋体"/>
          <w:kern w:val="0"/>
          <w:sz w:val="28"/>
          <w:szCs w:val="28"/>
        </w:rPr>
        <w:t>5月7日-5月9日</w:t>
      </w:r>
      <w:r w:rsidRPr="00971078">
        <w:rPr>
          <w:rFonts w:ascii="仿宋" w:eastAsia="仿宋" w:hAnsi="仿宋" w:cs="宋体" w:hint="eastAsia"/>
          <w:kern w:val="0"/>
          <w:sz w:val="28"/>
          <w:szCs w:val="28"/>
        </w:rPr>
        <w:t>访问</w:t>
      </w:r>
      <w:r w:rsidRPr="00971078">
        <w:rPr>
          <w:rFonts w:ascii="仿宋" w:eastAsia="仿宋" w:hAnsi="仿宋" w:cs="宋体"/>
          <w:kern w:val="0"/>
          <w:sz w:val="28"/>
          <w:szCs w:val="28"/>
        </w:rPr>
        <w:t>“一网通</w:t>
      </w:r>
      <w:r w:rsidRPr="00971078">
        <w:rPr>
          <w:rFonts w:ascii="仿宋" w:eastAsia="仿宋" w:hAnsi="仿宋" w:cs="宋体" w:hint="eastAsia"/>
          <w:kern w:val="0"/>
          <w:sz w:val="28"/>
          <w:szCs w:val="28"/>
        </w:rPr>
        <w:t>办”网站义务教育入学专</w:t>
      </w:r>
      <w:r>
        <w:rPr>
          <w:rFonts w:ascii="仿宋" w:eastAsia="仿宋" w:hAnsi="仿宋" w:cs="宋体" w:hint="eastAsia"/>
          <w:kern w:val="0"/>
          <w:sz w:val="28"/>
          <w:szCs w:val="28"/>
        </w:rPr>
        <w:t>栏或“上海市义务教育入学报名系统”填报志愿。</w:t>
      </w:r>
    </w:p>
    <w:p w14:paraId="07AEAAA4" w14:textId="77777777" w:rsidR="00D8259E" w:rsidRDefault="008217D9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五、录取方式</w:t>
      </w:r>
    </w:p>
    <w:p w14:paraId="6D90CD13" w14:textId="77777777" w:rsidR="00D8259E" w:rsidRDefault="008217D9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报名人数小于或等于招生计划</w:t>
      </w:r>
      <w:r>
        <w:rPr>
          <w:rFonts w:ascii="仿宋" w:eastAsia="仿宋" w:hAnsi="仿宋" w:cs="宋体" w:hint="eastAsia"/>
          <w:kern w:val="0"/>
          <w:sz w:val="28"/>
          <w:szCs w:val="28"/>
        </w:rPr>
        <w:t>数</w:t>
      </w:r>
      <w:r>
        <w:rPr>
          <w:rFonts w:ascii="仿宋" w:eastAsia="仿宋" w:hAnsi="仿宋" w:cs="宋体"/>
          <w:kern w:val="0"/>
          <w:sz w:val="28"/>
          <w:szCs w:val="28"/>
        </w:rPr>
        <w:t>，全部录取</w:t>
      </w:r>
      <w:r>
        <w:rPr>
          <w:rFonts w:ascii="仿宋" w:eastAsia="仿宋" w:hAnsi="仿宋" w:cs="宋体" w:hint="eastAsia"/>
          <w:kern w:val="0"/>
          <w:sz w:val="28"/>
          <w:szCs w:val="28"/>
        </w:rPr>
        <w:t>；报名</w:t>
      </w:r>
      <w:r>
        <w:rPr>
          <w:rFonts w:ascii="仿宋" w:eastAsia="仿宋" w:hAnsi="仿宋" w:cs="宋体"/>
          <w:kern w:val="0"/>
          <w:sz w:val="28"/>
          <w:szCs w:val="28"/>
        </w:rPr>
        <w:t>人数超过招生计划</w:t>
      </w:r>
      <w:r>
        <w:rPr>
          <w:rFonts w:ascii="仿宋" w:eastAsia="仿宋" w:hAnsi="仿宋" w:cs="宋体" w:hint="eastAsia"/>
          <w:kern w:val="0"/>
          <w:sz w:val="28"/>
          <w:szCs w:val="28"/>
        </w:rPr>
        <w:t>数，</w:t>
      </w:r>
      <w:r>
        <w:rPr>
          <w:rFonts w:ascii="仿宋" w:eastAsia="仿宋" w:hAnsi="仿宋" w:cs="宋体"/>
          <w:kern w:val="0"/>
          <w:sz w:val="28"/>
          <w:szCs w:val="28"/>
        </w:rPr>
        <w:t>由区教育行政部门</w:t>
      </w:r>
      <w:r>
        <w:rPr>
          <w:rFonts w:ascii="仿宋" w:eastAsia="仿宋" w:hAnsi="仿宋" w:cs="宋体" w:hint="eastAsia"/>
          <w:kern w:val="0"/>
          <w:sz w:val="28"/>
          <w:szCs w:val="28"/>
        </w:rPr>
        <w:t>组织</w:t>
      </w:r>
      <w:r>
        <w:rPr>
          <w:rFonts w:ascii="仿宋" w:eastAsia="仿宋" w:hAnsi="仿宋" w:cs="宋体"/>
          <w:kern w:val="0"/>
          <w:sz w:val="28"/>
          <w:szCs w:val="28"/>
        </w:rPr>
        <w:t>实施电脑随机录取。</w:t>
      </w:r>
    </w:p>
    <w:p w14:paraId="30D18730" w14:textId="77777777" w:rsidR="00D8259E" w:rsidRDefault="008217D9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六、收费标准</w:t>
      </w:r>
    </w:p>
    <w:p w14:paraId="52DB91A9" w14:textId="77777777" w:rsidR="00D8259E" w:rsidRDefault="008217D9">
      <w:pPr>
        <w:widowControl/>
        <w:ind w:firstLine="57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学费标准：5</w:t>
      </w:r>
      <w:r>
        <w:rPr>
          <w:rFonts w:ascii="仿宋" w:eastAsia="仿宋" w:hAnsi="仿宋" w:cs="宋体"/>
          <w:kern w:val="0"/>
          <w:sz w:val="28"/>
          <w:szCs w:val="28"/>
        </w:rPr>
        <w:t>0</w:t>
      </w:r>
      <w:r>
        <w:rPr>
          <w:rFonts w:ascii="仿宋" w:eastAsia="仿宋" w:hAnsi="仿宋" w:cs="宋体" w:hint="eastAsia"/>
          <w:kern w:val="0"/>
          <w:sz w:val="28"/>
          <w:szCs w:val="28"/>
        </w:rPr>
        <w:t>000元/学期。</w:t>
      </w:r>
    </w:p>
    <w:p w14:paraId="43995F45" w14:textId="77777777" w:rsidR="00D8259E" w:rsidRDefault="008217D9">
      <w:pPr>
        <w:widowControl/>
        <w:ind w:firstLine="57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住宿费标准：</w:t>
      </w:r>
      <w:r>
        <w:rPr>
          <w:rFonts w:ascii="仿宋" w:eastAsia="仿宋" w:hAnsi="仿宋" w:cs="宋体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8</w:t>
      </w:r>
      <w:r>
        <w:rPr>
          <w:rFonts w:ascii="仿宋" w:eastAsia="仿宋" w:hAnsi="仿宋" w:cs="宋体"/>
          <w:kern w:val="0"/>
          <w:sz w:val="28"/>
          <w:szCs w:val="28"/>
        </w:rPr>
        <w:t>00</w:t>
      </w:r>
      <w:r>
        <w:rPr>
          <w:rFonts w:ascii="仿宋" w:eastAsia="仿宋" w:hAnsi="仿宋" w:cs="宋体" w:hint="eastAsia"/>
          <w:kern w:val="0"/>
          <w:sz w:val="28"/>
          <w:szCs w:val="28"/>
        </w:rPr>
        <w:t>元/学期。</w:t>
      </w:r>
    </w:p>
    <w:p w14:paraId="039CD1CE" w14:textId="77777777" w:rsidR="00D8259E" w:rsidRDefault="008217D9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七、咨询电话</w:t>
      </w:r>
    </w:p>
    <w:p w14:paraId="6126A9CD" w14:textId="6DE52E69" w:rsidR="00D8259E" w:rsidRDefault="008217D9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招生办：</w:t>
      </w:r>
      <w:r w:rsidR="00ED2FE3">
        <w:rPr>
          <w:rFonts w:ascii="仿宋" w:eastAsia="仿宋" w:hAnsi="仿宋" w:cs="宋体"/>
          <w:color w:val="333333"/>
          <w:kern w:val="0"/>
          <w:sz w:val="28"/>
          <w:szCs w:val="28"/>
        </w:rPr>
        <w:t>54742010</w:t>
      </w:r>
    </w:p>
    <w:p w14:paraId="36CFFBA4" w14:textId="77777777" w:rsidR="00D8259E" w:rsidRDefault="008217D9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八、其他事项</w:t>
      </w:r>
    </w:p>
    <w:p w14:paraId="70551BE6" w14:textId="77777777" w:rsidR="00D8259E" w:rsidRDefault="008217D9">
      <w:pPr>
        <w:widowControl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学校郑重承诺：</w:t>
      </w:r>
    </w:p>
    <w:p w14:paraId="5B3A6634" w14:textId="77777777" w:rsidR="00D8259E" w:rsidRDefault="008217D9">
      <w:pPr>
        <w:widowControl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不提前组织学生报名或变相报名，不举行任何测试、测评、学科练习、面试或面谈，招生录取不与任何培训机构挂钩。</w:t>
      </w:r>
    </w:p>
    <w:p w14:paraId="7BF5A7A7" w14:textId="77777777" w:rsidR="00D8259E" w:rsidRDefault="008217D9">
      <w:pPr>
        <w:widowControl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义务教育阶段民办学校不引进境外课程，不使用境外教材。</w:t>
      </w:r>
    </w:p>
    <w:p w14:paraId="2FA823A9" w14:textId="77777777" w:rsidR="00D8259E" w:rsidRDefault="00D8259E">
      <w:pPr>
        <w:widowControl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14:paraId="16361F04" w14:textId="77777777" w:rsidR="00D8259E" w:rsidRDefault="008217D9">
      <w:pPr>
        <w:widowControl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上海市民办协和双语尚音学校</w:t>
      </w:r>
    </w:p>
    <w:p w14:paraId="1B2D03A6" w14:textId="331ABD57" w:rsidR="00D8259E" w:rsidRDefault="008217D9">
      <w:pPr>
        <w:widowControl/>
        <w:ind w:right="560"/>
        <w:jc w:val="center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                                     202</w:t>
      </w:r>
      <w:r w:rsidR="00ED2FE3">
        <w:rPr>
          <w:rFonts w:ascii="仿宋" w:eastAsia="仿宋" w:hAnsi="仿宋" w:cs="宋体"/>
          <w:color w:val="333333"/>
          <w:kern w:val="0"/>
          <w:sz w:val="28"/>
          <w:szCs w:val="28"/>
        </w:rPr>
        <w:t>6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年4月7日</w:t>
      </w:r>
      <w:bookmarkStart w:id="0" w:name="_GoBack"/>
      <w:bookmarkEnd w:id="0"/>
    </w:p>
    <w:sectPr w:rsidR="00D82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2A013" w14:textId="77777777" w:rsidR="00AB5473" w:rsidRDefault="00AB5473" w:rsidP="00971078">
      <w:r>
        <w:separator/>
      </w:r>
    </w:p>
  </w:endnote>
  <w:endnote w:type="continuationSeparator" w:id="0">
    <w:p w14:paraId="42A11F81" w14:textId="77777777" w:rsidR="00AB5473" w:rsidRDefault="00AB5473" w:rsidP="0097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370D6" w14:textId="77777777" w:rsidR="00AB5473" w:rsidRDefault="00AB5473" w:rsidP="00971078">
      <w:r>
        <w:separator/>
      </w:r>
    </w:p>
  </w:footnote>
  <w:footnote w:type="continuationSeparator" w:id="0">
    <w:p w14:paraId="78A0F64B" w14:textId="77777777" w:rsidR="00AB5473" w:rsidRDefault="00AB5473" w:rsidP="00971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M4NmQ5YTJhYjIxMjYzOThlM2E1YmNlODJhNGVkMmIifQ=="/>
  </w:docVars>
  <w:rsids>
    <w:rsidRoot w:val="00053326"/>
    <w:rsid w:val="00053326"/>
    <w:rsid w:val="00073FF7"/>
    <w:rsid w:val="000C2B4D"/>
    <w:rsid w:val="00102670"/>
    <w:rsid w:val="00124E03"/>
    <w:rsid w:val="001A3E6A"/>
    <w:rsid w:val="001C60FB"/>
    <w:rsid w:val="0022028C"/>
    <w:rsid w:val="00250B18"/>
    <w:rsid w:val="002875F0"/>
    <w:rsid w:val="002C22CD"/>
    <w:rsid w:val="002C5525"/>
    <w:rsid w:val="003063D2"/>
    <w:rsid w:val="0034401C"/>
    <w:rsid w:val="003B435C"/>
    <w:rsid w:val="0043743E"/>
    <w:rsid w:val="004539BE"/>
    <w:rsid w:val="004563C6"/>
    <w:rsid w:val="00457CF7"/>
    <w:rsid w:val="004A3409"/>
    <w:rsid w:val="004A3875"/>
    <w:rsid w:val="004A6914"/>
    <w:rsid w:val="004B58D4"/>
    <w:rsid w:val="004D61AD"/>
    <w:rsid w:val="004F7DEA"/>
    <w:rsid w:val="005050D3"/>
    <w:rsid w:val="005259EF"/>
    <w:rsid w:val="00527C63"/>
    <w:rsid w:val="00537F9B"/>
    <w:rsid w:val="0057510C"/>
    <w:rsid w:val="005A5889"/>
    <w:rsid w:val="005B55FE"/>
    <w:rsid w:val="005C34CB"/>
    <w:rsid w:val="005E022C"/>
    <w:rsid w:val="00625CE1"/>
    <w:rsid w:val="00633289"/>
    <w:rsid w:val="00637A05"/>
    <w:rsid w:val="0066428C"/>
    <w:rsid w:val="00673C36"/>
    <w:rsid w:val="006A3234"/>
    <w:rsid w:val="006C795A"/>
    <w:rsid w:val="007107F0"/>
    <w:rsid w:val="00720A58"/>
    <w:rsid w:val="00742C84"/>
    <w:rsid w:val="007743D0"/>
    <w:rsid w:val="0077586E"/>
    <w:rsid w:val="00775B13"/>
    <w:rsid w:val="00785413"/>
    <w:rsid w:val="007A68DB"/>
    <w:rsid w:val="007A7078"/>
    <w:rsid w:val="007C76CF"/>
    <w:rsid w:val="007F0865"/>
    <w:rsid w:val="008217D9"/>
    <w:rsid w:val="00844E36"/>
    <w:rsid w:val="00861AED"/>
    <w:rsid w:val="00866A67"/>
    <w:rsid w:val="00884AA6"/>
    <w:rsid w:val="008908EB"/>
    <w:rsid w:val="008A774C"/>
    <w:rsid w:val="008B5E49"/>
    <w:rsid w:val="008C1409"/>
    <w:rsid w:val="008D4153"/>
    <w:rsid w:val="00971078"/>
    <w:rsid w:val="00975F84"/>
    <w:rsid w:val="009B42C9"/>
    <w:rsid w:val="009E5901"/>
    <w:rsid w:val="009E6A0A"/>
    <w:rsid w:val="009E6AEB"/>
    <w:rsid w:val="00A620A1"/>
    <w:rsid w:val="00A625CA"/>
    <w:rsid w:val="00A73274"/>
    <w:rsid w:val="00A91205"/>
    <w:rsid w:val="00AB5473"/>
    <w:rsid w:val="00AC6092"/>
    <w:rsid w:val="00AE1BE7"/>
    <w:rsid w:val="00AE25C3"/>
    <w:rsid w:val="00B31952"/>
    <w:rsid w:val="00B34C9F"/>
    <w:rsid w:val="00B46D27"/>
    <w:rsid w:val="00B51833"/>
    <w:rsid w:val="00B600AA"/>
    <w:rsid w:val="00B85423"/>
    <w:rsid w:val="00B87E4E"/>
    <w:rsid w:val="00B9166C"/>
    <w:rsid w:val="00C15280"/>
    <w:rsid w:val="00C4446F"/>
    <w:rsid w:val="00C6289E"/>
    <w:rsid w:val="00CD11F9"/>
    <w:rsid w:val="00D02F54"/>
    <w:rsid w:val="00D1403D"/>
    <w:rsid w:val="00D15AC4"/>
    <w:rsid w:val="00D30B17"/>
    <w:rsid w:val="00D75678"/>
    <w:rsid w:val="00D8259E"/>
    <w:rsid w:val="00DB08EE"/>
    <w:rsid w:val="00E003D6"/>
    <w:rsid w:val="00E06EF5"/>
    <w:rsid w:val="00E11F90"/>
    <w:rsid w:val="00E4044B"/>
    <w:rsid w:val="00E607F3"/>
    <w:rsid w:val="00E84F2F"/>
    <w:rsid w:val="00EA0C43"/>
    <w:rsid w:val="00EC437C"/>
    <w:rsid w:val="00ED2FE3"/>
    <w:rsid w:val="00F23722"/>
    <w:rsid w:val="00F25EC3"/>
    <w:rsid w:val="00F3324E"/>
    <w:rsid w:val="00F65313"/>
    <w:rsid w:val="00F90786"/>
    <w:rsid w:val="00FC65A1"/>
    <w:rsid w:val="00FD6505"/>
    <w:rsid w:val="02BE3A7E"/>
    <w:rsid w:val="04C818CE"/>
    <w:rsid w:val="0822309C"/>
    <w:rsid w:val="08704ED2"/>
    <w:rsid w:val="09532A47"/>
    <w:rsid w:val="131B0BC2"/>
    <w:rsid w:val="175C714E"/>
    <w:rsid w:val="18137F71"/>
    <w:rsid w:val="19831BE9"/>
    <w:rsid w:val="1F6B5EC9"/>
    <w:rsid w:val="237D0343"/>
    <w:rsid w:val="260C1687"/>
    <w:rsid w:val="285F6AF1"/>
    <w:rsid w:val="28B2089B"/>
    <w:rsid w:val="2A6E76BB"/>
    <w:rsid w:val="303D706D"/>
    <w:rsid w:val="38043388"/>
    <w:rsid w:val="3C443DC8"/>
    <w:rsid w:val="3EA77A0C"/>
    <w:rsid w:val="40A537D8"/>
    <w:rsid w:val="41D810AD"/>
    <w:rsid w:val="42E64A4B"/>
    <w:rsid w:val="433946C1"/>
    <w:rsid w:val="45D81FA6"/>
    <w:rsid w:val="46E132B0"/>
    <w:rsid w:val="49777AB0"/>
    <w:rsid w:val="4A985FA9"/>
    <w:rsid w:val="4CA84435"/>
    <w:rsid w:val="52ED0DE3"/>
    <w:rsid w:val="54554506"/>
    <w:rsid w:val="550E69AA"/>
    <w:rsid w:val="57ED66B7"/>
    <w:rsid w:val="58251836"/>
    <w:rsid w:val="6C0965C0"/>
    <w:rsid w:val="6DD07FD6"/>
    <w:rsid w:val="6F6E58B7"/>
    <w:rsid w:val="7646579F"/>
    <w:rsid w:val="76E53009"/>
    <w:rsid w:val="77EA4E13"/>
    <w:rsid w:val="7CEA1D6C"/>
    <w:rsid w:val="7FC5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C686E"/>
  <w15:docId w15:val="{9F48AE73-72EF-4B1B-BE4E-B3CCE3FA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119</Words>
  <Characters>683</Characters>
  <Application>Microsoft Office Word</Application>
  <DocSecurity>0</DocSecurity>
  <Lines>5</Lines>
  <Paragraphs>1</Paragraphs>
  <ScaleCrop>false</ScaleCrop>
  <Company>Microsoft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杨慧毅</dc:creator>
  <cp:lastModifiedBy>杨慧毅</cp:lastModifiedBy>
  <cp:revision>70</cp:revision>
  <cp:lastPrinted>2021-02-25T08:19:00Z</cp:lastPrinted>
  <dcterms:created xsi:type="dcterms:W3CDTF">2020-03-15T10:20:00Z</dcterms:created>
  <dcterms:modified xsi:type="dcterms:W3CDTF">2026-03-30T05:10:00Z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B468CAD3FD1A44ACAC2959AEF543D6E8</vt:lpwstr>
  </property>
  <property fmtid="{D5CDD505-2E9C-101B-9397-08002B2CF9AE}" pid="4" name="KSOTemplateDocerSaveRecord">
    <vt:lpwstr>eyJoZGlkIjoiMjU5ZTYwMjY4ODhjZjg1ODk2Y2MyODk2YTg3MDZkNDkiLCJ1c2VySWQiOiI1NjI1NTgyMjAifQ==</vt:lpwstr>
  </property>
</Properties>
</file>