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4F26C">
      <w:pPr>
        <w:pStyle w:val="4"/>
        <w:spacing w:line="600" w:lineRule="exact"/>
        <w:jc w:val="left"/>
        <w:rPr>
          <w:rFonts w:hint="eastAsia" w:ascii="黑体" w:hAnsi="黑体" w:eastAsia="黑体" w:cs="黑体"/>
          <w:color w:val="000000"/>
          <w:spacing w:val="7600"/>
          <w:w w:val="100"/>
          <w:kern w:val="0"/>
          <w:sz w:val="32"/>
          <w:szCs w:val="32"/>
          <w:highlight w:val="none"/>
          <w:fitText w:val="7920" w:id="811408092"/>
          <w:lang w:val="en-US" w:eastAsia="zh-CN"/>
        </w:rPr>
      </w:pPr>
      <w:bookmarkStart w:id="0" w:name="_GoBack"/>
      <w:bookmarkEnd w:id="0"/>
    </w:p>
    <w:p w14:paraId="1B345F3D">
      <w:pPr>
        <w:pStyle w:val="4"/>
        <w:keepNext w:val="0"/>
        <w:keepLines w:val="0"/>
        <w:pageBreakBefore w:val="0"/>
        <w:widowControl w:val="0"/>
        <w:kinsoku/>
        <w:wordWrap/>
        <w:overflowPunct/>
        <w:topLinePunct w:val="0"/>
        <w:autoSpaceDE/>
        <w:autoSpaceDN/>
        <w:bidi w:val="0"/>
        <w:snapToGrid/>
        <w:spacing w:line="560" w:lineRule="exact"/>
        <w:ind w:firstLine="432" w:firstLineChars="100"/>
        <w:jc w:val="center"/>
        <w:textAlignment w:val="auto"/>
        <w:rPr>
          <w:rFonts w:hint="default" w:ascii="方正小标宋简体" w:hAnsi="宋体" w:eastAsia="方正小标宋简体"/>
          <w:color w:val="000000"/>
          <w:kern w:val="0"/>
          <w:sz w:val="44"/>
          <w:szCs w:val="44"/>
          <w:highlight w:val="none"/>
          <w:lang w:val="en-US" w:eastAsia="zh-CN"/>
        </w:rPr>
      </w:pPr>
      <w:r>
        <w:rPr>
          <w:rFonts w:hint="eastAsia" w:ascii="方正小标宋简体" w:hAnsi="宋体" w:eastAsia="方正小标宋简体"/>
          <w:color w:val="000000"/>
          <w:kern w:val="0"/>
          <w:sz w:val="44"/>
          <w:szCs w:val="44"/>
          <w:highlight w:val="none"/>
          <w:lang w:val="en-US" w:eastAsia="zh-CN"/>
        </w:rPr>
        <w:t>2026年浦江镇安全生产监督检查工作量核算</w:t>
      </w:r>
    </w:p>
    <w:p w14:paraId="3341E4A6">
      <w:pPr>
        <w:pStyle w:val="4"/>
        <w:keepNext w:val="0"/>
        <w:keepLines w:val="0"/>
        <w:pageBreakBefore w:val="0"/>
        <w:widowControl w:val="0"/>
        <w:kinsoku/>
        <w:wordWrap/>
        <w:overflowPunct/>
        <w:topLinePunct w:val="0"/>
        <w:autoSpaceDE/>
        <w:autoSpaceDN/>
        <w:bidi w:val="0"/>
        <w:snapToGrid/>
        <w:spacing w:line="560" w:lineRule="exact"/>
        <w:ind w:left="412"/>
        <w:jc w:val="left"/>
        <w:textAlignment w:val="auto"/>
        <w:rPr>
          <w:rFonts w:hint="eastAsia" w:ascii="方正小标宋简体" w:hAnsi="宋体" w:eastAsia="方正小标宋简体"/>
          <w:smallCaps w:val="0"/>
          <w:color w:val="000000"/>
          <w:sz w:val="44"/>
          <w:szCs w:val="44"/>
          <w:highlight w:val="none"/>
        </w:rPr>
      </w:pPr>
    </w:p>
    <w:p w14:paraId="1ADEBE53">
      <w:pPr>
        <w:keepNext w:val="0"/>
        <w:keepLines w:val="0"/>
        <w:pageBreakBefore w:val="0"/>
        <w:widowControl w:val="0"/>
        <w:kinsoku/>
        <w:wordWrap/>
        <w:overflowPunct/>
        <w:topLinePunct w:val="0"/>
        <w:autoSpaceDE/>
        <w:autoSpaceDN/>
        <w:bidi w:val="0"/>
        <w:snapToGrid/>
        <w:spacing w:line="560" w:lineRule="exact"/>
        <w:ind w:firstLine="624" w:firstLineChars="200"/>
        <w:jc w:val="left"/>
        <w:textAlignment w:val="auto"/>
        <w:rPr>
          <w:rFonts w:hint="eastAsia" w:ascii="仿宋" w:hAnsi="仿宋" w:eastAsia="仿宋" w:cs="仿宋"/>
          <w:smallCaps/>
          <w:color w:val="000000"/>
          <w:sz w:val="32"/>
          <w:szCs w:val="32"/>
          <w:highlight w:val="none"/>
        </w:rPr>
      </w:pPr>
      <w:r>
        <w:rPr>
          <w:rFonts w:hint="eastAsia" w:ascii="黑体" w:hAnsi="黑体" w:eastAsia="黑体"/>
          <w:smallCaps/>
          <w:color w:val="000000"/>
          <w:sz w:val="32"/>
          <w:szCs w:val="32"/>
          <w:highlight w:val="none"/>
        </w:rPr>
        <w:t>一、总法定工作日。</w:t>
      </w:r>
      <w:r>
        <w:rPr>
          <w:rFonts w:hint="eastAsia" w:ascii="仿宋" w:hAnsi="仿宋" w:eastAsia="仿宋" w:cs="仿宋"/>
          <w:smallCaps/>
          <w:color w:val="000000"/>
          <w:sz w:val="32"/>
          <w:szCs w:val="32"/>
          <w:highlight w:val="none"/>
        </w:rPr>
        <w:t>总法定工作日是指国家规定的法定工作日和本部门行政执法人员总数的乘积。2026年国家规定的法定工作日为248天，</w:t>
      </w:r>
      <w:r>
        <w:rPr>
          <w:rFonts w:hint="eastAsia" w:ascii="仿宋" w:hAnsi="仿宋" w:eastAsia="仿宋" w:cs="仿宋"/>
          <w:smallCaps/>
          <w:color w:val="000000"/>
          <w:sz w:val="32"/>
          <w:szCs w:val="32"/>
          <w:highlight w:val="none"/>
          <w:lang w:val="en-US" w:eastAsia="zh-CN"/>
        </w:rPr>
        <w:t>浦江镇</w:t>
      </w:r>
      <w:r>
        <w:rPr>
          <w:rFonts w:hint="eastAsia" w:ascii="仿宋" w:hAnsi="仿宋" w:eastAsia="仿宋" w:cs="仿宋"/>
          <w:smallCaps/>
          <w:color w:val="000000"/>
          <w:sz w:val="32"/>
          <w:szCs w:val="32"/>
          <w:highlight w:val="none"/>
        </w:rPr>
        <w:t>在编</w:t>
      </w:r>
      <w:r>
        <w:rPr>
          <w:rFonts w:hint="eastAsia" w:ascii="仿宋" w:hAnsi="仿宋" w:eastAsia="仿宋" w:cs="仿宋"/>
          <w:smallCaps/>
          <w:color w:val="000000"/>
          <w:sz w:val="32"/>
          <w:szCs w:val="32"/>
          <w:highlight w:val="none"/>
          <w:lang w:val="en-US" w:eastAsia="zh-CN"/>
        </w:rPr>
        <w:t>负责安全生产监督检查工作</w:t>
      </w:r>
      <w:r>
        <w:rPr>
          <w:rFonts w:hint="eastAsia" w:ascii="仿宋" w:hAnsi="仿宋" w:eastAsia="仿宋" w:cs="仿宋"/>
          <w:smallCaps/>
          <w:color w:val="000000"/>
          <w:sz w:val="32"/>
          <w:szCs w:val="32"/>
          <w:highlight w:val="none"/>
        </w:rPr>
        <w:t>人员</w:t>
      </w:r>
      <w:r>
        <w:rPr>
          <w:rFonts w:hint="eastAsia" w:ascii="仿宋" w:hAnsi="仿宋" w:eastAsia="仿宋" w:cs="仿宋"/>
          <w:smallCaps/>
          <w:color w:val="000000"/>
          <w:sz w:val="32"/>
          <w:szCs w:val="32"/>
          <w:highlight w:val="none"/>
          <w:lang w:val="en-US" w:eastAsia="zh-CN"/>
        </w:rPr>
        <w:t>3</w:t>
      </w:r>
      <w:r>
        <w:rPr>
          <w:rFonts w:hint="eastAsia" w:ascii="仿宋" w:hAnsi="仿宋" w:eastAsia="仿宋" w:cs="仿宋"/>
          <w:smallCaps/>
          <w:color w:val="000000"/>
          <w:sz w:val="32"/>
          <w:szCs w:val="32"/>
          <w:highlight w:val="none"/>
        </w:rPr>
        <w:t>名。因此，2026年总法定工作日为</w:t>
      </w:r>
      <w:r>
        <w:rPr>
          <w:rFonts w:hint="eastAsia" w:ascii="仿宋" w:hAnsi="仿宋" w:eastAsia="仿宋" w:cs="仿宋"/>
          <w:smallCaps/>
          <w:color w:val="000000"/>
          <w:sz w:val="32"/>
          <w:szCs w:val="32"/>
          <w:highlight w:val="none"/>
          <w:lang w:val="en-US" w:eastAsia="zh-CN"/>
        </w:rPr>
        <w:t>744</w:t>
      </w:r>
      <w:r>
        <w:rPr>
          <w:rFonts w:hint="eastAsia" w:ascii="仿宋" w:hAnsi="仿宋" w:eastAsia="仿宋" w:cs="仿宋"/>
          <w:smallCaps/>
          <w:color w:val="000000"/>
          <w:sz w:val="32"/>
          <w:szCs w:val="32"/>
          <w:highlight w:val="none"/>
        </w:rPr>
        <w:t>天</w:t>
      </w:r>
      <w:r>
        <w:rPr>
          <w:rFonts w:hint="eastAsia" w:ascii="仿宋" w:hAnsi="仿宋" w:eastAsia="仿宋" w:cs="仿宋"/>
          <w:smallCaps/>
          <w:color w:val="000000"/>
          <w:sz w:val="32"/>
          <w:szCs w:val="32"/>
          <w:highlight w:val="none"/>
          <w:lang w:val="en-US" w:eastAsia="zh-CN"/>
        </w:rPr>
        <w:t>(248天/人*3人=744天）</w:t>
      </w:r>
      <w:r>
        <w:rPr>
          <w:rFonts w:hint="eastAsia" w:ascii="仿宋" w:hAnsi="仿宋" w:eastAsia="仿宋" w:cs="仿宋"/>
          <w:smallCaps/>
          <w:color w:val="000000"/>
          <w:sz w:val="32"/>
          <w:szCs w:val="32"/>
          <w:highlight w:val="none"/>
        </w:rPr>
        <w:t>。</w:t>
      </w:r>
    </w:p>
    <w:p w14:paraId="6D8C2EE8">
      <w:pPr>
        <w:keepNext w:val="0"/>
        <w:keepLines w:val="0"/>
        <w:pageBreakBefore w:val="0"/>
        <w:widowControl w:val="0"/>
        <w:kinsoku/>
        <w:wordWrap/>
        <w:overflowPunct/>
        <w:topLinePunct w:val="0"/>
        <w:autoSpaceDE/>
        <w:autoSpaceDN/>
        <w:bidi w:val="0"/>
        <w:snapToGrid/>
        <w:spacing w:line="560" w:lineRule="exact"/>
        <w:ind w:firstLine="641"/>
        <w:jc w:val="left"/>
        <w:textAlignment w:val="auto"/>
        <w:rPr>
          <w:rFonts w:hint="eastAsia" w:ascii="仿宋" w:hAnsi="仿宋" w:eastAsia="仿宋" w:cs="仿宋"/>
          <w:smallCaps/>
          <w:color w:val="000000"/>
          <w:sz w:val="32"/>
          <w:szCs w:val="32"/>
          <w:highlight w:val="none"/>
        </w:rPr>
      </w:pPr>
      <w:r>
        <w:rPr>
          <w:rFonts w:hint="eastAsia" w:ascii="黑体" w:hAnsi="黑体" w:eastAsia="黑体"/>
          <w:smallCaps/>
          <w:color w:val="000000"/>
          <w:sz w:val="32"/>
          <w:szCs w:val="32"/>
          <w:highlight w:val="none"/>
        </w:rPr>
        <w:t>二、其他</w:t>
      </w:r>
      <w:r>
        <w:rPr>
          <w:rFonts w:hint="eastAsia" w:ascii="黑体" w:hAnsi="黑体" w:eastAsia="黑体"/>
          <w:smallCaps/>
          <w:color w:val="000000"/>
          <w:sz w:val="32"/>
          <w:szCs w:val="32"/>
          <w:highlight w:val="none"/>
          <w:lang w:val="en-US" w:eastAsia="zh-CN"/>
        </w:rPr>
        <w:t>监督检查</w:t>
      </w:r>
      <w:r>
        <w:rPr>
          <w:rFonts w:hint="eastAsia" w:ascii="黑体" w:hAnsi="黑体" w:eastAsia="黑体"/>
          <w:smallCaps/>
          <w:color w:val="000000"/>
          <w:sz w:val="32"/>
          <w:szCs w:val="32"/>
          <w:highlight w:val="none"/>
        </w:rPr>
        <w:t>工作日。</w:t>
      </w:r>
      <w:r>
        <w:rPr>
          <w:rFonts w:hint="eastAsia" w:ascii="仿宋" w:hAnsi="仿宋" w:eastAsia="仿宋" w:cs="仿宋"/>
          <w:smallCaps/>
          <w:color w:val="000000"/>
          <w:sz w:val="32"/>
          <w:szCs w:val="32"/>
          <w:highlight w:val="none"/>
        </w:rPr>
        <w:t>其他</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工作日包括履行重点行业领域安全生产监管和有关普法职责</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组织编制并推动落实</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计划</w:t>
      </w:r>
      <w:r>
        <w:rPr>
          <w:rFonts w:hint="eastAsia" w:ascii="仿宋" w:hAnsi="仿宋" w:eastAsia="仿宋" w:cs="仿宋"/>
          <w:smallCaps/>
          <w:color w:val="000000"/>
          <w:sz w:val="32"/>
          <w:szCs w:val="32"/>
          <w:highlight w:val="none"/>
          <w:lang w:eastAsia="zh-CN"/>
        </w:rPr>
        <w:t>；配合</w:t>
      </w:r>
      <w:r>
        <w:rPr>
          <w:rFonts w:hint="eastAsia" w:ascii="仿宋" w:hAnsi="仿宋" w:eastAsia="仿宋" w:cs="仿宋"/>
          <w:smallCaps/>
          <w:color w:val="000000"/>
          <w:sz w:val="32"/>
          <w:szCs w:val="32"/>
          <w:highlight w:val="none"/>
          <w:lang w:val="en-US" w:eastAsia="zh-CN"/>
        </w:rPr>
        <w:t>突发</w:t>
      </w:r>
      <w:r>
        <w:rPr>
          <w:rFonts w:hint="eastAsia" w:ascii="仿宋" w:hAnsi="仿宋" w:eastAsia="仿宋" w:cs="仿宋"/>
          <w:smallCaps/>
          <w:color w:val="000000"/>
          <w:sz w:val="32"/>
          <w:szCs w:val="32"/>
          <w:highlight w:val="none"/>
        </w:rPr>
        <w:t>事故调查和处理</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组织</w:t>
      </w:r>
      <w:r>
        <w:rPr>
          <w:rFonts w:hint="eastAsia" w:ascii="仿宋" w:hAnsi="仿宋" w:eastAsia="仿宋" w:cs="仿宋"/>
          <w:smallCaps/>
          <w:color w:val="000000"/>
          <w:sz w:val="32"/>
          <w:szCs w:val="32"/>
          <w:highlight w:val="none"/>
          <w:lang w:eastAsia="zh-CN"/>
        </w:rPr>
        <w:t>、配合</w:t>
      </w:r>
      <w:r>
        <w:rPr>
          <w:rFonts w:hint="eastAsia" w:ascii="仿宋" w:hAnsi="仿宋" w:eastAsia="仿宋" w:cs="仿宋"/>
          <w:smallCaps/>
          <w:color w:val="000000"/>
          <w:sz w:val="32"/>
          <w:szCs w:val="32"/>
          <w:highlight w:val="none"/>
        </w:rPr>
        <w:t>跨区域、跨行业</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配合开展有关专项整治</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调查核实投诉举报</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落实</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数据汇总、统计分析等工作。2026年其他</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工作日约</w:t>
      </w:r>
      <w:r>
        <w:rPr>
          <w:rFonts w:hint="eastAsia" w:ascii="仿宋" w:hAnsi="仿宋" w:eastAsia="仿宋" w:cs="仿宋"/>
          <w:smallCaps/>
          <w:color w:val="000000"/>
          <w:sz w:val="32"/>
          <w:szCs w:val="32"/>
          <w:highlight w:val="none"/>
          <w:lang w:val="en-US" w:eastAsia="zh-CN"/>
        </w:rPr>
        <w:t>294</w:t>
      </w:r>
      <w:r>
        <w:rPr>
          <w:rFonts w:hint="eastAsia" w:ascii="仿宋" w:hAnsi="仿宋" w:eastAsia="仿宋" w:cs="仿宋"/>
          <w:smallCaps/>
          <w:color w:val="000000"/>
          <w:sz w:val="32"/>
          <w:szCs w:val="32"/>
          <w:highlight w:val="none"/>
        </w:rPr>
        <w:t>天。</w:t>
      </w:r>
    </w:p>
    <w:p w14:paraId="5AB38371">
      <w:pPr>
        <w:keepNext w:val="0"/>
        <w:keepLines w:val="0"/>
        <w:pageBreakBefore w:val="0"/>
        <w:widowControl w:val="0"/>
        <w:kinsoku/>
        <w:wordWrap/>
        <w:overflowPunct/>
        <w:topLinePunct w:val="0"/>
        <w:autoSpaceDE/>
        <w:autoSpaceDN/>
        <w:bidi w:val="0"/>
        <w:snapToGrid/>
        <w:spacing w:line="560" w:lineRule="exact"/>
        <w:ind w:firstLine="641"/>
        <w:jc w:val="left"/>
        <w:textAlignment w:val="auto"/>
        <w:rPr>
          <w:rFonts w:hint="eastAsia" w:ascii="仿宋" w:hAnsi="仿宋" w:eastAsia="仿宋" w:cs="仿宋"/>
          <w:smallCaps/>
          <w:color w:val="000000"/>
          <w:sz w:val="32"/>
          <w:szCs w:val="32"/>
          <w:highlight w:val="none"/>
        </w:rPr>
      </w:pPr>
      <w:r>
        <w:rPr>
          <w:rFonts w:hint="eastAsia" w:ascii="黑体" w:hAnsi="黑体" w:eastAsia="黑体"/>
          <w:smallCaps/>
          <w:color w:val="000000"/>
          <w:sz w:val="32"/>
          <w:szCs w:val="32"/>
          <w:highlight w:val="none"/>
        </w:rPr>
        <w:t>三、非</w:t>
      </w:r>
      <w:r>
        <w:rPr>
          <w:rFonts w:hint="eastAsia" w:ascii="黑体" w:hAnsi="黑体" w:eastAsia="黑体"/>
          <w:smallCaps/>
          <w:color w:val="000000"/>
          <w:sz w:val="32"/>
          <w:szCs w:val="32"/>
          <w:highlight w:val="none"/>
          <w:lang w:val="en-US" w:eastAsia="zh-CN"/>
        </w:rPr>
        <w:t>监督检查</w:t>
      </w:r>
      <w:r>
        <w:rPr>
          <w:rFonts w:hint="eastAsia" w:ascii="黑体" w:hAnsi="黑体" w:eastAsia="黑体"/>
          <w:smallCaps/>
          <w:color w:val="000000"/>
          <w:sz w:val="32"/>
          <w:szCs w:val="32"/>
          <w:highlight w:val="none"/>
        </w:rPr>
        <w:t>工作日。</w:t>
      </w:r>
      <w:r>
        <w:rPr>
          <w:rFonts w:hint="eastAsia" w:ascii="仿宋" w:hAnsi="仿宋" w:eastAsia="仿宋" w:cs="仿宋"/>
          <w:smallCaps/>
          <w:color w:val="000000"/>
          <w:sz w:val="32"/>
          <w:szCs w:val="32"/>
          <w:highlight w:val="none"/>
        </w:rPr>
        <w:t>非执法工作日包括</w:t>
      </w:r>
      <w:r>
        <w:rPr>
          <w:rFonts w:hint="eastAsia" w:ascii="仿宋" w:hAnsi="仿宋" w:eastAsia="仿宋" w:cs="仿宋"/>
          <w:smallCaps/>
          <w:color w:val="000000"/>
          <w:sz w:val="32"/>
          <w:szCs w:val="32"/>
          <w:highlight w:val="none"/>
          <w:lang w:val="en-US" w:eastAsia="zh-CN"/>
        </w:rPr>
        <w:t>值班值守</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学习、培训、考核、会议，参加</w:t>
      </w:r>
      <w:r>
        <w:rPr>
          <w:rFonts w:hint="eastAsia" w:ascii="仿宋" w:hAnsi="仿宋" w:eastAsia="仿宋" w:cs="仿宋"/>
          <w:smallCaps/>
          <w:color w:val="000000"/>
          <w:sz w:val="32"/>
          <w:szCs w:val="32"/>
          <w:highlight w:val="none"/>
          <w:lang w:val="en-US" w:eastAsia="zh-CN"/>
        </w:rPr>
        <w:t>各类</w:t>
      </w:r>
      <w:r>
        <w:rPr>
          <w:rFonts w:hint="eastAsia" w:ascii="仿宋" w:hAnsi="仿宋" w:eastAsia="仿宋" w:cs="仿宋"/>
          <w:smallCaps/>
          <w:color w:val="000000"/>
          <w:sz w:val="32"/>
          <w:szCs w:val="32"/>
          <w:highlight w:val="none"/>
        </w:rPr>
        <w:t>活动</w:t>
      </w:r>
      <w:r>
        <w:rPr>
          <w:rFonts w:hint="eastAsia" w:ascii="仿宋" w:hAnsi="仿宋" w:eastAsia="仿宋" w:cs="仿宋"/>
          <w:smallCaps/>
          <w:color w:val="000000"/>
          <w:sz w:val="32"/>
          <w:szCs w:val="32"/>
          <w:highlight w:val="none"/>
          <w:lang w:eastAsia="zh-CN"/>
        </w:rPr>
        <w:t>；协调指导</w:t>
      </w:r>
      <w:r>
        <w:rPr>
          <w:rFonts w:hint="eastAsia" w:ascii="仿宋" w:hAnsi="仿宋" w:eastAsia="仿宋" w:cs="仿宋"/>
          <w:smallCaps/>
          <w:color w:val="000000"/>
          <w:sz w:val="32"/>
          <w:szCs w:val="32"/>
          <w:highlight w:val="none"/>
          <w:lang w:val="en-US" w:eastAsia="zh-CN"/>
        </w:rPr>
        <w:t>其他行业主管部门、属地管理单位</w:t>
      </w:r>
      <w:r>
        <w:rPr>
          <w:rFonts w:hint="eastAsia" w:ascii="仿宋" w:hAnsi="仿宋" w:eastAsia="仿宋" w:cs="仿宋"/>
          <w:smallCaps/>
          <w:color w:val="000000"/>
          <w:sz w:val="32"/>
          <w:szCs w:val="32"/>
          <w:highlight w:val="none"/>
          <w:lang w:eastAsia="zh-CN"/>
        </w:rPr>
        <w:t>安全监管工作；</w:t>
      </w:r>
      <w:r>
        <w:rPr>
          <w:rFonts w:hint="eastAsia" w:ascii="仿宋" w:hAnsi="仿宋" w:eastAsia="仿宋" w:cs="仿宋"/>
          <w:smallCaps/>
          <w:color w:val="000000"/>
          <w:sz w:val="32"/>
          <w:szCs w:val="32"/>
          <w:highlight w:val="none"/>
        </w:rPr>
        <w:t>以及病假、事假、法定年休假婚（丧）假</w:t>
      </w:r>
      <w:r>
        <w:rPr>
          <w:rFonts w:hint="eastAsia" w:ascii="仿宋" w:hAnsi="仿宋" w:eastAsia="仿宋" w:cs="仿宋"/>
          <w:smallCaps/>
          <w:color w:val="000000"/>
          <w:sz w:val="32"/>
          <w:szCs w:val="32"/>
          <w:highlight w:val="none"/>
          <w:lang w:eastAsia="zh-CN"/>
        </w:rPr>
        <w:t>、陪护假</w:t>
      </w:r>
      <w:r>
        <w:rPr>
          <w:rFonts w:hint="eastAsia" w:ascii="仿宋" w:hAnsi="仿宋" w:eastAsia="仿宋" w:cs="仿宋"/>
          <w:smallCaps/>
          <w:color w:val="000000"/>
          <w:sz w:val="32"/>
          <w:szCs w:val="32"/>
          <w:highlight w:val="none"/>
          <w:lang w:val="en-US" w:eastAsia="zh-CN"/>
        </w:rPr>
        <w:t>等</w:t>
      </w:r>
      <w:r>
        <w:rPr>
          <w:rFonts w:hint="eastAsia" w:ascii="仿宋" w:hAnsi="仿宋" w:eastAsia="仿宋" w:cs="仿宋"/>
          <w:smallCaps/>
          <w:color w:val="000000"/>
          <w:sz w:val="32"/>
          <w:szCs w:val="32"/>
          <w:highlight w:val="none"/>
        </w:rPr>
        <w:t>。</w:t>
      </w:r>
      <w:r>
        <w:rPr>
          <w:rFonts w:hint="eastAsia" w:ascii="仿宋" w:hAnsi="仿宋" w:eastAsia="仿宋" w:cs="仿宋"/>
          <w:smallCaps/>
          <w:color w:val="000000"/>
          <w:sz w:val="32"/>
          <w:szCs w:val="32"/>
          <w:highlight w:val="none"/>
          <w:lang w:val="en-US" w:eastAsia="zh-CN"/>
        </w:rPr>
        <w:t>结合本年度重点工作，</w:t>
      </w:r>
      <w:r>
        <w:rPr>
          <w:rFonts w:hint="eastAsia" w:ascii="仿宋" w:hAnsi="仿宋" w:eastAsia="仿宋" w:cs="仿宋"/>
          <w:smallCaps/>
          <w:color w:val="000000"/>
          <w:sz w:val="32"/>
          <w:szCs w:val="32"/>
          <w:highlight w:val="none"/>
        </w:rPr>
        <w:t>2026年非</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工作日约</w:t>
      </w:r>
      <w:r>
        <w:rPr>
          <w:rFonts w:hint="eastAsia" w:ascii="仿宋" w:hAnsi="仿宋" w:eastAsia="仿宋" w:cs="仿宋"/>
          <w:smallCaps/>
          <w:color w:val="000000"/>
          <w:sz w:val="32"/>
          <w:szCs w:val="32"/>
          <w:highlight w:val="none"/>
          <w:lang w:val="en-US" w:eastAsia="zh-CN"/>
        </w:rPr>
        <w:t>230</w:t>
      </w:r>
      <w:r>
        <w:rPr>
          <w:rFonts w:hint="eastAsia" w:ascii="仿宋" w:hAnsi="仿宋" w:eastAsia="仿宋" w:cs="仿宋"/>
          <w:smallCaps/>
          <w:color w:val="000000"/>
          <w:sz w:val="32"/>
          <w:szCs w:val="32"/>
          <w:highlight w:val="none"/>
        </w:rPr>
        <w:t>天。</w:t>
      </w:r>
    </w:p>
    <w:p w14:paraId="07863DC4">
      <w:pPr>
        <w:keepNext w:val="0"/>
        <w:keepLines w:val="0"/>
        <w:pageBreakBefore w:val="0"/>
        <w:widowControl w:val="0"/>
        <w:tabs>
          <w:tab w:val="left" w:pos="567"/>
        </w:tabs>
        <w:kinsoku/>
        <w:wordWrap/>
        <w:overflowPunct/>
        <w:topLinePunct w:val="0"/>
        <w:autoSpaceDE/>
        <w:autoSpaceDN/>
        <w:bidi w:val="0"/>
        <w:adjustRightInd w:val="0"/>
        <w:snapToGrid/>
        <w:spacing w:line="560" w:lineRule="exact"/>
        <w:ind w:firstLine="624" w:firstLineChars="200"/>
        <w:jc w:val="left"/>
        <w:textAlignment w:val="auto"/>
        <w:rPr>
          <w:rFonts w:hint="eastAsia" w:ascii="仿宋" w:hAnsi="仿宋" w:eastAsia="仿宋" w:cs="仿宋"/>
          <w:smallCaps/>
          <w:color w:val="000000"/>
          <w:sz w:val="32"/>
          <w:szCs w:val="32"/>
          <w:highlight w:val="none"/>
        </w:rPr>
      </w:pPr>
      <w:r>
        <w:rPr>
          <w:rFonts w:hint="eastAsia" w:ascii="黑体" w:hAnsi="黑体" w:eastAsia="黑体"/>
          <w:smallCaps/>
          <w:color w:val="000000"/>
          <w:sz w:val="32"/>
          <w:szCs w:val="32"/>
          <w:highlight w:val="none"/>
        </w:rPr>
        <w:t>四、监督检查工作日。</w:t>
      </w:r>
      <w:r>
        <w:rPr>
          <w:rFonts w:hint="eastAsia" w:ascii="仿宋" w:hAnsi="仿宋" w:eastAsia="仿宋" w:cs="仿宋"/>
          <w:smallCaps/>
          <w:color w:val="000000"/>
          <w:sz w:val="32"/>
          <w:szCs w:val="32"/>
          <w:highlight w:val="none"/>
        </w:rPr>
        <w:t>监督检查工作日是指</w:t>
      </w:r>
      <w:r>
        <w:rPr>
          <w:rFonts w:hint="eastAsia" w:ascii="仿宋" w:hAnsi="仿宋" w:eastAsia="仿宋" w:cs="仿宋"/>
          <w:smallCaps/>
          <w:color w:val="000000"/>
          <w:sz w:val="32"/>
          <w:szCs w:val="32"/>
          <w:highlight w:val="none"/>
          <w:lang w:val="en-US" w:eastAsia="zh-CN"/>
        </w:rPr>
        <w:t>城运中心</w:t>
      </w:r>
      <w:r>
        <w:rPr>
          <w:rFonts w:hint="eastAsia" w:ascii="仿宋" w:hAnsi="仿宋" w:eastAsia="仿宋" w:cs="仿宋"/>
          <w:smallCaps/>
          <w:color w:val="000000"/>
          <w:sz w:val="32"/>
          <w:szCs w:val="32"/>
          <w:highlight w:val="none"/>
        </w:rPr>
        <w:t>对生产经营单位开展监督检查的工作日，其数额为总法定工作日减去其他</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工作日、非</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工作日所剩余的工作日。2026年监督检查工作日为</w:t>
      </w:r>
      <w:r>
        <w:rPr>
          <w:rFonts w:hint="eastAsia" w:ascii="仿宋" w:hAnsi="仿宋" w:eastAsia="仿宋" w:cs="仿宋"/>
          <w:smallCaps/>
          <w:color w:val="000000"/>
          <w:sz w:val="32"/>
          <w:szCs w:val="32"/>
          <w:highlight w:val="none"/>
          <w:lang w:val="en-US" w:eastAsia="zh-CN"/>
        </w:rPr>
        <w:t>220</w:t>
      </w:r>
      <w:r>
        <w:rPr>
          <w:rFonts w:hint="eastAsia" w:ascii="仿宋" w:hAnsi="仿宋" w:eastAsia="仿宋" w:cs="仿宋"/>
          <w:smallCaps/>
          <w:color w:val="000000"/>
          <w:sz w:val="32"/>
          <w:szCs w:val="32"/>
          <w:highlight w:val="none"/>
        </w:rPr>
        <w:t>天</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监督检查工作日</w:t>
      </w:r>
      <w:r>
        <w:rPr>
          <w:rFonts w:hint="eastAsia" w:ascii="仿宋" w:hAnsi="仿宋" w:eastAsia="仿宋" w:cs="仿宋"/>
          <w:smallCaps/>
          <w:color w:val="000000"/>
          <w:sz w:val="32"/>
          <w:szCs w:val="32"/>
          <w:highlight w:val="none"/>
          <w:lang w:val="en-US" w:eastAsia="zh-CN"/>
        </w:rPr>
        <w:t>=</w:t>
      </w:r>
      <w:r>
        <w:rPr>
          <w:rFonts w:hint="eastAsia" w:ascii="仿宋" w:hAnsi="仿宋" w:eastAsia="仿宋" w:cs="仿宋"/>
          <w:smallCaps/>
          <w:color w:val="000000"/>
          <w:sz w:val="32"/>
          <w:szCs w:val="32"/>
          <w:highlight w:val="none"/>
        </w:rPr>
        <w:t>总法定工作日</w:t>
      </w:r>
      <w:r>
        <w:rPr>
          <w:rFonts w:hint="eastAsia" w:ascii="仿宋" w:hAnsi="仿宋" w:eastAsia="仿宋" w:cs="仿宋"/>
          <w:smallCaps/>
          <w:color w:val="000000"/>
          <w:sz w:val="32"/>
          <w:szCs w:val="32"/>
          <w:highlight w:val="none"/>
          <w:lang w:val="en-US" w:eastAsia="zh-CN"/>
        </w:rPr>
        <w:t>-</w:t>
      </w:r>
      <w:r>
        <w:rPr>
          <w:rFonts w:hint="eastAsia" w:ascii="仿宋" w:hAnsi="仿宋" w:eastAsia="仿宋" w:cs="仿宋"/>
          <w:smallCaps/>
          <w:color w:val="000000"/>
          <w:sz w:val="32"/>
          <w:szCs w:val="32"/>
          <w:highlight w:val="none"/>
        </w:rPr>
        <w:t>其他</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w:t>
      </w:r>
      <w:r>
        <w:rPr>
          <w:rFonts w:hint="eastAsia" w:ascii="仿宋" w:hAnsi="仿宋" w:eastAsia="仿宋" w:cs="仿宋"/>
          <w:smallCaps/>
          <w:color w:val="000000"/>
          <w:sz w:val="32"/>
          <w:szCs w:val="32"/>
          <w:highlight w:val="none"/>
          <w:lang w:val="en-US" w:eastAsia="zh-CN"/>
        </w:rPr>
        <w:t>-</w:t>
      </w:r>
      <w:r>
        <w:rPr>
          <w:rFonts w:hint="eastAsia" w:ascii="仿宋" w:hAnsi="仿宋" w:eastAsia="仿宋" w:cs="仿宋"/>
          <w:smallCaps/>
          <w:color w:val="000000"/>
          <w:sz w:val="32"/>
          <w:szCs w:val="32"/>
          <w:highlight w:val="none"/>
        </w:rPr>
        <w:t>非</w:t>
      </w:r>
      <w:r>
        <w:rPr>
          <w:rFonts w:hint="eastAsia" w:ascii="仿宋" w:hAnsi="仿宋" w:eastAsia="仿宋" w:cs="仿宋"/>
          <w:smallCaps/>
          <w:color w:val="000000"/>
          <w:sz w:val="32"/>
          <w:szCs w:val="32"/>
          <w:highlight w:val="none"/>
          <w:lang w:val="en-US" w:eastAsia="zh-CN"/>
        </w:rPr>
        <w:t>监督检查</w:t>
      </w:r>
      <w:r>
        <w:rPr>
          <w:rFonts w:hint="eastAsia" w:ascii="仿宋" w:hAnsi="仿宋" w:eastAsia="仿宋" w:cs="仿宋"/>
          <w:smallCaps/>
          <w:color w:val="000000"/>
          <w:sz w:val="32"/>
          <w:szCs w:val="32"/>
          <w:highlight w:val="none"/>
        </w:rPr>
        <w:t>工作日</w:t>
      </w:r>
      <w:r>
        <w:rPr>
          <w:rFonts w:hint="eastAsia" w:ascii="仿宋" w:hAnsi="仿宋" w:eastAsia="仿宋" w:cs="仿宋"/>
          <w:smallCaps/>
          <w:color w:val="000000"/>
          <w:sz w:val="32"/>
          <w:szCs w:val="32"/>
          <w:highlight w:val="none"/>
          <w:lang w:eastAsia="zh-CN"/>
        </w:rPr>
        <w:t>）</w:t>
      </w:r>
      <w:r>
        <w:rPr>
          <w:rFonts w:hint="eastAsia" w:ascii="仿宋" w:hAnsi="仿宋" w:eastAsia="仿宋" w:cs="仿宋"/>
          <w:smallCaps/>
          <w:color w:val="000000"/>
          <w:sz w:val="32"/>
          <w:szCs w:val="32"/>
          <w:highlight w:val="none"/>
        </w:rPr>
        <w:t>。</w:t>
      </w:r>
    </w:p>
    <w:p w14:paraId="0D17C331">
      <w:pPr>
        <w:keepNext w:val="0"/>
        <w:keepLines w:val="0"/>
        <w:pageBreakBefore w:val="0"/>
        <w:widowControl w:val="0"/>
        <w:kinsoku/>
        <w:wordWrap/>
        <w:overflowPunct/>
        <w:topLinePunct w:val="0"/>
        <w:autoSpaceDE/>
        <w:autoSpaceDN/>
        <w:bidi w:val="0"/>
        <w:snapToGrid/>
        <w:spacing w:line="560" w:lineRule="exact"/>
        <w:ind w:firstLine="624" w:firstLineChars="200"/>
        <w:jc w:val="left"/>
        <w:textAlignment w:val="auto"/>
        <w:rPr>
          <w:rFonts w:hint="eastAsia" w:ascii="仿宋" w:hAnsi="仿宋" w:eastAsia="仿宋" w:cs="仿宋"/>
          <w:smallCaps/>
          <w:color w:val="000000"/>
          <w:sz w:val="32"/>
          <w:szCs w:val="32"/>
          <w:highlight w:val="none"/>
        </w:rPr>
      </w:pPr>
      <w:r>
        <w:rPr>
          <w:rFonts w:hint="eastAsia" w:ascii="黑体" w:hAnsi="黑体" w:eastAsia="黑体"/>
          <w:smallCaps/>
          <w:color w:val="000000"/>
          <w:sz w:val="32"/>
          <w:szCs w:val="32"/>
          <w:highlight w:val="none"/>
        </w:rPr>
        <w:t>五、年度计划执法检查家次。</w:t>
      </w:r>
      <w:r>
        <w:rPr>
          <w:rFonts w:hint="eastAsia" w:ascii="仿宋" w:hAnsi="仿宋" w:eastAsia="仿宋" w:cs="仿宋"/>
          <w:smallCaps/>
          <w:color w:val="000000"/>
          <w:sz w:val="32"/>
          <w:szCs w:val="32"/>
          <w:highlight w:val="none"/>
        </w:rPr>
        <w:t>按照“</w:t>
      </w:r>
      <w:r>
        <w:rPr>
          <w:rFonts w:hint="eastAsia" w:ascii="仿宋" w:hAnsi="仿宋" w:eastAsia="仿宋" w:cs="仿宋"/>
          <w:smallCaps/>
          <w:color w:val="000000"/>
          <w:sz w:val="32"/>
          <w:szCs w:val="32"/>
          <w:highlight w:val="none"/>
          <w:lang w:val="en-US" w:eastAsia="zh-CN"/>
        </w:rPr>
        <w:t>监督</w:t>
      </w:r>
      <w:r>
        <w:rPr>
          <w:rFonts w:hint="eastAsia" w:ascii="仿宋" w:hAnsi="仿宋" w:eastAsia="仿宋" w:cs="仿宋"/>
          <w:smallCaps/>
          <w:color w:val="000000"/>
          <w:sz w:val="32"/>
          <w:szCs w:val="32"/>
          <w:highlight w:val="none"/>
        </w:rPr>
        <w:t>检查家次与监督检查工作日之比不得小于</w:t>
      </w:r>
      <w:r>
        <w:rPr>
          <w:rFonts w:hint="eastAsia" w:ascii="仿宋" w:hAnsi="仿宋" w:eastAsia="仿宋" w:cs="仿宋"/>
          <w:smallCaps/>
          <w:color w:val="000000"/>
          <w:sz w:val="32"/>
          <w:szCs w:val="32"/>
          <w:highlight w:val="none"/>
          <w:lang w:val="en-US" w:eastAsia="zh-CN"/>
        </w:rPr>
        <w:t>1</w:t>
      </w:r>
      <w:r>
        <w:rPr>
          <w:rFonts w:hint="eastAsia" w:ascii="仿宋" w:hAnsi="仿宋" w:eastAsia="仿宋" w:cs="仿宋"/>
          <w:smallCaps/>
          <w:color w:val="000000"/>
          <w:sz w:val="32"/>
          <w:szCs w:val="32"/>
          <w:highlight w:val="none"/>
        </w:rPr>
        <w:t>”，</w:t>
      </w:r>
      <w:r>
        <w:rPr>
          <w:rFonts w:hint="eastAsia" w:ascii="仿宋" w:hAnsi="仿宋" w:eastAsia="仿宋" w:cs="仿宋"/>
          <w:smallCaps/>
          <w:color w:val="000000"/>
          <w:sz w:val="32"/>
          <w:szCs w:val="32"/>
          <w:highlight w:val="none"/>
          <w:lang w:val="en-US" w:eastAsia="zh-CN"/>
        </w:rPr>
        <w:t>同时结合辖区实际，</w:t>
      </w:r>
      <w:r>
        <w:rPr>
          <w:rFonts w:hint="eastAsia" w:ascii="仿宋" w:hAnsi="仿宋" w:eastAsia="仿宋" w:cs="仿宋"/>
          <w:smallCaps/>
          <w:color w:val="000000"/>
          <w:sz w:val="32"/>
          <w:szCs w:val="32"/>
          <w:highlight w:val="none"/>
        </w:rPr>
        <w:t>经研究，2026年度计划</w:t>
      </w:r>
      <w:r>
        <w:rPr>
          <w:rFonts w:hint="eastAsia" w:ascii="仿宋" w:hAnsi="仿宋" w:eastAsia="仿宋" w:cs="仿宋"/>
          <w:smallCaps/>
          <w:color w:val="000000"/>
          <w:sz w:val="32"/>
          <w:szCs w:val="32"/>
          <w:highlight w:val="none"/>
          <w:lang w:val="en-US" w:eastAsia="zh-CN"/>
        </w:rPr>
        <w:t>监督</w:t>
      </w:r>
      <w:r>
        <w:rPr>
          <w:rFonts w:hint="eastAsia" w:ascii="仿宋" w:hAnsi="仿宋" w:eastAsia="仿宋" w:cs="仿宋"/>
          <w:smallCaps/>
          <w:color w:val="000000"/>
          <w:sz w:val="32"/>
          <w:szCs w:val="32"/>
          <w:highlight w:val="none"/>
        </w:rPr>
        <w:t>检查</w:t>
      </w:r>
      <w:r>
        <w:rPr>
          <w:rFonts w:hint="eastAsia" w:ascii="仿宋" w:hAnsi="仿宋" w:eastAsia="仿宋" w:cs="仿宋"/>
          <w:smallCaps/>
          <w:color w:val="000000"/>
          <w:sz w:val="32"/>
          <w:szCs w:val="32"/>
          <w:highlight w:val="none"/>
          <w:lang w:val="en-US" w:eastAsia="zh-CN"/>
        </w:rPr>
        <w:t>311</w:t>
      </w:r>
      <w:r>
        <w:rPr>
          <w:rFonts w:hint="eastAsia" w:ascii="仿宋" w:hAnsi="仿宋" w:eastAsia="仿宋" w:cs="仿宋"/>
          <w:smallCaps/>
          <w:color w:val="000000"/>
          <w:sz w:val="32"/>
          <w:szCs w:val="32"/>
          <w:highlight w:val="none"/>
        </w:rPr>
        <w:t>家次。</w:t>
      </w:r>
    </w:p>
    <w:p w14:paraId="48F3B5CE">
      <w:pPr>
        <w:keepNext w:val="0"/>
        <w:keepLines w:val="0"/>
        <w:pageBreakBefore w:val="0"/>
        <w:widowControl w:val="0"/>
        <w:kinsoku/>
        <w:wordWrap/>
        <w:overflowPunct/>
        <w:topLinePunct w:val="0"/>
        <w:autoSpaceDE/>
        <w:autoSpaceDN/>
        <w:bidi w:val="0"/>
        <w:snapToGrid/>
        <w:spacing w:line="560" w:lineRule="exact"/>
        <w:ind w:firstLine="624" w:firstLineChars="200"/>
        <w:jc w:val="left"/>
        <w:textAlignment w:val="auto"/>
        <w:rPr>
          <w:rFonts w:hint="eastAsia" w:ascii="仿宋" w:hAnsi="仿宋" w:eastAsia="仿宋" w:cs="仿宋"/>
          <w:smallCaps/>
          <w:color w:val="000000"/>
          <w:sz w:val="32"/>
          <w:szCs w:val="32"/>
          <w:highlight w:val="none"/>
        </w:rPr>
      </w:pPr>
    </w:p>
    <w:p w14:paraId="5BBA3499">
      <w:pPr>
        <w:keepNext w:val="0"/>
        <w:keepLines w:val="0"/>
        <w:pageBreakBefore w:val="0"/>
        <w:widowControl w:val="0"/>
        <w:kinsoku/>
        <w:wordWrap/>
        <w:overflowPunct/>
        <w:topLinePunct w:val="0"/>
        <w:autoSpaceDE/>
        <w:autoSpaceDN/>
        <w:bidi w:val="0"/>
        <w:snapToGrid/>
        <w:spacing w:line="560" w:lineRule="exact"/>
        <w:ind w:firstLine="624" w:firstLineChars="200"/>
        <w:jc w:val="left"/>
        <w:textAlignment w:val="auto"/>
        <w:rPr>
          <w:rFonts w:hint="eastAsia" w:ascii="仿宋" w:hAnsi="仿宋" w:eastAsia="仿宋" w:cs="仿宋"/>
          <w:smallCaps/>
          <w:color w:val="000000"/>
          <w:sz w:val="32"/>
          <w:szCs w:val="32"/>
          <w:highlight w:val="none"/>
        </w:rPr>
      </w:pPr>
    </w:p>
    <w:sectPr>
      <w:footerReference r:id="rId3" w:type="default"/>
      <w:pgSz w:w="11906" w:h="16838"/>
      <w:pgMar w:top="2098" w:right="1474" w:bottom="1984" w:left="1587" w:header="2098" w:footer="1644" w:gutter="0"/>
      <w:pgNumType w:fmt="numberInDash"/>
      <w:cols w:space="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575C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049B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C049B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395F28"/>
    <w:rsid w:val="11395F28"/>
    <w:rsid w:val="129A6701"/>
    <w:rsid w:val="2A8100CB"/>
    <w:rsid w:val="2DE964BC"/>
    <w:rsid w:val="5C661F40"/>
    <w:rsid w:val="68B61373"/>
    <w:rsid w:val="726D7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rPr>
      <w:rFonts w:ascii="Times New Roman" w:hAnsi="Times New Roman" w:eastAsia="宋体"/>
      <w:smallCaps/>
      <w:sz w:val="24"/>
      <w:szCs w:val="24"/>
    </w:rPr>
  </w:style>
  <w:style w:type="paragraph" w:customStyle="1" w:styleId="7">
    <w:name w:val="目录一级标题"/>
    <w:basedOn w:val="1"/>
    <w:next w:val="1"/>
    <w:qFormat/>
    <w:uiPriority w:val="0"/>
    <w:pPr>
      <w:keepNext/>
      <w:keepLines/>
      <w:spacing w:beforeLines="0" w:afterLines="0" w:line="560" w:lineRule="exact"/>
      <w:ind w:firstLine="880" w:firstLineChars="200"/>
      <w:outlineLvl w:val="0"/>
    </w:pPr>
    <w:rPr>
      <w:rFonts w:hint="default" w:eastAsia="黑体" w:asciiTheme="minorAscii" w:hAnsiTheme="minorAscii"/>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583</Words>
  <Characters>625</Characters>
  <Lines>0</Lines>
  <Paragraphs>0</Paragraphs>
  <TotalTime>9</TotalTime>
  <ScaleCrop>false</ScaleCrop>
  <LinksUpToDate>false</LinksUpToDate>
  <CharactersWithSpaces>625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2026-03-16T08:57:00Z</dcterms:created>
  <dc:creator>茂 泽</dc:creator>
  <cp:lastModifiedBy>red</cp:lastModifiedBy>
  <dcterms:modified xsi:type="dcterms:W3CDTF">2026-04-08T15:40:25Z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69FA4737EDC34E408BBCCC38E8F947C0_11</vt:lpwstr>
  </property>
  <property fmtid="{D5CDD505-2E9C-101B-9397-08002B2CF9AE}" pid="4" name="KSOTemplateDocerSaveRecord">
    <vt:lpwstr>eyJoZGlkIjoiYTgwOGVjYTQ3NzQzMjM0ODMyZWEwZmE2ZTdlMzI5NzkiLCJ1c2VySWQiOiI0Njc1Njg5MTcifQ==</vt:lpwstr>
  </property>
</Properties>
</file>